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9439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3 (1178)&#10;26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36;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Default="009C1DD0" w:rsidP="00034B79">
      <w:pPr>
        <w:jc w:val="center"/>
        <w:rPr>
          <w:rFonts w:ascii="Arial" w:hAnsi="Arial" w:cs="Arial"/>
          <w:b/>
          <w:sz w:val="20"/>
          <w:szCs w:val="20"/>
        </w:rPr>
      </w:pPr>
      <w:r>
        <w:rPr>
          <w:rFonts w:ascii="Arial" w:hAnsi="Arial" w:cs="Arial"/>
          <w:b/>
          <w:sz w:val="20"/>
          <w:szCs w:val="20"/>
        </w:rPr>
        <w:t xml:space="preserve"> </w:t>
      </w:r>
    </w:p>
    <w:p w:rsidR="009C1DD0" w:rsidRDefault="009C1DD0" w:rsidP="00034B79">
      <w:pPr>
        <w:jc w:val="center"/>
        <w:rPr>
          <w:rFonts w:ascii="Arial" w:hAnsi="Arial" w:cs="Arial"/>
          <w:b/>
          <w:sz w:val="20"/>
          <w:szCs w:val="20"/>
        </w:rPr>
      </w:pPr>
    </w:p>
    <w:p w:rsidR="00683642" w:rsidRPr="0085658A" w:rsidRDefault="00683642" w:rsidP="00034B79">
      <w:pPr>
        <w:jc w:val="center"/>
        <w:rPr>
          <w:rFonts w:ascii="Arial" w:hAnsi="Arial" w:cs="Arial"/>
          <w:b/>
          <w:sz w:val="20"/>
          <w:szCs w:val="20"/>
        </w:rPr>
      </w:pPr>
      <w:r>
        <w:rPr>
          <w:rFonts w:ascii="Arial" w:hAnsi="Arial" w:cs="Arial"/>
          <w:b/>
          <w:sz w:val="20"/>
          <w:szCs w:val="20"/>
        </w:rPr>
        <w:t>-</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9439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B0784A">
        <w:rPr>
          <w:rFonts w:ascii="Arial" w:hAnsi="Arial" w:cs="Arial"/>
          <w:b/>
          <w:sz w:val="20"/>
          <w:szCs w:val="20"/>
        </w:rPr>
        <w:t>83</w:t>
      </w:r>
      <w:r w:rsidR="00E623F1" w:rsidRPr="0085658A">
        <w:rPr>
          <w:rFonts w:ascii="Arial" w:hAnsi="Arial" w:cs="Arial"/>
          <w:b/>
          <w:sz w:val="20"/>
          <w:szCs w:val="20"/>
        </w:rPr>
        <w:t>(</w:t>
      </w:r>
      <w:r w:rsidR="00C506F1">
        <w:rPr>
          <w:rFonts w:ascii="Arial" w:hAnsi="Arial" w:cs="Arial"/>
          <w:b/>
          <w:sz w:val="20"/>
          <w:szCs w:val="20"/>
        </w:rPr>
        <w:t>117</w:t>
      </w:r>
      <w:r w:rsidR="00B0784A">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 </w:t>
      </w:r>
      <w:r w:rsidR="00B0784A">
        <w:rPr>
          <w:rFonts w:ascii="Arial" w:hAnsi="Arial" w:cs="Arial"/>
          <w:b/>
          <w:sz w:val="20"/>
          <w:szCs w:val="20"/>
        </w:rPr>
        <w:t>26</w:t>
      </w:r>
      <w:r w:rsidR="006808FC">
        <w:rPr>
          <w:rFonts w:ascii="Arial" w:hAnsi="Arial" w:cs="Arial"/>
          <w:b/>
          <w:sz w:val="20"/>
          <w:szCs w:val="20"/>
        </w:rPr>
        <w:t xml:space="preserve"> </w:t>
      </w:r>
      <w:r w:rsidR="00C506F1">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F299C" w:rsidRDefault="00BF299C"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C759A" w:rsidRDefault="000C759A" w:rsidP="00034B79">
      <w:pPr>
        <w:jc w:val="both"/>
        <w:rPr>
          <w:rFonts w:ascii="Arial" w:hAnsi="Arial" w:cs="Arial"/>
          <w:sz w:val="20"/>
          <w:szCs w:val="20"/>
        </w:rPr>
      </w:pPr>
    </w:p>
    <w:tbl>
      <w:tblPr>
        <w:tblStyle w:val="afc"/>
        <w:tblW w:w="9923" w:type="dxa"/>
        <w:tblInd w:w="108" w:type="dxa"/>
        <w:tblLook w:val="04A0" w:firstRow="1" w:lastRow="0" w:firstColumn="1" w:lastColumn="0" w:noHBand="0" w:noVBand="1"/>
      </w:tblPr>
      <w:tblGrid>
        <w:gridCol w:w="709"/>
        <w:gridCol w:w="8647"/>
        <w:gridCol w:w="567"/>
      </w:tblGrid>
      <w:tr w:rsidR="000C759A" w:rsidTr="00BF299C">
        <w:tc>
          <w:tcPr>
            <w:tcW w:w="709" w:type="dxa"/>
          </w:tcPr>
          <w:p w:rsidR="000C759A" w:rsidRPr="000C759A" w:rsidRDefault="000C759A" w:rsidP="00034B79">
            <w:pPr>
              <w:jc w:val="both"/>
              <w:rPr>
                <w:rFonts w:ascii="Arial" w:hAnsi="Arial" w:cs="Arial"/>
                <w:b/>
                <w:sz w:val="20"/>
                <w:szCs w:val="20"/>
              </w:rPr>
            </w:pPr>
            <w:r w:rsidRPr="000C759A">
              <w:rPr>
                <w:rFonts w:ascii="Arial" w:hAnsi="Arial" w:cs="Arial"/>
                <w:b/>
                <w:sz w:val="20"/>
                <w:szCs w:val="20"/>
              </w:rPr>
              <w:t>2.1.</w:t>
            </w:r>
          </w:p>
        </w:tc>
        <w:tc>
          <w:tcPr>
            <w:tcW w:w="8647" w:type="dxa"/>
          </w:tcPr>
          <w:p w:rsidR="000C759A" w:rsidRPr="000C759A" w:rsidRDefault="000C759A" w:rsidP="000C759A">
            <w:pPr>
              <w:jc w:val="both"/>
              <w:rPr>
                <w:rFonts w:ascii="Arial" w:hAnsi="Arial" w:cs="Arial"/>
                <w:b/>
                <w:sz w:val="20"/>
                <w:szCs w:val="20"/>
              </w:rPr>
            </w:pPr>
            <w:r>
              <w:rPr>
                <w:rFonts w:ascii="Arial" w:hAnsi="Arial" w:cs="Arial"/>
                <w:b/>
                <w:sz w:val="20"/>
                <w:szCs w:val="20"/>
              </w:rPr>
              <w:t xml:space="preserve">ПОСТАНОВЛЕНИЕ </w:t>
            </w:r>
            <w:r w:rsidR="00B0784A" w:rsidRPr="00B0784A">
              <w:rPr>
                <w:rFonts w:ascii="Arial" w:hAnsi="Arial" w:cs="Arial"/>
                <w:b/>
                <w:sz w:val="20"/>
                <w:szCs w:val="20"/>
              </w:rPr>
              <w:t>АДМИНИСТРАЦИИ</w:t>
            </w:r>
            <w:r>
              <w:rPr>
                <w:rFonts w:ascii="Arial" w:hAnsi="Arial" w:cs="Arial"/>
                <w:b/>
                <w:sz w:val="20"/>
                <w:szCs w:val="20"/>
              </w:rPr>
              <w:t xml:space="preserve"> </w:t>
            </w:r>
            <w:r w:rsidRPr="000C759A">
              <w:rPr>
                <w:rFonts w:ascii="Arial" w:hAnsi="Arial" w:cs="Arial"/>
                <w:b/>
                <w:sz w:val="20"/>
                <w:szCs w:val="20"/>
              </w:rPr>
              <w:t>ГОРОДА КУЙБЫШЕВА КУЙБЫШЕВСКОГО РАЙОНА НОВОСИБИРСКОЙ ОБЛАСТИ</w:t>
            </w:r>
            <w:r w:rsidR="004F66A6">
              <w:rPr>
                <w:rFonts w:ascii="Arial" w:hAnsi="Arial" w:cs="Arial"/>
                <w:b/>
                <w:sz w:val="20"/>
                <w:szCs w:val="20"/>
              </w:rPr>
              <w:t xml:space="preserve"> о</w:t>
            </w:r>
            <w:r w:rsidR="00B0784A">
              <w:rPr>
                <w:rFonts w:ascii="Arial" w:hAnsi="Arial" w:cs="Arial"/>
                <w:b/>
                <w:sz w:val="20"/>
                <w:szCs w:val="20"/>
              </w:rPr>
              <w:t>т 20.09.2022 № 1194</w:t>
            </w:r>
            <w:r>
              <w:rPr>
                <w:rFonts w:ascii="Arial" w:hAnsi="Arial" w:cs="Arial"/>
                <w:b/>
                <w:sz w:val="20"/>
                <w:szCs w:val="20"/>
              </w:rPr>
              <w:t xml:space="preserve"> </w:t>
            </w:r>
            <w:r w:rsidRPr="000C759A">
              <w:rPr>
                <w:rFonts w:ascii="Arial" w:hAnsi="Arial" w:cs="Arial"/>
                <w:sz w:val="20"/>
                <w:szCs w:val="20"/>
              </w:rPr>
              <w:t>«</w:t>
            </w:r>
            <w:r w:rsidR="00B0784A" w:rsidRPr="00B0784A">
              <w:rPr>
                <w:rFonts w:ascii="Arial" w:hAnsi="Arial" w:cs="Arial"/>
                <w:sz w:val="20"/>
                <w:szCs w:val="20"/>
              </w:rPr>
              <w:t>Об утверждении Порядка деятельности общественных кладбищ на территории города Куйбышева Куйбышевского района Новосибирской</w:t>
            </w:r>
            <w:r w:rsidRPr="000C759A">
              <w:rPr>
                <w:rFonts w:ascii="Arial" w:hAnsi="Arial" w:cs="Arial"/>
                <w:sz w:val="20"/>
                <w:szCs w:val="20"/>
              </w:rPr>
              <w:t>»</w:t>
            </w:r>
          </w:p>
        </w:tc>
        <w:tc>
          <w:tcPr>
            <w:tcW w:w="567" w:type="dxa"/>
          </w:tcPr>
          <w:p w:rsidR="000C759A" w:rsidRDefault="00AC2D3E" w:rsidP="00026568">
            <w:pPr>
              <w:jc w:val="both"/>
              <w:rPr>
                <w:rFonts w:ascii="Arial" w:hAnsi="Arial" w:cs="Arial"/>
                <w:sz w:val="20"/>
                <w:szCs w:val="20"/>
              </w:rPr>
            </w:pPr>
            <w:r>
              <w:rPr>
                <w:rFonts w:ascii="Arial" w:hAnsi="Arial" w:cs="Arial"/>
                <w:sz w:val="20"/>
                <w:szCs w:val="20"/>
              </w:rPr>
              <w:t xml:space="preserve"> 03</w:t>
            </w:r>
          </w:p>
        </w:tc>
      </w:tr>
      <w:tr w:rsidR="00412BC8" w:rsidTr="00BF299C">
        <w:tc>
          <w:tcPr>
            <w:tcW w:w="709" w:type="dxa"/>
          </w:tcPr>
          <w:p w:rsidR="00412BC8" w:rsidRPr="000C759A" w:rsidRDefault="00412BC8" w:rsidP="00034B79">
            <w:pPr>
              <w:jc w:val="both"/>
              <w:rPr>
                <w:rFonts w:ascii="Arial" w:hAnsi="Arial" w:cs="Arial"/>
                <w:b/>
                <w:sz w:val="20"/>
                <w:szCs w:val="20"/>
              </w:rPr>
            </w:pPr>
            <w:r>
              <w:rPr>
                <w:rFonts w:ascii="Arial" w:hAnsi="Arial" w:cs="Arial"/>
                <w:b/>
                <w:sz w:val="20"/>
                <w:szCs w:val="20"/>
              </w:rPr>
              <w:t xml:space="preserve">2.2. </w:t>
            </w:r>
          </w:p>
        </w:tc>
        <w:tc>
          <w:tcPr>
            <w:tcW w:w="8647" w:type="dxa"/>
          </w:tcPr>
          <w:p w:rsidR="00412BC8" w:rsidRPr="00026568" w:rsidRDefault="00412BC8" w:rsidP="00AC2D3E">
            <w:pPr>
              <w:jc w:val="both"/>
              <w:rPr>
                <w:rFonts w:ascii="Arial" w:hAnsi="Arial" w:cs="Arial"/>
                <w:sz w:val="20"/>
                <w:szCs w:val="20"/>
              </w:rPr>
            </w:pPr>
            <w:r>
              <w:rPr>
                <w:rFonts w:ascii="Arial" w:hAnsi="Arial" w:cs="Arial"/>
                <w:b/>
                <w:sz w:val="20"/>
                <w:szCs w:val="20"/>
              </w:rPr>
              <w:t>ПОСТАНОВЛЕНИЕ АДМИНИСТРАЦИИ</w:t>
            </w:r>
            <w:r w:rsidRPr="00412BC8">
              <w:rPr>
                <w:rFonts w:ascii="Arial" w:hAnsi="Arial" w:cs="Arial"/>
                <w:b/>
                <w:sz w:val="20"/>
                <w:szCs w:val="20"/>
              </w:rPr>
              <w:t xml:space="preserve"> ГОРОДА КУЙБЫШЕВА КУЙБЫШЕВСКОГО РАЙОНА НОВОСИБИ</w:t>
            </w:r>
            <w:r>
              <w:rPr>
                <w:rFonts w:ascii="Arial" w:hAnsi="Arial" w:cs="Arial"/>
                <w:b/>
                <w:sz w:val="20"/>
                <w:szCs w:val="20"/>
              </w:rPr>
              <w:t>РСКОЙ О</w:t>
            </w:r>
            <w:r w:rsidR="00AC2D3E">
              <w:rPr>
                <w:rFonts w:ascii="Arial" w:hAnsi="Arial" w:cs="Arial"/>
                <w:b/>
                <w:sz w:val="20"/>
                <w:szCs w:val="20"/>
              </w:rPr>
              <w:t>БЛАСТИ от 22</w:t>
            </w:r>
            <w:r w:rsidR="00D55A80">
              <w:rPr>
                <w:rFonts w:ascii="Arial" w:hAnsi="Arial" w:cs="Arial"/>
                <w:b/>
                <w:sz w:val="20"/>
                <w:szCs w:val="20"/>
              </w:rPr>
              <w:t>.09</w:t>
            </w:r>
            <w:r w:rsidR="00AC2D3E">
              <w:rPr>
                <w:rFonts w:ascii="Arial" w:hAnsi="Arial" w:cs="Arial"/>
                <w:b/>
                <w:sz w:val="20"/>
                <w:szCs w:val="20"/>
              </w:rPr>
              <w:t>.2022 № 1206</w:t>
            </w:r>
            <w:r>
              <w:rPr>
                <w:rFonts w:ascii="Arial" w:hAnsi="Arial" w:cs="Arial"/>
                <w:b/>
                <w:sz w:val="20"/>
                <w:szCs w:val="20"/>
              </w:rPr>
              <w:t xml:space="preserve"> </w:t>
            </w:r>
            <w:r w:rsidRPr="00412BC8">
              <w:rPr>
                <w:rFonts w:ascii="Arial" w:hAnsi="Arial" w:cs="Arial"/>
                <w:sz w:val="20"/>
                <w:szCs w:val="20"/>
              </w:rPr>
              <w:t>«</w:t>
            </w:r>
            <w:r w:rsidR="00AC2D3E" w:rsidRPr="00AC2D3E">
              <w:rPr>
                <w:rFonts w:ascii="Arial" w:hAnsi="Arial" w:cs="Arial"/>
                <w:sz w:val="20"/>
                <w:szCs w:val="20"/>
              </w:rPr>
              <w:t>О внесении изменени</w:t>
            </w:r>
            <w:r w:rsidR="00694393">
              <w:rPr>
                <w:rFonts w:ascii="Arial" w:hAnsi="Arial" w:cs="Arial"/>
                <w:sz w:val="20"/>
                <w:szCs w:val="20"/>
              </w:rPr>
              <w:t xml:space="preserve">й в </w:t>
            </w:r>
            <w:r w:rsidR="00AC2D3E">
              <w:rPr>
                <w:rFonts w:ascii="Arial" w:hAnsi="Arial" w:cs="Arial"/>
                <w:sz w:val="20"/>
                <w:szCs w:val="20"/>
              </w:rPr>
              <w:t xml:space="preserve">постановление администрации города </w:t>
            </w:r>
            <w:r w:rsidR="00D55A80">
              <w:rPr>
                <w:rFonts w:ascii="Arial" w:hAnsi="Arial" w:cs="Arial"/>
                <w:sz w:val="20"/>
                <w:szCs w:val="20"/>
              </w:rPr>
              <w:t xml:space="preserve">Куйбышева Куйбышевского </w:t>
            </w:r>
            <w:r w:rsidR="00AC2D3E" w:rsidRPr="00AC2D3E">
              <w:rPr>
                <w:rFonts w:ascii="Arial" w:hAnsi="Arial" w:cs="Arial"/>
                <w:sz w:val="20"/>
                <w:szCs w:val="20"/>
              </w:rPr>
              <w:t>района Новосибирской области от 28.04.2021 № 395 «Об утверждении схемы размещения нестационарных торговых объектов на территории города Куйбышева Куйбышевско</w:t>
            </w:r>
            <w:r w:rsidR="00AC2D3E">
              <w:rPr>
                <w:rFonts w:ascii="Arial" w:hAnsi="Arial" w:cs="Arial"/>
                <w:sz w:val="20"/>
                <w:szCs w:val="20"/>
              </w:rPr>
              <w:t>го района Новосибирской области</w:t>
            </w:r>
            <w:r w:rsidRPr="00412BC8">
              <w:rPr>
                <w:rFonts w:ascii="Arial" w:hAnsi="Arial" w:cs="Arial"/>
                <w:sz w:val="20"/>
                <w:szCs w:val="20"/>
              </w:rPr>
              <w:t>»</w:t>
            </w:r>
          </w:p>
        </w:tc>
        <w:tc>
          <w:tcPr>
            <w:tcW w:w="567" w:type="dxa"/>
          </w:tcPr>
          <w:p w:rsidR="00412BC8" w:rsidRDefault="00292255" w:rsidP="00034B79">
            <w:pPr>
              <w:jc w:val="both"/>
              <w:rPr>
                <w:rFonts w:ascii="Arial" w:hAnsi="Arial" w:cs="Arial"/>
                <w:sz w:val="20"/>
                <w:szCs w:val="20"/>
              </w:rPr>
            </w:pPr>
            <w:r>
              <w:rPr>
                <w:rFonts w:ascii="Arial" w:hAnsi="Arial" w:cs="Arial"/>
                <w:sz w:val="20"/>
                <w:szCs w:val="20"/>
              </w:rPr>
              <w:t xml:space="preserve"> 19</w:t>
            </w:r>
          </w:p>
        </w:tc>
      </w:tr>
      <w:tr w:rsidR="0091501E" w:rsidTr="00BF299C">
        <w:tc>
          <w:tcPr>
            <w:tcW w:w="709" w:type="dxa"/>
          </w:tcPr>
          <w:p w:rsidR="0091501E" w:rsidRDefault="0091501E" w:rsidP="00034B79">
            <w:pPr>
              <w:jc w:val="both"/>
              <w:rPr>
                <w:rFonts w:ascii="Arial" w:hAnsi="Arial" w:cs="Arial"/>
                <w:b/>
                <w:sz w:val="20"/>
                <w:szCs w:val="20"/>
              </w:rPr>
            </w:pPr>
            <w:r>
              <w:rPr>
                <w:rFonts w:ascii="Arial" w:hAnsi="Arial" w:cs="Arial"/>
                <w:b/>
                <w:sz w:val="20"/>
                <w:szCs w:val="20"/>
              </w:rPr>
              <w:t>2.3.</w:t>
            </w:r>
          </w:p>
        </w:tc>
        <w:tc>
          <w:tcPr>
            <w:tcW w:w="8647" w:type="dxa"/>
          </w:tcPr>
          <w:p w:rsidR="0091501E" w:rsidRDefault="0091501E" w:rsidP="00AC2D3E">
            <w:pPr>
              <w:jc w:val="both"/>
              <w:rPr>
                <w:rFonts w:ascii="Arial" w:hAnsi="Arial" w:cs="Arial"/>
                <w:b/>
                <w:sz w:val="20"/>
                <w:szCs w:val="20"/>
              </w:rPr>
            </w:pPr>
            <w:r w:rsidRPr="0091501E">
              <w:rPr>
                <w:rFonts w:ascii="Arial" w:hAnsi="Arial" w:cs="Arial"/>
                <w:b/>
                <w:sz w:val="20"/>
                <w:szCs w:val="20"/>
              </w:rPr>
              <w:t>ПОСТАНОВЛЕНИЕ АДМИНИСТРАЦИИ ГОРОДА КУЙБЫШЕВА КУЙБЫШЕВСКОГО РАЙОНА НОВОСИБИР</w:t>
            </w:r>
            <w:r w:rsidR="00AC2D3E">
              <w:rPr>
                <w:rFonts w:ascii="Arial" w:hAnsi="Arial" w:cs="Arial"/>
                <w:b/>
                <w:sz w:val="20"/>
                <w:szCs w:val="20"/>
              </w:rPr>
              <w:t>СКОЙ ОБЛАСТИ от 22.09.2022 № 1207</w:t>
            </w:r>
            <w:r>
              <w:rPr>
                <w:rFonts w:ascii="Arial" w:hAnsi="Arial" w:cs="Arial"/>
                <w:b/>
                <w:sz w:val="20"/>
                <w:szCs w:val="20"/>
              </w:rPr>
              <w:t xml:space="preserve"> </w:t>
            </w:r>
            <w:r w:rsidRPr="0091501E">
              <w:rPr>
                <w:rFonts w:ascii="Arial" w:hAnsi="Arial" w:cs="Arial"/>
                <w:sz w:val="20"/>
                <w:szCs w:val="20"/>
              </w:rPr>
              <w:t>«</w:t>
            </w:r>
            <w:r w:rsidR="00AC2D3E" w:rsidRPr="00AC2D3E">
              <w:rPr>
                <w:rFonts w:ascii="Arial" w:hAnsi="Arial" w:cs="Arial"/>
                <w:sz w:val="20"/>
                <w:szCs w:val="20"/>
              </w:rPr>
              <w:t>О проведении торгов в форме открытого аукциона на право заключения договора аренды земельного участка</w:t>
            </w:r>
            <w:r w:rsidRPr="0091501E">
              <w:rPr>
                <w:rFonts w:ascii="Arial" w:hAnsi="Arial" w:cs="Arial"/>
                <w:sz w:val="20"/>
                <w:szCs w:val="20"/>
              </w:rPr>
              <w:t>»</w:t>
            </w:r>
          </w:p>
        </w:tc>
        <w:tc>
          <w:tcPr>
            <w:tcW w:w="567" w:type="dxa"/>
          </w:tcPr>
          <w:p w:rsidR="0091501E" w:rsidRDefault="00292255" w:rsidP="00034B79">
            <w:pPr>
              <w:jc w:val="both"/>
              <w:rPr>
                <w:rFonts w:ascii="Arial" w:hAnsi="Arial" w:cs="Arial"/>
                <w:sz w:val="20"/>
                <w:szCs w:val="20"/>
              </w:rPr>
            </w:pPr>
            <w:r>
              <w:rPr>
                <w:rFonts w:ascii="Arial" w:hAnsi="Arial" w:cs="Arial"/>
                <w:sz w:val="20"/>
                <w:szCs w:val="20"/>
              </w:rPr>
              <w:t xml:space="preserve"> 20</w:t>
            </w:r>
          </w:p>
        </w:tc>
      </w:tr>
      <w:tr w:rsidR="00AC2D3E" w:rsidTr="00BF299C">
        <w:tc>
          <w:tcPr>
            <w:tcW w:w="709" w:type="dxa"/>
          </w:tcPr>
          <w:p w:rsidR="00AC2D3E" w:rsidRDefault="00AC2D3E" w:rsidP="00034B79">
            <w:pPr>
              <w:jc w:val="both"/>
              <w:rPr>
                <w:rFonts w:ascii="Arial" w:hAnsi="Arial" w:cs="Arial"/>
                <w:b/>
                <w:sz w:val="20"/>
                <w:szCs w:val="20"/>
              </w:rPr>
            </w:pPr>
            <w:r>
              <w:rPr>
                <w:rFonts w:ascii="Arial" w:hAnsi="Arial" w:cs="Arial"/>
                <w:b/>
                <w:sz w:val="20"/>
                <w:szCs w:val="20"/>
              </w:rPr>
              <w:t>2.4.</w:t>
            </w:r>
          </w:p>
        </w:tc>
        <w:tc>
          <w:tcPr>
            <w:tcW w:w="8647" w:type="dxa"/>
          </w:tcPr>
          <w:p w:rsidR="00AC2D3E" w:rsidRPr="0091501E" w:rsidRDefault="00AC2D3E" w:rsidP="00AC2D3E">
            <w:pPr>
              <w:jc w:val="both"/>
              <w:rPr>
                <w:rFonts w:ascii="Arial" w:hAnsi="Arial" w:cs="Arial"/>
                <w:b/>
                <w:sz w:val="20"/>
                <w:szCs w:val="20"/>
              </w:rPr>
            </w:pPr>
            <w:r w:rsidRPr="0091501E">
              <w:rPr>
                <w:rFonts w:ascii="Arial" w:hAnsi="Arial" w:cs="Arial"/>
                <w:b/>
                <w:sz w:val="20"/>
                <w:szCs w:val="20"/>
              </w:rPr>
              <w:t>ПОСТАНОВЛЕНИЕ АДМ</w:t>
            </w:r>
            <w:bookmarkStart w:id="0" w:name="_GoBack"/>
            <w:bookmarkEnd w:id="0"/>
            <w:r w:rsidRPr="0091501E">
              <w:rPr>
                <w:rFonts w:ascii="Arial" w:hAnsi="Arial" w:cs="Arial"/>
                <w:b/>
                <w:sz w:val="20"/>
                <w:szCs w:val="20"/>
              </w:rPr>
              <w:t>ИНИСТРАЦИИ ГОРОДА КУЙБЫШЕВА КУЙБЫШЕВСКОГО РАЙОНА НОВОСИБИР</w:t>
            </w:r>
            <w:r>
              <w:rPr>
                <w:rFonts w:ascii="Arial" w:hAnsi="Arial" w:cs="Arial"/>
                <w:b/>
                <w:sz w:val="20"/>
                <w:szCs w:val="20"/>
              </w:rPr>
              <w:t xml:space="preserve">СКОЙ ОБЛАСТИ от 22.09.2022 № 1208 </w:t>
            </w:r>
            <w:r w:rsidRPr="0091501E">
              <w:rPr>
                <w:rFonts w:ascii="Arial" w:hAnsi="Arial" w:cs="Arial"/>
                <w:sz w:val="20"/>
                <w:szCs w:val="20"/>
              </w:rPr>
              <w:t>«</w:t>
            </w:r>
            <w:r w:rsidRPr="00AC2D3E">
              <w:rPr>
                <w:rFonts w:ascii="Arial" w:hAnsi="Arial" w:cs="Arial"/>
                <w:sz w:val="20"/>
                <w:szCs w:val="20"/>
              </w:rPr>
              <w:t>О проведении торгов в форме открытого аукциона на право заключения договора аренды земельного участка</w:t>
            </w:r>
            <w:r w:rsidRPr="0091501E">
              <w:rPr>
                <w:rFonts w:ascii="Arial" w:hAnsi="Arial" w:cs="Arial"/>
                <w:sz w:val="20"/>
                <w:szCs w:val="20"/>
              </w:rPr>
              <w:t>»</w:t>
            </w:r>
          </w:p>
        </w:tc>
        <w:tc>
          <w:tcPr>
            <w:tcW w:w="567" w:type="dxa"/>
          </w:tcPr>
          <w:p w:rsidR="00AC2D3E" w:rsidRDefault="00292255" w:rsidP="00034B79">
            <w:pPr>
              <w:jc w:val="both"/>
              <w:rPr>
                <w:rFonts w:ascii="Arial" w:hAnsi="Arial" w:cs="Arial"/>
                <w:sz w:val="20"/>
                <w:szCs w:val="20"/>
              </w:rPr>
            </w:pPr>
            <w:r>
              <w:rPr>
                <w:rFonts w:ascii="Arial" w:hAnsi="Arial" w:cs="Arial"/>
                <w:sz w:val="20"/>
                <w:szCs w:val="20"/>
              </w:rPr>
              <w:t xml:space="preserve"> 34</w:t>
            </w:r>
          </w:p>
        </w:tc>
      </w:tr>
    </w:tbl>
    <w:p w:rsidR="00674A66" w:rsidRDefault="00674A66"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674A66" w:rsidRDefault="00674A66"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B0784A" w:rsidRDefault="00B0784A" w:rsidP="009C0B78">
      <w:pPr>
        <w:jc w:val="center"/>
        <w:rPr>
          <w:rFonts w:ascii="Arial" w:hAnsi="Arial" w:cs="Arial"/>
          <w:b/>
          <w:sz w:val="20"/>
          <w:szCs w:val="20"/>
        </w:rPr>
      </w:pPr>
    </w:p>
    <w:p w:rsidR="00B0784A" w:rsidRDefault="00B0784A" w:rsidP="009C0B78">
      <w:pPr>
        <w:jc w:val="center"/>
        <w:rPr>
          <w:rFonts w:ascii="Arial" w:hAnsi="Arial" w:cs="Arial"/>
          <w:b/>
          <w:sz w:val="20"/>
          <w:szCs w:val="20"/>
        </w:rPr>
      </w:pPr>
    </w:p>
    <w:p w:rsidR="00AC2D3E" w:rsidRDefault="00AC2D3E" w:rsidP="009C0B78">
      <w:pPr>
        <w:jc w:val="center"/>
        <w:rPr>
          <w:rFonts w:ascii="Arial" w:hAnsi="Arial" w:cs="Arial"/>
          <w:b/>
          <w:sz w:val="20"/>
          <w:szCs w:val="20"/>
        </w:rPr>
      </w:pPr>
    </w:p>
    <w:p w:rsidR="00AC2D3E" w:rsidRDefault="00AC2D3E" w:rsidP="009C0B78">
      <w:pPr>
        <w:jc w:val="center"/>
        <w:rPr>
          <w:rFonts w:ascii="Arial" w:hAnsi="Arial" w:cs="Arial"/>
          <w:b/>
          <w:sz w:val="20"/>
          <w:szCs w:val="20"/>
        </w:rPr>
      </w:pPr>
    </w:p>
    <w:p w:rsidR="00AC2D3E" w:rsidRDefault="00AC2D3E" w:rsidP="009C0B78">
      <w:pPr>
        <w:jc w:val="center"/>
        <w:rPr>
          <w:rFonts w:ascii="Arial" w:hAnsi="Arial" w:cs="Arial"/>
          <w:b/>
          <w:sz w:val="20"/>
          <w:szCs w:val="20"/>
        </w:rPr>
      </w:pPr>
    </w:p>
    <w:p w:rsidR="00AC2D3E" w:rsidRDefault="00AC2D3E" w:rsidP="009C0B78">
      <w:pPr>
        <w:jc w:val="center"/>
        <w:rPr>
          <w:rFonts w:ascii="Arial" w:hAnsi="Arial" w:cs="Arial"/>
          <w:b/>
          <w:sz w:val="20"/>
          <w:szCs w:val="20"/>
        </w:rPr>
      </w:pPr>
    </w:p>
    <w:p w:rsidR="00D55A80" w:rsidRDefault="00D55A80" w:rsidP="009C0B78">
      <w:pPr>
        <w:jc w:val="center"/>
        <w:rPr>
          <w:rFonts w:ascii="Arial" w:hAnsi="Arial" w:cs="Arial"/>
          <w:b/>
          <w:sz w:val="20"/>
          <w:szCs w:val="20"/>
        </w:rPr>
      </w:pPr>
    </w:p>
    <w:p w:rsidR="00B0784A" w:rsidRDefault="00B0784A" w:rsidP="009C0B78">
      <w:pPr>
        <w:jc w:val="center"/>
        <w:rPr>
          <w:rFonts w:ascii="Arial" w:hAnsi="Arial" w:cs="Arial"/>
          <w:b/>
          <w:sz w:val="20"/>
          <w:szCs w:val="20"/>
        </w:rPr>
      </w:pPr>
    </w:p>
    <w:p w:rsidR="00B0784A" w:rsidRDefault="00B0784A" w:rsidP="009C0B78">
      <w:pPr>
        <w:jc w:val="center"/>
        <w:rPr>
          <w:rFonts w:ascii="Arial" w:hAnsi="Arial" w:cs="Arial"/>
          <w:b/>
          <w:sz w:val="20"/>
          <w:szCs w:val="20"/>
        </w:rPr>
      </w:pPr>
    </w:p>
    <w:p w:rsidR="00B0784A" w:rsidRDefault="00B0784A" w:rsidP="009C0B78">
      <w:pPr>
        <w:jc w:val="center"/>
        <w:rPr>
          <w:rFonts w:ascii="Arial" w:hAnsi="Arial" w:cs="Arial"/>
          <w:b/>
          <w:sz w:val="20"/>
          <w:szCs w:val="20"/>
        </w:rPr>
      </w:pPr>
    </w:p>
    <w:p w:rsidR="000C759A" w:rsidRPr="0014742D" w:rsidRDefault="000C759A" w:rsidP="000C759A">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0C759A" w:rsidRDefault="000C759A" w:rsidP="000C759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C759A" w:rsidRDefault="000C759A" w:rsidP="000C759A">
      <w:pPr>
        <w:shd w:val="clear" w:color="auto" w:fill="FFFFFF"/>
        <w:jc w:val="center"/>
        <w:textAlignment w:val="baseline"/>
        <w:rPr>
          <w:rFonts w:ascii="Arial" w:hAnsi="Arial" w:cs="Arial"/>
          <w:b/>
          <w:spacing w:val="1"/>
          <w:sz w:val="20"/>
          <w:szCs w:val="20"/>
        </w:rPr>
      </w:pPr>
    </w:p>
    <w:p w:rsidR="000C759A" w:rsidRDefault="000C759A" w:rsidP="000C759A">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sidRPr="00771627">
        <w:rPr>
          <w:rFonts w:ascii="Arial" w:hAnsi="Arial" w:cs="Arial"/>
          <w:b/>
          <w:bCs/>
          <w:sz w:val="20"/>
          <w:szCs w:val="20"/>
        </w:rPr>
        <w:t xml:space="preserve">ПОСТАНОВЛЕНИЕ </w:t>
      </w:r>
      <w:r w:rsidR="00B0784A">
        <w:rPr>
          <w:rFonts w:ascii="Arial" w:hAnsi="Arial" w:cs="Arial"/>
          <w:b/>
          <w:bCs/>
          <w:sz w:val="20"/>
          <w:szCs w:val="20"/>
        </w:rPr>
        <w:t xml:space="preserve">АДМИНИСТРАЦИИ </w:t>
      </w:r>
      <w:r w:rsidRPr="00771627">
        <w:rPr>
          <w:rFonts w:ascii="Arial" w:hAnsi="Arial" w:cs="Arial"/>
          <w:b/>
          <w:bCs/>
          <w:sz w:val="20"/>
          <w:szCs w:val="20"/>
        </w:rPr>
        <w:t>ГОРОДА КУЙБЫШЕВА КУЙБЫШЕВСКОГО РА</w:t>
      </w:r>
      <w:r>
        <w:rPr>
          <w:rFonts w:ascii="Arial" w:hAnsi="Arial" w:cs="Arial"/>
          <w:b/>
          <w:bCs/>
          <w:sz w:val="20"/>
          <w:szCs w:val="20"/>
        </w:rPr>
        <w:t xml:space="preserve">ЙОНА НОВОСИБИРСКОЙ ОБЛАСТИ </w:t>
      </w:r>
      <w:r w:rsidR="004F66A6">
        <w:rPr>
          <w:rFonts w:ascii="Arial" w:hAnsi="Arial" w:cs="Arial"/>
          <w:b/>
          <w:bCs/>
          <w:sz w:val="20"/>
          <w:szCs w:val="20"/>
        </w:rPr>
        <w:t>о</w:t>
      </w:r>
      <w:r w:rsidR="00B0784A">
        <w:rPr>
          <w:rFonts w:ascii="Arial" w:hAnsi="Arial" w:cs="Arial"/>
          <w:b/>
          <w:bCs/>
          <w:sz w:val="20"/>
          <w:szCs w:val="20"/>
        </w:rPr>
        <w:t>т 20.09.2022 № 1194</w:t>
      </w:r>
      <w:r w:rsidRPr="00771627">
        <w:rPr>
          <w:rFonts w:ascii="Arial" w:hAnsi="Arial" w:cs="Arial"/>
          <w:b/>
          <w:bCs/>
          <w:sz w:val="20"/>
          <w:szCs w:val="20"/>
        </w:rPr>
        <w:t xml:space="preserve"> </w:t>
      </w:r>
      <w:r w:rsidRPr="00771627">
        <w:rPr>
          <w:rFonts w:ascii="Arial" w:hAnsi="Arial" w:cs="Arial"/>
          <w:bCs/>
          <w:sz w:val="20"/>
          <w:szCs w:val="20"/>
        </w:rPr>
        <w:t>«</w:t>
      </w:r>
      <w:r w:rsidR="00B0784A" w:rsidRPr="00B0784A">
        <w:rPr>
          <w:rFonts w:ascii="Arial" w:hAnsi="Arial" w:cs="Arial"/>
          <w:bCs/>
          <w:sz w:val="20"/>
          <w:szCs w:val="20"/>
        </w:rPr>
        <w:t>Об утверждении Порядка деятельности общественных кладбищ на территории города Куйбышева Куйбышевского района Новосибирской</w:t>
      </w:r>
      <w:r w:rsidRPr="00771627">
        <w:rPr>
          <w:rFonts w:ascii="Arial" w:hAnsi="Arial" w:cs="Arial"/>
          <w:bCs/>
          <w:sz w:val="20"/>
          <w:szCs w:val="20"/>
        </w:rPr>
        <w:t>»</w:t>
      </w:r>
    </w:p>
    <w:p w:rsidR="000C759A" w:rsidRPr="00E02665" w:rsidRDefault="000C759A" w:rsidP="000C759A">
      <w:pPr>
        <w:keepNext/>
        <w:jc w:val="both"/>
        <w:outlineLvl w:val="1"/>
        <w:rPr>
          <w:rFonts w:ascii="Arial" w:hAnsi="Arial" w:cs="Arial"/>
          <w:b/>
          <w:sz w:val="20"/>
          <w:szCs w:val="20"/>
        </w:rPr>
      </w:pPr>
    </w:p>
    <w:p w:rsidR="000C759A" w:rsidRPr="00603614" w:rsidRDefault="000C759A" w:rsidP="000C759A">
      <w:pPr>
        <w:keepNext/>
        <w:jc w:val="center"/>
        <w:outlineLvl w:val="1"/>
        <w:rPr>
          <w:rFonts w:ascii="Arial" w:hAnsi="Arial" w:cs="Arial"/>
          <w:b/>
          <w:bCs/>
          <w:sz w:val="20"/>
          <w:szCs w:val="20"/>
        </w:rPr>
      </w:pPr>
      <w:r>
        <w:rPr>
          <w:rFonts w:ascii="Arial" w:hAnsi="Arial" w:cs="Arial"/>
          <w:b/>
          <w:sz w:val="20"/>
          <w:szCs w:val="20"/>
        </w:rPr>
        <w:t>ПОСТАНОВЛЕНИЕ</w:t>
      </w:r>
    </w:p>
    <w:p w:rsidR="000C759A" w:rsidRPr="00E02665" w:rsidRDefault="000C759A" w:rsidP="000C759A">
      <w:pPr>
        <w:jc w:val="center"/>
        <w:rPr>
          <w:rFonts w:ascii="Arial" w:hAnsi="Arial" w:cs="Arial"/>
          <w:b/>
          <w:sz w:val="20"/>
          <w:szCs w:val="20"/>
        </w:rPr>
      </w:pPr>
    </w:p>
    <w:p w:rsidR="000C759A" w:rsidRPr="00E02665" w:rsidRDefault="00B0784A" w:rsidP="000C759A">
      <w:pPr>
        <w:jc w:val="center"/>
        <w:rPr>
          <w:rFonts w:ascii="Arial" w:hAnsi="Arial" w:cs="Arial"/>
          <w:color w:val="FF0000"/>
          <w:sz w:val="20"/>
          <w:szCs w:val="20"/>
        </w:rPr>
      </w:pPr>
      <w:r>
        <w:rPr>
          <w:rFonts w:ascii="Arial" w:hAnsi="Arial" w:cs="Arial"/>
          <w:sz w:val="20"/>
          <w:szCs w:val="20"/>
        </w:rPr>
        <w:t>20.09.2022 №1194</w:t>
      </w:r>
    </w:p>
    <w:p w:rsidR="000C759A" w:rsidRDefault="000C759A" w:rsidP="00674A66">
      <w:pPr>
        <w:autoSpaceDE w:val="0"/>
        <w:autoSpaceDN w:val="0"/>
        <w:adjustRightInd w:val="0"/>
        <w:ind w:left="-180"/>
        <w:jc w:val="center"/>
        <w:rPr>
          <w:rFonts w:ascii="Arial" w:hAnsi="Arial" w:cs="Arial"/>
          <w:b/>
          <w:sz w:val="20"/>
          <w:szCs w:val="20"/>
        </w:rPr>
      </w:pPr>
    </w:p>
    <w:p w:rsidR="004F66A6" w:rsidRDefault="00B0784A" w:rsidP="00674A66">
      <w:pPr>
        <w:autoSpaceDE w:val="0"/>
        <w:autoSpaceDN w:val="0"/>
        <w:adjustRightInd w:val="0"/>
        <w:ind w:left="-180"/>
        <w:jc w:val="center"/>
        <w:rPr>
          <w:rFonts w:ascii="Arial" w:hAnsi="Arial" w:cs="Arial"/>
          <w:b/>
          <w:sz w:val="20"/>
          <w:szCs w:val="20"/>
        </w:rPr>
      </w:pPr>
      <w:r w:rsidRPr="00B0784A">
        <w:rPr>
          <w:rFonts w:ascii="Arial" w:hAnsi="Arial" w:cs="Arial"/>
          <w:b/>
          <w:sz w:val="20"/>
          <w:szCs w:val="20"/>
        </w:rPr>
        <w:t>Об утверждении Порядка деятельности общественных кладбищ на территории города Куйбышева Куйбышевского района Новосибирской</w:t>
      </w:r>
    </w:p>
    <w:p w:rsidR="00B0784A" w:rsidRDefault="00B0784A" w:rsidP="00674A66">
      <w:pPr>
        <w:autoSpaceDE w:val="0"/>
        <w:autoSpaceDN w:val="0"/>
        <w:adjustRightInd w:val="0"/>
        <w:ind w:left="-180"/>
        <w:jc w:val="center"/>
        <w:rPr>
          <w:rFonts w:ascii="Arial" w:hAnsi="Arial" w:cs="Arial"/>
          <w:b/>
          <w:sz w:val="20"/>
          <w:szCs w:val="20"/>
        </w:rPr>
      </w:pPr>
    </w:p>
    <w:p w:rsidR="00B0784A" w:rsidRDefault="00B0784A" w:rsidP="00B0784A">
      <w:pPr>
        <w:ind w:firstLine="709"/>
        <w:jc w:val="both"/>
        <w:rPr>
          <w:rFonts w:ascii="Arial" w:hAnsi="Arial" w:cs="Arial"/>
          <w:bCs/>
          <w:sz w:val="20"/>
          <w:szCs w:val="20"/>
        </w:rPr>
      </w:pPr>
      <w:r w:rsidRPr="00B0784A">
        <w:rPr>
          <w:rFonts w:ascii="Arial" w:hAnsi="Arial" w:cs="Arial"/>
          <w:bCs/>
          <w:sz w:val="20"/>
          <w:szCs w:val="20"/>
        </w:rPr>
        <w:t>В целях регулирования отношений, связанных с погребением умерших, и руководствуясь Федеральными законами "</w:t>
      </w:r>
      <w:hyperlink r:id="rId10" w:history="1">
        <w:r w:rsidRPr="00B0784A">
          <w:rPr>
            <w:rFonts w:ascii="Arial" w:hAnsi="Arial" w:cs="Arial"/>
            <w:bCs/>
            <w:sz w:val="20"/>
            <w:szCs w:val="20"/>
          </w:rPr>
          <w:t>Об общих принципах</w:t>
        </w:r>
      </w:hyperlink>
      <w:r w:rsidRPr="00B0784A">
        <w:rPr>
          <w:rFonts w:ascii="Arial" w:hAnsi="Arial" w:cs="Arial"/>
          <w:bCs/>
          <w:sz w:val="20"/>
          <w:szCs w:val="20"/>
        </w:rPr>
        <w:t xml:space="preserve"> организации местного самоуправления в Российской Федерации", "</w:t>
      </w:r>
      <w:hyperlink r:id="rId11" w:history="1">
        <w:r w:rsidRPr="00B0784A">
          <w:rPr>
            <w:rFonts w:ascii="Arial" w:hAnsi="Arial" w:cs="Arial"/>
            <w:bCs/>
            <w:sz w:val="20"/>
            <w:szCs w:val="20"/>
          </w:rPr>
          <w:t>О погребении</w:t>
        </w:r>
      </w:hyperlink>
      <w:r w:rsidRPr="00B0784A">
        <w:rPr>
          <w:rFonts w:ascii="Arial" w:hAnsi="Arial" w:cs="Arial"/>
          <w:bCs/>
          <w:sz w:val="20"/>
          <w:szCs w:val="20"/>
        </w:rPr>
        <w:t xml:space="preserve"> и похоронном деле", </w:t>
      </w:r>
      <w:hyperlink r:id="rId12" w:history="1">
        <w:r w:rsidRPr="00B0784A">
          <w:rPr>
            <w:rFonts w:ascii="Arial" w:hAnsi="Arial" w:cs="Arial"/>
            <w:bCs/>
            <w:sz w:val="20"/>
            <w:szCs w:val="20"/>
          </w:rPr>
          <w:t>Законом</w:t>
        </w:r>
      </w:hyperlink>
      <w:r w:rsidRPr="00B0784A">
        <w:rPr>
          <w:rFonts w:ascii="Arial" w:hAnsi="Arial" w:cs="Arial"/>
          <w:bCs/>
          <w:sz w:val="20"/>
          <w:szCs w:val="20"/>
        </w:rPr>
        <w:t xml:space="preserve"> Новосибирской области "О семейных (родовых) захоронениях на территории Новосибирской области" и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w:t>
      </w:r>
    </w:p>
    <w:p w:rsidR="00B0784A" w:rsidRPr="00B0784A" w:rsidRDefault="00B0784A" w:rsidP="00B0784A">
      <w:pPr>
        <w:ind w:firstLine="709"/>
        <w:jc w:val="both"/>
        <w:rPr>
          <w:rFonts w:ascii="Arial" w:hAnsi="Arial" w:cs="Arial"/>
          <w:sz w:val="20"/>
          <w:szCs w:val="20"/>
        </w:rPr>
      </w:pPr>
      <w:r w:rsidRPr="00B0784A">
        <w:rPr>
          <w:rFonts w:ascii="Arial" w:hAnsi="Arial" w:cs="Arial"/>
          <w:bCs/>
          <w:sz w:val="20"/>
          <w:szCs w:val="20"/>
        </w:rPr>
        <w:t>ПОСТАНОВЛЯЕТ:</w:t>
      </w:r>
    </w:p>
    <w:p w:rsidR="00B0784A" w:rsidRPr="00B0784A" w:rsidRDefault="00B0784A" w:rsidP="00292255">
      <w:pPr>
        <w:numPr>
          <w:ilvl w:val="0"/>
          <w:numId w:val="5"/>
        </w:numPr>
        <w:ind w:left="0" w:firstLine="709"/>
        <w:jc w:val="both"/>
        <w:rPr>
          <w:rFonts w:ascii="Arial" w:hAnsi="Arial" w:cs="Arial"/>
          <w:sz w:val="20"/>
          <w:szCs w:val="20"/>
        </w:rPr>
      </w:pPr>
      <w:r w:rsidRPr="00B0784A">
        <w:rPr>
          <w:rFonts w:ascii="Arial" w:hAnsi="Arial" w:cs="Arial"/>
          <w:sz w:val="20"/>
          <w:szCs w:val="20"/>
        </w:rPr>
        <w:t xml:space="preserve">Утвердить Порядок деятельности </w:t>
      </w:r>
      <w:r w:rsidRPr="00B0784A">
        <w:rPr>
          <w:rFonts w:ascii="Arial" w:hAnsi="Arial" w:cs="Arial"/>
          <w:bCs/>
          <w:sz w:val="20"/>
          <w:szCs w:val="20"/>
        </w:rPr>
        <w:t>общественных кладбищ на территории города Куйбышева Куйбышевского района Новосибирской</w:t>
      </w:r>
      <w:r w:rsidRPr="00B0784A">
        <w:rPr>
          <w:rFonts w:ascii="Arial" w:hAnsi="Arial" w:cs="Arial"/>
          <w:sz w:val="20"/>
          <w:szCs w:val="20"/>
        </w:rPr>
        <w:t>.</w:t>
      </w:r>
      <w:r w:rsidRPr="00B0784A">
        <w:rPr>
          <w:rFonts w:ascii="Arial" w:hAnsi="Arial" w:cs="Arial"/>
          <w:bCs/>
          <w:sz w:val="20"/>
          <w:szCs w:val="20"/>
        </w:rPr>
        <w:t xml:space="preserve"> </w:t>
      </w:r>
    </w:p>
    <w:p w:rsidR="00B0784A" w:rsidRPr="00B0784A" w:rsidRDefault="00B0784A" w:rsidP="00292255">
      <w:pPr>
        <w:numPr>
          <w:ilvl w:val="0"/>
          <w:numId w:val="5"/>
        </w:numPr>
        <w:ind w:left="0" w:firstLine="709"/>
        <w:jc w:val="both"/>
        <w:rPr>
          <w:rFonts w:ascii="Arial" w:hAnsi="Arial" w:cs="Arial"/>
          <w:sz w:val="20"/>
          <w:szCs w:val="20"/>
        </w:rPr>
      </w:pPr>
      <w:r w:rsidRPr="00B0784A">
        <w:rPr>
          <w:rFonts w:ascii="Arial" w:hAnsi="Arial" w:cs="Arial"/>
          <w:sz w:val="20"/>
          <w:szCs w:val="20"/>
        </w:rPr>
        <w:t>Управлению делами администрации города Куйбышева опубликовать настоящ</w:t>
      </w:r>
      <w:r>
        <w:rPr>
          <w:rFonts w:ascii="Arial" w:hAnsi="Arial" w:cs="Arial"/>
          <w:sz w:val="20"/>
          <w:szCs w:val="20"/>
        </w:rPr>
        <w:t xml:space="preserve">ее постановление в официальном </w:t>
      </w:r>
      <w:r w:rsidRPr="00B0784A">
        <w:rPr>
          <w:rFonts w:ascii="Arial" w:hAnsi="Arial" w:cs="Arial"/>
          <w:sz w:val="20"/>
          <w:szCs w:val="20"/>
        </w:rPr>
        <w:t xml:space="preserve">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города Куйбышева в информационно-телекоммуникационной сети Интернет </w:t>
      </w:r>
      <w:hyperlink r:id="rId13" w:history="1">
        <w:r w:rsidRPr="00B0784A">
          <w:rPr>
            <w:rStyle w:val="a4"/>
            <w:rFonts w:ascii="Arial" w:hAnsi="Arial" w:cs="Arial"/>
            <w:color w:val="auto"/>
            <w:sz w:val="20"/>
            <w:szCs w:val="20"/>
            <w:u w:val="none"/>
          </w:rPr>
          <w:t>www.kainsk.nso.ru</w:t>
        </w:r>
      </w:hyperlink>
      <w:r w:rsidRPr="00B0784A">
        <w:rPr>
          <w:rFonts w:ascii="Arial" w:hAnsi="Arial" w:cs="Arial"/>
          <w:sz w:val="20"/>
          <w:szCs w:val="20"/>
        </w:rPr>
        <w:t>.</w:t>
      </w:r>
    </w:p>
    <w:p w:rsidR="00B0784A" w:rsidRPr="00B0784A" w:rsidRDefault="00B0784A" w:rsidP="00292255">
      <w:pPr>
        <w:numPr>
          <w:ilvl w:val="0"/>
          <w:numId w:val="5"/>
        </w:numPr>
        <w:ind w:left="0" w:firstLine="709"/>
        <w:jc w:val="both"/>
        <w:rPr>
          <w:rFonts w:ascii="Arial" w:hAnsi="Arial" w:cs="Arial"/>
          <w:sz w:val="20"/>
          <w:szCs w:val="20"/>
        </w:rPr>
      </w:pPr>
      <w:r w:rsidRPr="00B0784A">
        <w:rPr>
          <w:rFonts w:ascii="Arial" w:hAnsi="Arial" w:cs="Arial"/>
          <w:sz w:val="20"/>
          <w:szCs w:val="20"/>
        </w:rPr>
        <w:t>Контроль за исполнением постановления оставляю за собой.</w:t>
      </w:r>
    </w:p>
    <w:p w:rsidR="00B0784A" w:rsidRPr="00B0784A" w:rsidRDefault="00B0784A" w:rsidP="00B0784A">
      <w:pPr>
        <w:ind w:left="810"/>
        <w:jc w:val="both"/>
        <w:rPr>
          <w:rFonts w:ascii="Arial" w:hAnsi="Arial" w:cs="Arial"/>
          <w:sz w:val="20"/>
          <w:szCs w:val="20"/>
        </w:rPr>
      </w:pPr>
    </w:p>
    <w:p w:rsidR="00B0784A" w:rsidRPr="00B0784A" w:rsidRDefault="00B0784A" w:rsidP="00B0784A">
      <w:pPr>
        <w:jc w:val="both"/>
        <w:rPr>
          <w:rFonts w:ascii="Arial" w:hAnsi="Arial" w:cs="Arial"/>
          <w:bCs/>
          <w:sz w:val="20"/>
          <w:szCs w:val="20"/>
        </w:rPr>
      </w:pPr>
      <w:r w:rsidRPr="00B0784A">
        <w:rPr>
          <w:rFonts w:ascii="Arial" w:hAnsi="Arial" w:cs="Arial"/>
          <w:bCs/>
          <w:sz w:val="20"/>
          <w:szCs w:val="20"/>
        </w:rPr>
        <w:t>Временно исполняющий полномочия</w:t>
      </w:r>
    </w:p>
    <w:p w:rsidR="00B0784A" w:rsidRPr="00B0784A" w:rsidRDefault="00B0784A" w:rsidP="00B0784A">
      <w:pPr>
        <w:jc w:val="both"/>
        <w:rPr>
          <w:rFonts w:ascii="Arial" w:hAnsi="Arial" w:cs="Arial"/>
          <w:bCs/>
          <w:sz w:val="20"/>
          <w:szCs w:val="20"/>
        </w:rPr>
      </w:pPr>
      <w:r w:rsidRPr="00B0784A">
        <w:rPr>
          <w:rFonts w:ascii="Arial" w:hAnsi="Arial" w:cs="Arial"/>
          <w:bCs/>
          <w:sz w:val="20"/>
          <w:szCs w:val="20"/>
        </w:rPr>
        <w:t xml:space="preserve">главы города Куйбышева                                                                  </w:t>
      </w:r>
    </w:p>
    <w:p w:rsidR="00B0784A" w:rsidRPr="00B0784A" w:rsidRDefault="00B0784A" w:rsidP="00B0784A">
      <w:pPr>
        <w:jc w:val="both"/>
        <w:rPr>
          <w:rFonts w:ascii="Arial" w:hAnsi="Arial" w:cs="Arial"/>
          <w:bCs/>
          <w:sz w:val="20"/>
          <w:szCs w:val="20"/>
        </w:rPr>
      </w:pPr>
      <w:r w:rsidRPr="00B0784A">
        <w:rPr>
          <w:rFonts w:ascii="Arial" w:hAnsi="Arial" w:cs="Arial"/>
          <w:bCs/>
          <w:sz w:val="20"/>
          <w:szCs w:val="20"/>
        </w:rPr>
        <w:t>Куйбышевского района</w:t>
      </w:r>
    </w:p>
    <w:p w:rsidR="00B0784A" w:rsidRPr="00B0784A" w:rsidRDefault="00B0784A" w:rsidP="00B0784A">
      <w:pPr>
        <w:jc w:val="both"/>
        <w:rPr>
          <w:rFonts w:ascii="Arial" w:hAnsi="Arial" w:cs="Arial"/>
          <w:bCs/>
          <w:sz w:val="20"/>
          <w:szCs w:val="20"/>
        </w:rPr>
      </w:pPr>
      <w:r w:rsidRPr="00B0784A">
        <w:rPr>
          <w:rFonts w:ascii="Arial" w:hAnsi="Arial" w:cs="Arial"/>
          <w:bCs/>
          <w:sz w:val="20"/>
          <w:szCs w:val="20"/>
        </w:rPr>
        <w:t xml:space="preserve">Новосибирской области                                                                    </w:t>
      </w:r>
      <w:r>
        <w:rPr>
          <w:rFonts w:ascii="Arial" w:hAnsi="Arial" w:cs="Arial"/>
          <w:bCs/>
          <w:sz w:val="20"/>
          <w:szCs w:val="20"/>
        </w:rPr>
        <w:t xml:space="preserve">                                </w:t>
      </w:r>
      <w:r w:rsidRPr="00B0784A">
        <w:rPr>
          <w:rFonts w:ascii="Arial" w:hAnsi="Arial" w:cs="Arial"/>
          <w:bCs/>
          <w:sz w:val="20"/>
          <w:szCs w:val="20"/>
        </w:rPr>
        <w:t xml:space="preserve">     А.Г. Бирюков</w:t>
      </w:r>
    </w:p>
    <w:p w:rsidR="00B0784A" w:rsidRPr="00B0784A" w:rsidRDefault="00B0784A" w:rsidP="00B0784A">
      <w:pPr>
        <w:jc w:val="both"/>
        <w:rPr>
          <w:rFonts w:ascii="Arial" w:hAnsi="Arial" w:cs="Arial"/>
          <w:bCs/>
          <w:sz w:val="20"/>
          <w:szCs w:val="20"/>
        </w:rPr>
      </w:pPr>
    </w:p>
    <w:p w:rsidR="00B0784A" w:rsidRPr="00B0784A" w:rsidRDefault="00B0784A" w:rsidP="00B0784A">
      <w:pPr>
        <w:jc w:val="both"/>
        <w:rPr>
          <w:rFonts w:ascii="Arial" w:hAnsi="Arial" w:cs="Arial"/>
          <w:bCs/>
          <w:sz w:val="20"/>
          <w:szCs w:val="20"/>
        </w:rPr>
      </w:pPr>
    </w:p>
    <w:p w:rsidR="00B0784A" w:rsidRPr="00B0784A" w:rsidRDefault="00B0784A" w:rsidP="00B0784A">
      <w:pPr>
        <w:autoSpaceDE w:val="0"/>
        <w:autoSpaceDN w:val="0"/>
        <w:adjustRightInd w:val="0"/>
        <w:jc w:val="right"/>
        <w:outlineLvl w:val="0"/>
        <w:rPr>
          <w:rFonts w:ascii="Arial" w:hAnsi="Arial" w:cs="Arial"/>
          <w:sz w:val="20"/>
          <w:szCs w:val="20"/>
        </w:rPr>
      </w:pPr>
      <w:r w:rsidRPr="00B0784A">
        <w:rPr>
          <w:rFonts w:ascii="Arial" w:hAnsi="Arial" w:cs="Arial"/>
          <w:sz w:val="20"/>
          <w:szCs w:val="20"/>
        </w:rPr>
        <w:t>Приложение</w:t>
      </w:r>
    </w:p>
    <w:p w:rsidR="00B0784A" w:rsidRPr="00B0784A" w:rsidRDefault="00B0784A" w:rsidP="00B0784A">
      <w:pPr>
        <w:autoSpaceDE w:val="0"/>
        <w:autoSpaceDN w:val="0"/>
        <w:adjustRightInd w:val="0"/>
        <w:jc w:val="right"/>
        <w:outlineLvl w:val="0"/>
        <w:rPr>
          <w:rFonts w:ascii="Arial" w:hAnsi="Arial" w:cs="Arial"/>
          <w:sz w:val="20"/>
          <w:szCs w:val="20"/>
        </w:rPr>
      </w:pPr>
      <w:r>
        <w:rPr>
          <w:rFonts w:ascii="Arial" w:hAnsi="Arial" w:cs="Arial"/>
          <w:sz w:val="20"/>
          <w:szCs w:val="20"/>
        </w:rPr>
        <w:t>к</w:t>
      </w:r>
      <w:r w:rsidRPr="00B0784A">
        <w:rPr>
          <w:rFonts w:ascii="Arial" w:hAnsi="Arial" w:cs="Arial"/>
          <w:sz w:val="20"/>
          <w:szCs w:val="20"/>
        </w:rPr>
        <w:t xml:space="preserve"> постановлению администрации</w:t>
      </w:r>
    </w:p>
    <w:p w:rsidR="00B0784A" w:rsidRPr="00B0784A" w:rsidRDefault="00B0784A" w:rsidP="00B0784A">
      <w:pPr>
        <w:autoSpaceDE w:val="0"/>
        <w:autoSpaceDN w:val="0"/>
        <w:adjustRightInd w:val="0"/>
        <w:jc w:val="right"/>
        <w:outlineLvl w:val="0"/>
        <w:rPr>
          <w:rFonts w:ascii="Arial" w:hAnsi="Arial" w:cs="Arial"/>
          <w:sz w:val="20"/>
          <w:szCs w:val="20"/>
        </w:rPr>
      </w:pPr>
      <w:r w:rsidRPr="00B0784A">
        <w:rPr>
          <w:rFonts w:ascii="Arial" w:hAnsi="Arial" w:cs="Arial"/>
          <w:sz w:val="20"/>
          <w:szCs w:val="20"/>
        </w:rPr>
        <w:t xml:space="preserve">города Куйбышева </w:t>
      </w:r>
    </w:p>
    <w:p w:rsidR="00B0784A" w:rsidRPr="00B0784A" w:rsidRDefault="00B0784A" w:rsidP="00B0784A">
      <w:pPr>
        <w:autoSpaceDE w:val="0"/>
        <w:autoSpaceDN w:val="0"/>
        <w:adjustRightInd w:val="0"/>
        <w:jc w:val="right"/>
        <w:outlineLvl w:val="0"/>
        <w:rPr>
          <w:rFonts w:ascii="Arial" w:hAnsi="Arial" w:cs="Arial"/>
          <w:sz w:val="20"/>
          <w:szCs w:val="20"/>
        </w:rPr>
      </w:pPr>
      <w:r w:rsidRPr="00B0784A">
        <w:rPr>
          <w:rFonts w:ascii="Arial" w:hAnsi="Arial" w:cs="Arial"/>
          <w:sz w:val="20"/>
          <w:szCs w:val="20"/>
        </w:rPr>
        <w:t xml:space="preserve">Куйбышевского района </w:t>
      </w:r>
    </w:p>
    <w:p w:rsidR="00B0784A" w:rsidRPr="00B0784A" w:rsidRDefault="00B0784A" w:rsidP="00B0784A">
      <w:pPr>
        <w:autoSpaceDE w:val="0"/>
        <w:autoSpaceDN w:val="0"/>
        <w:adjustRightInd w:val="0"/>
        <w:jc w:val="right"/>
        <w:outlineLvl w:val="0"/>
        <w:rPr>
          <w:rFonts w:ascii="Arial" w:hAnsi="Arial" w:cs="Arial"/>
          <w:sz w:val="20"/>
          <w:szCs w:val="20"/>
        </w:rPr>
      </w:pPr>
      <w:r w:rsidRPr="00B0784A">
        <w:rPr>
          <w:rFonts w:ascii="Arial" w:hAnsi="Arial" w:cs="Arial"/>
          <w:sz w:val="20"/>
          <w:szCs w:val="20"/>
        </w:rPr>
        <w:t xml:space="preserve">Новосибирской области </w:t>
      </w:r>
    </w:p>
    <w:p w:rsidR="00B0784A" w:rsidRPr="00B0784A" w:rsidRDefault="00B0784A" w:rsidP="00B0784A">
      <w:pPr>
        <w:autoSpaceDE w:val="0"/>
        <w:autoSpaceDN w:val="0"/>
        <w:adjustRightInd w:val="0"/>
        <w:jc w:val="right"/>
        <w:outlineLvl w:val="0"/>
        <w:rPr>
          <w:rFonts w:ascii="Arial" w:hAnsi="Arial" w:cs="Arial"/>
          <w:sz w:val="20"/>
          <w:szCs w:val="20"/>
        </w:rPr>
      </w:pPr>
      <w:r w:rsidRPr="00B0784A">
        <w:rPr>
          <w:rFonts w:ascii="Arial" w:hAnsi="Arial" w:cs="Arial"/>
          <w:sz w:val="20"/>
          <w:szCs w:val="20"/>
        </w:rPr>
        <w:t>от 20.09.2022 № 1194</w:t>
      </w:r>
    </w:p>
    <w:p w:rsidR="00B0784A" w:rsidRPr="00B0784A" w:rsidRDefault="00B0784A" w:rsidP="00B0784A">
      <w:pPr>
        <w:autoSpaceDE w:val="0"/>
        <w:autoSpaceDN w:val="0"/>
        <w:adjustRightInd w:val="0"/>
        <w:ind w:firstLine="540"/>
        <w:jc w:val="both"/>
        <w:outlineLvl w:val="0"/>
        <w:rPr>
          <w:rFonts w:ascii="Arial" w:hAnsi="Arial" w:cs="Arial"/>
          <w:sz w:val="20"/>
          <w:szCs w:val="20"/>
        </w:rPr>
      </w:pPr>
    </w:p>
    <w:p w:rsidR="00B0784A" w:rsidRPr="00D55A80" w:rsidRDefault="00D55A80" w:rsidP="00B0784A">
      <w:pPr>
        <w:pStyle w:val="ConsPlusTitle"/>
        <w:jc w:val="center"/>
        <w:outlineLvl w:val="0"/>
        <w:rPr>
          <w:rFonts w:ascii="Arial" w:hAnsi="Arial" w:cs="Arial"/>
          <w:sz w:val="20"/>
          <w:szCs w:val="20"/>
        </w:rPr>
      </w:pPr>
      <w:r w:rsidRPr="00D55A80">
        <w:rPr>
          <w:rFonts w:ascii="Arial" w:hAnsi="Arial" w:cs="Arial"/>
          <w:sz w:val="20"/>
          <w:szCs w:val="20"/>
        </w:rPr>
        <w:t>Порядок деятельности общественных кладбищ на территории г. Куйбышева</w:t>
      </w:r>
    </w:p>
    <w:p w:rsidR="00B0784A" w:rsidRPr="00B0784A" w:rsidRDefault="00B0784A" w:rsidP="00B0784A">
      <w:pPr>
        <w:autoSpaceDE w:val="0"/>
        <w:autoSpaceDN w:val="0"/>
        <w:adjustRightInd w:val="0"/>
        <w:jc w:val="center"/>
        <w:outlineLvl w:val="0"/>
        <w:rPr>
          <w:rFonts w:ascii="Arial" w:hAnsi="Arial" w:cs="Arial"/>
          <w:bCs/>
          <w:sz w:val="20"/>
          <w:szCs w:val="20"/>
        </w:rPr>
      </w:pPr>
    </w:p>
    <w:p w:rsidR="00B0784A" w:rsidRPr="00D55A80" w:rsidRDefault="00B0784A" w:rsidP="00B0784A">
      <w:pPr>
        <w:autoSpaceDE w:val="0"/>
        <w:autoSpaceDN w:val="0"/>
        <w:adjustRightInd w:val="0"/>
        <w:jc w:val="center"/>
        <w:outlineLvl w:val="1"/>
        <w:rPr>
          <w:rFonts w:ascii="Arial" w:hAnsi="Arial" w:cs="Arial"/>
          <w:b/>
          <w:bCs/>
          <w:sz w:val="20"/>
          <w:szCs w:val="20"/>
        </w:rPr>
      </w:pPr>
      <w:r w:rsidRPr="00D55A80">
        <w:rPr>
          <w:rFonts w:ascii="Arial" w:hAnsi="Arial" w:cs="Arial"/>
          <w:b/>
          <w:bCs/>
          <w:sz w:val="20"/>
          <w:szCs w:val="20"/>
        </w:rPr>
        <w:t>1. Общие положения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1.1. Настоящий Порядок деятельности общественных кладбищ на территории г. Куйбышева (далее по тексту - Порядок) разработан в соответствии с Федеральными законами "</w:t>
      </w:r>
      <w:hyperlink r:id="rId14" w:history="1">
        <w:r w:rsidRPr="00B0784A">
          <w:rPr>
            <w:rFonts w:ascii="Arial" w:hAnsi="Arial" w:cs="Arial"/>
            <w:bCs/>
            <w:sz w:val="20"/>
            <w:szCs w:val="20"/>
          </w:rPr>
          <w:t>О погребении</w:t>
        </w:r>
      </w:hyperlink>
      <w:r w:rsidRPr="00B0784A">
        <w:rPr>
          <w:rFonts w:ascii="Arial" w:hAnsi="Arial" w:cs="Arial"/>
          <w:bCs/>
          <w:sz w:val="20"/>
          <w:szCs w:val="20"/>
        </w:rPr>
        <w:t xml:space="preserve"> и похоронном деле", "</w:t>
      </w:r>
      <w:hyperlink r:id="rId15" w:history="1">
        <w:r w:rsidRPr="00B0784A">
          <w:rPr>
            <w:rFonts w:ascii="Arial" w:hAnsi="Arial" w:cs="Arial"/>
            <w:bCs/>
            <w:sz w:val="20"/>
            <w:szCs w:val="20"/>
          </w:rPr>
          <w:t>Об общих принципах</w:t>
        </w:r>
      </w:hyperlink>
      <w:r w:rsidRPr="00B0784A">
        <w:rPr>
          <w:rFonts w:ascii="Arial" w:hAnsi="Arial" w:cs="Arial"/>
          <w:bCs/>
          <w:sz w:val="20"/>
          <w:szCs w:val="20"/>
        </w:rPr>
        <w:t xml:space="preserve"> организации местного самоуправления в Российской Федерации", </w:t>
      </w:r>
      <w:hyperlink r:id="rId16" w:history="1">
        <w:r w:rsidRPr="00B0784A">
          <w:rPr>
            <w:rFonts w:ascii="Arial" w:hAnsi="Arial" w:cs="Arial"/>
            <w:bCs/>
            <w:sz w:val="20"/>
            <w:szCs w:val="20"/>
          </w:rPr>
          <w:t>Законом</w:t>
        </w:r>
      </w:hyperlink>
      <w:r w:rsidRPr="00B0784A">
        <w:rPr>
          <w:rFonts w:ascii="Arial" w:hAnsi="Arial" w:cs="Arial"/>
          <w:bCs/>
          <w:sz w:val="20"/>
          <w:szCs w:val="20"/>
        </w:rPr>
        <w:t xml:space="preserve"> Российской Федерации "О защите прав потребителей", </w:t>
      </w:r>
      <w:hyperlink r:id="rId17" w:history="1">
        <w:r w:rsidRPr="00B0784A">
          <w:rPr>
            <w:rFonts w:ascii="Arial" w:hAnsi="Arial" w:cs="Arial"/>
            <w:bCs/>
            <w:sz w:val="20"/>
            <w:szCs w:val="20"/>
          </w:rPr>
          <w:t>Законом</w:t>
        </w:r>
      </w:hyperlink>
      <w:r w:rsidRPr="00B0784A">
        <w:rPr>
          <w:rFonts w:ascii="Arial" w:hAnsi="Arial" w:cs="Arial"/>
          <w:bCs/>
          <w:sz w:val="20"/>
          <w:szCs w:val="20"/>
        </w:rPr>
        <w:t xml:space="preserve"> Новосибирской области "О семейных (родовых) захоронениях на территории Новосибирской области", </w:t>
      </w:r>
      <w:hyperlink r:id="rId18" w:history="1">
        <w:r w:rsidRPr="00B0784A">
          <w:rPr>
            <w:rFonts w:ascii="Arial" w:hAnsi="Arial" w:cs="Arial"/>
            <w:bCs/>
            <w:sz w:val="20"/>
            <w:szCs w:val="20"/>
          </w:rPr>
          <w:t>СанПиН 2.1.1279-03</w:t>
        </w:r>
      </w:hyperlink>
      <w:r w:rsidRPr="00B0784A">
        <w:rPr>
          <w:rFonts w:ascii="Arial" w:hAnsi="Arial" w:cs="Arial"/>
          <w:bCs/>
          <w:sz w:val="20"/>
          <w:szCs w:val="20"/>
        </w:rPr>
        <w:t xml:space="preserve"> "Гигиенические требования к размещению, устройству и содержанию кладбищ, зданий и сооружений похоронного назначения", утвержденными Главным государственным санитарным врачом Российской Федерации 06.04.2003.</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1.2. Общественные кладбища на территории города Куйбышева (далее по тексту кладбища) являются муниципальными.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1.3. Территории кладбищ разделяются на сектора с указателями номеров. При главном входе на кладбище вывешивается "Порядок деятельности общественных кладбищ на территории г. Куйбышева" и схематический план кладбища с обозначением административных зданий, секторов, воинских участков, вероисповедальных участков, семейных (родовых) захоронений (далее по тексту - </w:t>
      </w:r>
      <w:r w:rsidRPr="00B0784A">
        <w:rPr>
          <w:rFonts w:ascii="Arial" w:hAnsi="Arial" w:cs="Arial"/>
          <w:bCs/>
          <w:sz w:val="20"/>
          <w:szCs w:val="20"/>
        </w:rPr>
        <w:lastRenderedPageBreak/>
        <w:t>семейные захоронения) и других участков, колумбариев, мест общего пользования и емкостей для воды.</w:t>
      </w:r>
    </w:p>
    <w:p w:rsid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1.4. Земельный участок для погребения умершего или урны с прахом отводится по установленным нормам. В пределах отведенного земельного участка после погребения могут устанавливаться надмогильные сооружения в соответствии с утвержденными размерами, определенными настоящим Порядком.</w:t>
      </w:r>
    </w:p>
    <w:p w:rsidR="00D55A80" w:rsidRPr="00B0784A" w:rsidRDefault="00D55A80" w:rsidP="00B0784A">
      <w:pPr>
        <w:autoSpaceDE w:val="0"/>
        <w:autoSpaceDN w:val="0"/>
        <w:adjustRightInd w:val="0"/>
        <w:ind w:firstLine="709"/>
        <w:jc w:val="both"/>
        <w:outlineLvl w:val="1"/>
        <w:rPr>
          <w:rFonts w:ascii="Arial" w:hAnsi="Arial" w:cs="Arial"/>
          <w:bCs/>
          <w:sz w:val="20"/>
          <w:szCs w:val="20"/>
        </w:rPr>
      </w:pPr>
    </w:p>
    <w:p w:rsidR="00B0784A" w:rsidRPr="00D55A80" w:rsidRDefault="00B0784A" w:rsidP="00B0784A">
      <w:pPr>
        <w:autoSpaceDE w:val="0"/>
        <w:autoSpaceDN w:val="0"/>
        <w:adjustRightInd w:val="0"/>
        <w:ind w:firstLine="709"/>
        <w:jc w:val="center"/>
        <w:outlineLvl w:val="1"/>
        <w:rPr>
          <w:rFonts w:ascii="Arial" w:hAnsi="Arial" w:cs="Arial"/>
          <w:b/>
          <w:bCs/>
          <w:sz w:val="20"/>
          <w:szCs w:val="20"/>
        </w:rPr>
      </w:pPr>
      <w:r w:rsidRPr="00D55A80">
        <w:rPr>
          <w:rFonts w:ascii="Arial" w:hAnsi="Arial" w:cs="Arial"/>
          <w:b/>
          <w:bCs/>
          <w:sz w:val="20"/>
          <w:szCs w:val="20"/>
        </w:rPr>
        <w:t>2. Порядок погребения на кладбищах</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 Погребение умершего производится в соответствии с обычаями и традициями, не противоречащими санитарным и иным требованиям, по предъявлении свидетельства о смерти.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Захоронение урны с прахом производится при предъявлении свидетельства о смерти и справки о кремации.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2.2. Заказы на предоставление участков земли для погребения умерших и на оказание услуг, входящих в гарантированный перечень услуг по погребению, оформляются в специализированной службе.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2.3. Отвод участка земли для погребения умершего производится МКУ города Куйбышева Куйбышевского района Новосибирской области «Городская служба дорожного хозяйства»</w:t>
      </w:r>
      <w:r>
        <w:rPr>
          <w:rFonts w:ascii="Arial" w:hAnsi="Arial" w:cs="Arial"/>
          <w:bCs/>
          <w:sz w:val="20"/>
          <w:szCs w:val="20"/>
        </w:rPr>
        <w:t xml:space="preserve"> </w:t>
      </w:r>
      <w:r w:rsidRPr="00B0784A">
        <w:rPr>
          <w:rFonts w:ascii="Arial" w:hAnsi="Arial" w:cs="Arial"/>
          <w:bCs/>
          <w:sz w:val="20"/>
          <w:szCs w:val="20"/>
        </w:rPr>
        <w:t>на основании оформленного заказа на предоставление участка земли.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2.4. На кладбищах погребение умерших может осуществляться в форме погребения тела в гробу или погребения урны с прахом.</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В зависимости от формы погребения глубина могилы устанавливается в соответствии с санитарными нормами и правилами.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2.5. Вновь отводимые участки земли для погребения умерших должны иметь следующие размеры:</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2.5.1. Для погребения тела в гробу:</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Pr>
          <w:rFonts w:ascii="Arial" w:hAnsi="Arial" w:cs="Arial"/>
          <w:bCs/>
          <w:sz w:val="20"/>
          <w:szCs w:val="20"/>
        </w:rPr>
        <w:t xml:space="preserve">- </w:t>
      </w:r>
      <w:r w:rsidRPr="00B0784A">
        <w:rPr>
          <w:rFonts w:ascii="Arial" w:hAnsi="Arial" w:cs="Arial"/>
          <w:bCs/>
          <w:sz w:val="20"/>
          <w:szCs w:val="20"/>
        </w:rPr>
        <w:t xml:space="preserve">на действующих кладбищах - 2,3 x </w:t>
      </w:r>
      <w:smartTag w:uri="urn:schemas-microsoft-com:office:smarttags" w:element="metricconverter">
        <w:smartTagPr>
          <w:attr w:name="ProductID" w:val="1,5 м"/>
        </w:smartTagPr>
        <w:r w:rsidRPr="00B0784A">
          <w:rPr>
            <w:rFonts w:ascii="Arial" w:hAnsi="Arial" w:cs="Arial"/>
            <w:bCs/>
            <w:sz w:val="20"/>
            <w:szCs w:val="20"/>
          </w:rPr>
          <w:t>1,5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Pr>
          <w:rFonts w:ascii="Arial" w:hAnsi="Arial" w:cs="Arial"/>
          <w:bCs/>
          <w:sz w:val="20"/>
          <w:szCs w:val="20"/>
        </w:rPr>
        <w:t xml:space="preserve">- </w:t>
      </w:r>
      <w:r w:rsidRPr="00B0784A">
        <w:rPr>
          <w:rFonts w:ascii="Arial" w:hAnsi="Arial" w:cs="Arial"/>
          <w:bCs/>
          <w:sz w:val="20"/>
          <w:szCs w:val="20"/>
        </w:rPr>
        <w:t xml:space="preserve">на кладбищах, вводимых в эксплуатацию - 2,5 x </w:t>
      </w:r>
      <w:smartTag w:uri="urn:schemas-microsoft-com:office:smarttags" w:element="metricconverter">
        <w:smartTagPr>
          <w:attr w:name="ProductID" w:val="2,0 м"/>
        </w:smartTagPr>
        <w:r w:rsidRPr="00B0784A">
          <w:rPr>
            <w:rFonts w:ascii="Arial" w:hAnsi="Arial" w:cs="Arial"/>
            <w:bCs/>
            <w:sz w:val="20"/>
            <w:szCs w:val="20"/>
          </w:rPr>
          <w:t>2,0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По письменному заявлению супруга, близкого родственника, иного родственника, законного представителя или иного лица, взявшего на себя обязанность осуществить погребение умершего, администрацией кладбища на действующих кладбищах может быть отведен участок земли: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 для погребения умершего меньшего размера, но не менее 2,0 x </w:t>
      </w:r>
      <w:smartTag w:uri="urn:schemas-microsoft-com:office:smarttags" w:element="metricconverter">
        <w:smartTagPr>
          <w:attr w:name="ProductID" w:val="1,0 м"/>
        </w:smartTagPr>
        <w:r w:rsidRPr="00B0784A">
          <w:rPr>
            <w:rFonts w:ascii="Arial" w:hAnsi="Arial" w:cs="Arial"/>
            <w:bCs/>
            <w:sz w:val="20"/>
            <w:szCs w:val="20"/>
          </w:rPr>
          <w:t>1,0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 под погребение тела в гробу, с учетом будущего погребения на этом же участке земли умершего супруга или близкого родственника - 3,6 x </w:t>
      </w:r>
      <w:smartTag w:uri="urn:schemas-microsoft-com:office:smarttags" w:element="metricconverter">
        <w:smartTagPr>
          <w:attr w:name="ProductID" w:val="2,3 м"/>
        </w:smartTagPr>
        <w:r w:rsidRPr="00B0784A">
          <w:rPr>
            <w:rFonts w:ascii="Arial" w:hAnsi="Arial" w:cs="Arial"/>
            <w:bCs/>
            <w:sz w:val="20"/>
            <w:szCs w:val="20"/>
          </w:rPr>
          <w:t>2,3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2.5.2. Для захоронения урны с прахом - 0,8 x </w:t>
      </w:r>
      <w:smartTag w:uri="urn:schemas-microsoft-com:office:smarttags" w:element="metricconverter">
        <w:smartTagPr>
          <w:attr w:name="ProductID" w:val="1,1 м"/>
        </w:smartTagPr>
        <w:r w:rsidRPr="00B0784A">
          <w:rPr>
            <w:rFonts w:ascii="Arial" w:hAnsi="Arial" w:cs="Arial"/>
            <w:bCs/>
            <w:sz w:val="20"/>
            <w:szCs w:val="20"/>
          </w:rPr>
          <w:t>1,1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2.5.3. Для погребения тела в гробу на участке земли для семейных захоронений в ряд:</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 три захоронения 3 x </w:t>
      </w:r>
      <w:smartTag w:uri="urn:schemas-microsoft-com:office:smarttags" w:element="metricconverter">
        <w:smartTagPr>
          <w:attr w:name="ProductID" w:val="5 м"/>
        </w:smartTagPr>
        <w:r w:rsidRPr="00B0784A">
          <w:rPr>
            <w:rFonts w:ascii="Arial" w:hAnsi="Arial" w:cs="Arial"/>
            <w:bCs/>
            <w:sz w:val="20"/>
            <w:szCs w:val="20"/>
          </w:rPr>
          <w:t>5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 четыре захоронения 3 x </w:t>
      </w:r>
      <w:smartTag w:uri="urn:schemas-microsoft-com:office:smarttags" w:element="metricconverter">
        <w:smartTagPr>
          <w:attr w:name="ProductID" w:val="6,5 м"/>
        </w:smartTagPr>
        <w:r w:rsidRPr="00B0784A">
          <w:rPr>
            <w:rFonts w:ascii="Arial" w:hAnsi="Arial" w:cs="Arial"/>
            <w:bCs/>
            <w:sz w:val="20"/>
            <w:szCs w:val="20"/>
          </w:rPr>
          <w:t>6,5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 пять захоронений 3 x </w:t>
      </w:r>
      <w:smartTag w:uri="urn:schemas-microsoft-com:office:smarttags" w:element="metricconverter">
        <w:smartTagPr>
          <w:attr w:name="ProductID" w:val="8 м"/>
        </w:smartTagPr>
        <w:r w:rsidRPr="00B0784A">
          <w:rPr>
            <w:rFonts w:ascii="Arial" w:hAnsi="Arial" w:cs="Arial"/>
            <w:bCs/>
            <w:sz w:val="20"/>
            <w:szCs w:val="20"/>
          </w:rPr>
          <w:t>8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2.6. Проходы между рядами отводимых участков земли для погребения умерших должны составлять не менее </w:t>
      </w:r>
      <w:smartTag w:uri="urn:schemas-microsoft-com:office:smarttags" w:element="metricconverter">
        <w:smartTagPr>
          <w:attr w:name="ProductID" w:val="0,5 м"/>
        </w:smartTagPr>
        <w:r w:rsidRPr="00B0784A">
          <w:rPr>
            <w:rFonts w:ascii="Arial" w:hAnsi="Arial" w:cs="Arial"/>
            <w:bCs/>
            <w:sz w:val="20"/>
            <w:szCs w:val="20"/>
          </w:rPr>
          <w:t>0,5 м</w:t>
        </w:r>
      </w:smartTag>
      <w:r w:rsidRPr="00B0784A">
        <w:rPr>
          <w:rFonts w:ascii="Arial" w:hAnsi="Arial" w:cs="Arial"/>
          <w:bCs/>
          <w:sz w:val="20"/>
          <w:szCs w:val="20"/>
        </w:rPr>
        <w:t xml:space="preserve">, глубина - </w:t>
      </w:r>
      <w:smartTag w:uri="urn:schemas-microsoft-com:office:smarttags" w:element="metricconverter">
        <w:smartTagPr>
          <w:attr w:name="ProductID" w:val="1,5 м"/>
        </w:smartTagPr>
        <w:r w:rsidRPr="00B0784A">
          <w:rPr>
            <w:rFonts w:ascii="Arial" w:hAnsi="Arial" w:cs="Arial"/>
            <w:bCs/>
            <w:sz w:val="20"/>
            <w:szCs w:val="20"/>
          </w:rPr>
          <w:t>1,5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2.7. На кладбищах погребения производятся в последовательном порядке по действующей нумерации подготовленных могил.</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2.8. Регистрация каждого захоронения в книге регистрации захоронений (приложение N 1), семейного захоронения в книге регистрации семейных захоронений (приложение N 2) организуется МКУ города Куйбышева Куйбышевского района Новосибирской области «Городская служба дорожного хозяйства» (уполномоченное лицо).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2.9. Учет семейных захоронений на кладбищах осуществляется администрацией г. Куйбышева.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2.10. Лицом, ответственным за захоронение, является исполнитель волеизъявления умершего, супруг, близкий родственник, иной родственник, законный представитель или иное лицо, взявшее на себя обязанность осуществить погребение умершего.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2.11. Лицу, ответственному за захоронение, МКУ города Куйбышева Куйбышевского района Новосибирской области «Городская служба дорожного хозяйства» выдается удостоверение о захоронении (удостоверение о захоронении урны с прахом) (приложения N 3, 4).</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2.12. К удостоверению о захоронении (удостоверению о захоронении урны с прахом) прилагается план-схема захоронения (наименование кладбища, номер сектора, размер участка земли, отведенного для погребения, номера соседних участков земли в соответствии с книгой регистрации захоронений), заверенная подписью и печатью МКУ города Куйбышева Куйбышевского района Новосибирской области «Городская служба дорожного хозяйства» (уполномоченное лицо), являющаяся неотъемлемой частью удостоверения о захоронении (удостоверения о захоронении урны с прахом).</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lastRenderedPageBreak/>
        <w:t>Захоронение урны с прахом в существующую могилу допускается только с разрешения МКУ города Куйбышева Куйбышевского района Новосибирской области «Городская служба дорожного хозяйства» (уполномоченного лица) и оформляется в книге регистрации захоронений. Изъятие урны с прахом также допускается только с разрешения МКУ города Куйбышева Куйбышевского района Новосибирской области «Городская служба дорожного хозяйства»</w:t>
      </w:r>
      <w:r>
        <w:rPr>
          <w:rFonts w:ascii="Arial" w:hAnsi="Arial" w:cs="Arial"/>
          <w:bCs/>
          <w:sz w:val="20"/>
          <w:szCs w:val="20"/>
        </w:rPr>
        <w:t xml:space="preserve"> </w:t>
      </w:r>
      <w:r w:rsidRPr="00B0784A">
        <w:rPr>
          <w:rFonts w:ascii="Arial" w:hAnsi="Arial" w:cs="Arial"/>
          <w:bCs/>
          <w:sz w:val="20"/>
          <w:szCs w:val="20"/>
        </w:rPr>
        <w:t>(уполномоченное лицо) при предъявлении лицом, ответственным за захоронение, удостоверения о захоронении урны с прахом. Изъятие урны с прахом также оформляется в книге регистрации захоронений.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2.13. Погребение умершего (урн с прахом) на участке земли, занятом захоронением, производится по письменному заявлению лица, ответственного за захоронение.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2.14. Погребение умершего в захоронение на кладбищах допускается в пределах имеющегося участка земли по истечении 15 лет с момента предыдущего погребения при подаче письменного заявления лицом, ответственным за захоронение. В случае смерти лица, ответственного за захоронение, погребение умершего в существующее захоронение производится по заявлению исполнителя волеизъявления умершего, супруга, близкого родственника, иного родственника, законного представителя или иного лица, взявшего на себя обязанность осуществить погребение умершего.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2.15. В случае отсутствия архивных документов на захоронения, погребение в существующие захоронения или на свободные места в пределах существующего захоронения производится на основании письменного заявления близкого родственника умершего при предъявлении документов, подтверждающих наличие захоронения на этом кладбище.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2.16. При погребении умершего на каждом могильном холме или надмогильном сооружении устанавливается табличка (производится надпись) с указанием фамилии, имени, отчества умершего, даты смерти или регистрационного номера.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2.17. На кладбищах могут создаваться участки для погребения умерших одной веры (вероисповедальные участки). Погребение на таких участках осуществляется в соответствии с настоящим Порядком и по согласованию с соответствующими религиозными объединениями.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2.18. На воинских участках производится погребение погибших при исполнении служебных обязанностей военнослужащих.</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Погребение на воинских участках производится по согласованию Объединенного военного комиссариата по г. Куйбышеву.</w:t>
      </w:r>
    </w:p>
    <w:p w:rsid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2.19. Захоронение лиц на участках, предоставленных для погребения репрессированных, производится на основании заявления лиц, выполняющих обязанности по погребению, и свидетельства о реабилитации (жертвы политических репрессий).</w:t>
      </w:r>
    </w:p>
    <w:p w:rsidR="00D55A80" w:rsidRPr="00B0784A" w:rsidRDefault="00D55A80" w:rsidP="00B0784A">
      <w:pPr>
        <w:autoSpaceDE w:val="0"/>
        <w:autoSpaceDN w:val="0"/>
        <w:adjustRightInd w:val="0"/>
        <w:ind w:firstLine="709"/>
        <w:jc w:val="both"/>
        <w:outlineLvl w:val="1"/>
        <w:rPr>
          <w:rFonts w:ascii="Arial" w:hAnsi="Arial" w:cs="Arial"/>
          <w:bCs/>
          <w:sz w:val="20"/>
          <w:szCs w:val="20"/>
        </w:rPr>
      </w:pPr>
    </w:p>
    <w:p w:rsidR="00B0784A" w:rsidRPr="00D55A80" w:rsidRDefault="00B0784A" w:rsidP="00D55A80">
      <w:pPr>
        <w:autoSpaceDE w:val="0"/>
        <w:autoSpaceDN w:val="0"/>
        <w:adjustRightInd w:val="0"/>
        <w:ind w:firstLine="709"/>
        <w:jc w:val="center"/>
        <w:outlineLvl w:val="1"/>
        <w:rPr>
          <w:rFonts w:ascii="Arial" w:hAnsi="Arial" w:cs="Arial"/>
          <w:b/>
          <w:bCs/>
          <w:sz w:val="20"/>
          <w:szCs w:val="20"/>
        </w:rPr>
      </w:pPr>
      <w:r w:rsidRPr="00D55A80">
        <w:rPr>
          <w:rFonts w:ascii="Arial" w:hAnsi="Arial" w:cs="Arial"/>
          <w:b/>
          <w:bCs/>
          <w:sz w:val="20"/>
          <w:szCs w:val="20"/>
        </w:rPr>
        <w:t>3. Порядок создания семейных захоронений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 Рассмотрение вопросов, связанных с созданием (отказом в создании) семейных захоронений, осуществляется администрацией города в течение 30 дней со дня подачи письменного заявления гражданина (граждан) о намерении создать семейное захоронение.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3.2. Выбор земельного участка для размещения семейного захоронения осуществляется специализированной службой в соответствии с планировкой кладбища, с учетом особенностей рельефа местности, архитектурно-ландшафтной среды места погребения, предельно допустимых нагрузок на окружающую природную среду, а также в соответствии с действующими санитарными правилами и нормами и должен обеспечивать неопределенно долгий срок существования семейного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3.3. Создание семейного захоронения осуществляется на основании распоряжения Главы города.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3.4. Земельные участки для создания семейных захоронений на кладбищах предоставляются под будущие погребения. Перечень кладбищ, на которых осуществляется предоставление земельных участков для создания семейных захоронений, определяется правовым актом Главы города. Данный перечень подлежит уточнению по мере развития, реконструкции и расширения кладбищ.</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3.5. На семейном захоронении могут быть погребены супруг (супруга), дети, родители, усыновители, усыновленные, полнородные и неполнородные братья и сестры, внуки, дедушки и бабушки, лица (лиц), на которое (на которых) зарегистрировано семейное захоронение.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3.6. При погребении на семейных захоронениях гражданам может предоставляться гарантированный перечень услуг по погребению, определенный Федеральным </w:t>
      </w:r>
      <w:hyperlink r:id="rId19" w:history="1">
        <w:r w:rsidRPr="00B0784A">
          <w:rPr>
            <w:rFonts w:ascii="Arial" w:hAnsi="Arial" w:cs="Arial"/>
            <w:bCs/>
            <w:sz w:val="20"/>
            <w:szCs w:val="20"/>
          </w:rPr>
          <w:t>законом</w:t>
        </w:r>
      </w:hyperlink>
      <w:r w:rsidRPr="00B0784A">
        <w:rPr>
          <w:rFonts w:ascii="Arial" w:hAnsi="Arial" w:cs="Arial"/>
          <w:bCs/>
          <w:sz w:val="20"/>
          <w:szCs w:val="20"/>
        </w:rPr>
        <w:t xml:space="preserve"> "О погребении и похоронном деле".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3.7. Граждане, которым в соответствии с распоряжением Главы города предоставлен земельный участок для создания семейного захоронения и выдан паспорт семейного захоронения, являются ответственными за семейное захоронение.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3.8. Погребение на семейных захоронениях производится по письменному заявлению лица, ответственного за семейное захоронение, по предъявлении свидетельства о смерти и паспорта семейного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lastRenderedPageBreak/>
        <w:t>О произведенном погребении в паспорте семейного захоронения МКУ города Куйбышева Куйбышевского района Новосибирской области «Городская служба дорожного хозяйства»</w:t>
      </w:r>
      <w:r>
        <w:rPr>
          <w:rFonts w:ascii="Arial" w:hAnsi="Arial" w:cs="Arial"/>
          <w:bCs/>
          <w:sz w:val="20"/>
          <w:szCs w:val="20"/>
        </w:rPr>
        <w:t xml:space="preserve"> </w:t>
      </w:r>
      <w:r w:rsidRPr="00B0784A">
        <w:rPr>
          <w:rFonts w:ascii="Arial" w:hAnsi="Arial" w:cs="Arial"/>
          <w:bCs/>
          <w:sz w:val="20"/>
          <w:szCs w:val="20"/>
        </w:rPr>
        <w:t>(уполномоченное лицо) производится соответствующая запись.</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3.9. Для принятия решения о создании семейного захоронения, граждане представляют в администрацию города следующие документы (подлинники и их копии):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заявление о предоставлении земельного участка для создания семейного захоронения с указанием круга лиц, изъявивших желание быть погребенными на семейном захоронении;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паспорт или иной документ, удостоверяющий личность заявителя;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документы, подтверждающие степень родства лиц, указанных в заявлении (свидетельство о рождении, свидетельство о браке и т.п.);</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письменное согласие лиц, указанных в заявлении, быть погребенными на данном семейном захоронении;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справку МКУ города Куйбышева Куйбышевского района Новосибирской области «Городская служба дорожного хозяйства» (уполномоченное лицо) о наличии свободного земельного участка для создания семейного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3.10. По заполнении семейного захоронения на основании заявления лица, ответственного за семейное захоронение, производится подготовка земельного участка семейного захоронения к последующим погребениям. Подготовка земельного участка семейного захоронения к последующим погребениям производится в соответствии с санитарными нормами и правилами.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3.11. МКУ города Куйбышева Куйбышевского района Новосибирской области «Городская служба дорожного хозяйства» (уполномоченное лицо):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3.11.1. Отводит земельный участок для создания семейного захоронения на основании распоряжения администрации города о создании семейного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3.11.2. Регистрирует семейное захоронение в книге регистрации семейных захоронений.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3.11.3. Оформляет и выдает гражданину паспорт семейного захоронения (приложение 5) в течение 10 дней со дня обращения с просьбой о регистрации семейного захоронения и отводе земельного участка для создания семейного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К паспорту прилагается план-схема семейного захоронения (наименование кладбища, номер сектора, размеры земельного участка, предоставленного под семейное захоронение, номера соседних земельных участков в соответствии с книгой регистрации семейных захоронений), заверенная подписью и печатью МКУ города Куйбышева Куйбышевского района Новосибирской области «Городская служба дорожного хозяйства» (уполномоченное лицо), являющаяся неотъемлемой частью паспорта семейного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3.11.4. Осуществляет по заявлению лица, ответственного за семейное захоронение, перерегистрацию семейного захоронения на супруга (супругу) или близкого родственника в течение 30 дней со дня подачи заявления.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Перерегистрация семейного захоронения производится с письменного согласия лица, на которое перерегистрируется семейное захоронение.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В случае смерти лица, на которое зарегистрировано семейное захоронение, заявление о перерегистрации семейного захоронения может быть подано супругом (супругой) или одним из близких родственников умершего.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3.11.5. Вносит соответствующие изменения в паспорт при перерегистрации семейного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3.11.6. Осуществляет контроль за надлежащим содержанием семейных захоронений и принимает меры к устранению выявленных нарушений.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3.12. Решение об отказе в создании семейного захоронения принимается в случае, если: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3.12.1. Заявитель выразил желание получить земельный участок на кладбище, которое не входит в перечень кладбищ, определенный правовым актом Главы города, на которых могут быть предоставлены земельные участки для создания семейных захоронений.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3.12.2. Заявитель отказался от земельных участков, предложенных администрацией кладбища.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3.12.3. Заявитель выразил желание получить земельный участок, который не может быть отведен под семейные захоронения в связи со структурными особенностями кладбища и архитектурно-ландшафтной средой места захоронений.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3.12.4. Заявитель не является гражданином Российской Федерации.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3.12.5. В иных случаях, установленных действующим законодательством и муниципальными правовыми актами.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3.13. Заявитель письменно уведомляется об отказе в создании семейного захоронения с изложением мотивов отказа.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3.14. Отказ в создании семейного захоронения не является препятствием для повторного обращения с заявлением о создании семейного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p>
    <w:p w:rsidR="00B0784A" w:rsidRPr="00B0784A" w:rsidRDefault="00B0784A" w:rsidP="00D55A80">
      <w:pPr>
        <w:autoSpaceDE w:val="0"/>
        <w:autoSpaceDN w:val="0"/>
        <w:adjustRightInd w:val="0"/>
        <w:ind w:firstLine="709"/>
        <w:jc w:val="center"/>
        <w:outlineLvl w:val="1"/>
        <w:rPr>
          <w:rFonts w:ascii="Arial" w:hAnsi="Arial" w:cs="Arial"/>
          <w:bCs/>
          <w:sz w:val="20"/>
          <w:szCs w:val="20"/>
        </w:rPr>
      </w:pPr>
      <w:r w:rsidRPr="00D55A80">
        <w:rPr>
          <w:rFonts w:ascii="Arial" w:hAnsi="Arial" w:cs="Arial"/>
          <w:b/>
          <w:bCs/>
          <w:sz w:val="20"/>
          <w:szCs w:val="20"/>
        </w:rPr>
        <w:lastRenderedPageBreak/>
        <w:t>4. Порядок создания воинских, вероисповедальных участков, а также участков для погребения репрессированных</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4.1. Рассмотрение вопросов, связанных с созданием (отказом в создании) воинских, вероисповедальных участков, а также участков для погребения репрессированных, осуществляется администрацией города на основании представления специализированной службы в течение 30 дней со дня подачи письменного заявления о намерении: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w:t>
      </w:r>
      <w:r w:rsidRPr="00B0784A">
        <w:rPr>
          <w:rFonts w:ascii="Arial" w:hAnsi="Arial" w:cs="Arial"/>
          <w:b/>
          <w:bCs/>
          <w:sz w:val="20"/>
          <w:szCs w:val="20"/>
        </w:rPr>
        <w:t xml:space="preserve"> </w:t>
      </w:r>
      <w:r w:rsidRPr="00B0784A">
        <w:rPr>
          <w:rFonts w:ascii="Arial" w:hAnsi="Arial" w:cs="Arial"/>
          <w:bCs/>
          <w:sz w:val="20"/>
          <w:szCs w:val="20"/>
        </w:rPr>
        <w:t>военного комиссариата по г</w:t>
      </w:r>
      <w:r>
        <w:rPr>
          <w:rFonts w:ascii="Arial" w:hAnsi="Arial" w:cs="Arial"/>
          <w:bCs/>
          <w:sz w:val="20"/>
          <w:szCs w:val="20"/>
        </w:rPr>
        <w:t xml:space="preserve">ороду Куйбышев, </w:t>
      </w:r>
      <w:r w:rsidRPr="00B0784A">
        <w:rPr>
          <w:rFonts w:ascii="Arial" w:hAnsi="Arial" w:cs="Arial"/>
          <w:bCs/>
          <w:sz w:val="20"/>
          <w:szCs w:val="20"/>
        </w:rPr>
        <w:t>Куйбышевскому и Северного районов создать воинский участок;</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религиозной организации - вероисповедальный участок;</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Куйбышевского добровольного объединения жертв политических репрессий участок для погребения репрессированных.</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4.2. Выбор земельного участка для размещения данных участков осуществляется специализированной службой в соответствии с планировкой кладбища, с учетом особенностей рельефа местности, архитектурно-ландшафтной среды места погребения, предельно допустимых нагрузок на окружающую природную среду, а также в соответствии с действующими санитарными правилами и нормами.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4.3. Создание данных участков осуществляется на основании распоряжения Главы города.</w:t>
      </w:r>
    </w:p>
    <w:p w:rsid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4.4. Администрация кладбища отводит земельный участок для создания данных участков на основании распоряжения Главы города об их создании.</w:t>
      </w:r>
    </w:p>
    <w:p w:rsidR="00D55A80" w:rsidRPr="00B0784A" w:rsidRDefault="00D55A80" w:rsidP="00B0784A">
      <w:pPr>
        <w:autoSpaceDE w:val="0"/>
        <w:autoSpaceDN w:val="0"/>
        <w:adjustRightInd w:val="0"/>
        <w:ind w:firstLine="709"/>
        <w:jc w:val="both"/>
        <w:outlineLvl w:val="1"/>
        <w:rPr>
          <w:rFonts w:ascii="Arial" w:hAnsi="Arial" w:cs="Arial"/>
          <w:bCs/>
          <w:sz w:val="20"/>
          <w:szCs w:val="20"/>
        </w:rPr>
      </w:pPr>
    </w:p>
    <w:p w:rsidR="00B0784A" w:rsidRPr="00D55A80" w:rsidRDefault="00B0784A" w:rsidP="00B0784A">
      <w:pPr>
        <w:autoSpaceDE w:val="0"/>
        <w:autoSpaceDN w:val="0"/>
        <w:adjustRightInd w:val="0"/>
        <w:ind w:firstLine="709"/>
        <w:jc w:val="center"/>
        <w:outlineLvl w:val="1"/>
        <w:rPr>
          <w:rFonts w:ascii="Arial" w:hAnsi="Arial" w:cs="Arial"/>
          <w:b/>
          <w:bCs/>
          <w:sz w:val="20"/>
          <w:szCs w:val="20"/>
        </w:rPr>
      </w:pPr>
      <w:r w:rsidRPr="00D55A80">
        <w:rPr>
          <w:rFonts w:ascii="Arial" w:hAnsi="Arial" w:cs="Arial"/>
          <w:b/>
          <w:bCs/>
          <w:sz w:val="20"/>
          <w:szCs w:val="20"/>
        </w:rPr>
        <w:t>5. Установка надмогильных сооружений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5.1. Все работы на кладбищах, связанные с установкой (заменой) надмогильных сооружений (памятников, оград, цветников, цоколей и других сооружений), могут производиться только с уведомления МКУ города Куйбышева Куйбышевского района Новосибирской области «Городская служба дорожного хозяйства».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5.2. Обращаться в МКУ города Куйбышева Куйбышевского района Новосибирской области «Городская служба дорожного хозяйства» (уполномоченное лицо) по поводу установки (замены) надмогильных сооружений имеет право лицо, ответственное за захоронение, либо его представитель.</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5.3. Надмогильные сооружения на захоронении устанавливаются в пределах отведенного участка земли. В случаях нарушения данного требования МКУ города Куйбышева Куйбышевского района Новосибирской области «Городская служба дорожного хозяйства» (уполномоченное лицо) извещает лицо, ответственное за захоронение, о необходимости устранения нарушения в установленные сроки. Если эти нарушения не устранены в установленные сроки, то надмогильные сооружения, установленные за пределами отведенного участка земли, подлежат выносу с территории кладбища МКУ города Куйбышева Куйбышевского района Новосибирской области «Городская служба дорожного хозяйства»</w:t>
      </w:r>
      <w:r>
        <w:rPr>
          <w:rFonts w:ascii="Arial" w:hAnsi="Arial" w:cs="Arial"/>
          <w:bCs/>
          <w:sz w:val="20"/>
          <w:szCs w:val="20"/>
        </w:rPr>
        <w:t xml:space="preserve"> </w:t>
      </w:r>
      <w:r w:rsidRPr="00B0784A">
        <w:rPr>
          <w:rFonts w:ascii="Arial" w:hAnsi="Arial" w:cs="Arial"/>
          <w:bCs/>
          <w:sz w:val="20"/>
          <w:szCs w:val="20"/>
        </w:rPr>
        <w:t>(уполномоченное лицо).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5.4. Устанавливаемые на захоронениях надмогильные сооружения не должны превышать по высоте следующие размеры:</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Pr>
          <w:rFonts w:ascii="Arial" w:hAnsi="Arial" w:cs="Arial"/>
          <w:bCs/>
          <w:sz w:val="20"/>
          <w:szCs w:val="20"/>
        </w:rPr>
        <w:t xml:space="preserve">- </w:t>
      </w:r>
      <w:r w:rsidRPr="00B0784A">
        <w:rPr>
          <w:rFonts w:ascii="Arial" w:hAnsi="Arial" w:cs="Arial"/>
          <w:bCs/>
          <w:sz w:val="20"/>
          <w:szCs w:val="20"/>
        </w:rPr>
        <w:t xml:space="preserve">памятники - </w:t>
      </w:r>
      <w:smartTag w:uri="urn:schemas-microsoft-com:office:smarttags" w:element="metricconverter">
        <w:smartTagPr>
          <w:attr w:name="ProductID" w:val="2,5 м"/>
        </w:smartTagPr>
        <w:r w:rsidRPr="00B0784A">
          <w:rPr>
            <w:rFonts w:ascii="Arial" w:hAnsi="Arial" w:cs="Arial"/>
            <w:bCs/>
            <w:sz w:val="20"/>
            <w:szCs w:val="20"/>
          </w:rPr>
          <w:t>2,5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Pr>
          <w:rFonts w:ascii="Arial" w:hAnsi="Arial" w:cs="Arial"/>
          <w:bCs/>
          <w:sz w:val="20"/>
          <w:szCs w:val="20"/>
        </w:rPr>
        <w:t xml:space="preserve">- </w:t>
      </w:r>
      <w:r w:rsidRPr="00B0784A">
        <w:rPr>
          <w:rFonts w:ascii="Arial" w:hAnsi="Arial" w:cs="Arial"/>
          <w:bCs/>
          <w:sz w:val="20"/>
          <w:szCs w:val="20"/>
        </w:rPr>
        <w:t xml:space="preserve">цоколи - </w:t>
      </w:r>
      <w:smartTag w:uri="urn:schemas-microsoft-com:office:smarttags" w:element="metricconverter">
        <w:smartTagPr>
          <w:attr w:name="ProductID" w:val="0,18 м"/>
        </w:smartTagPr>
        <w:r w:rsidRPr="00B0784A">
          <w:rPr>
            <w:rFonts w:ascii="Arial" w:hAnsi="Arial" w:cs="Arial"/>
            <w:bCs/>
            <w:sz w:val="20"/>
            <w:szCs w:val="20"/>
          </w:rPr>
          <w:t>0,18 м</w:t>
        </w:r>
      </w:smartTag>
      <w:r w:rsidRPr="00B0784A">
        <w:rPr>
          <w:rFonts w:ascii="Arial" w:hAnsi="Arial" w:cs="Arial"/>
          <w:bCs/>
          <w:sz w:val="20"/>
          <w:szCs w:val="20"/>
        </w:rPr>
        <w:t>.</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5.5. Установка оград на территориях кладбищ разрешается. Замена ранее установленных оград на новые производится по согласованию с администрацией кладбища.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5.6. Надмогильные сооружения, установленные гражданами (организациями), являются их собственностью.</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5.7. Установка (замена) надмогильных сооружений подлежит обязательной регистрации МКУ города Куйбышева Куйбышевского района Новосибирской области «Городская служба дорожного хозяйства» (уполномоченное лицо) в книге регистрации установки надмогильных сооружений (приложение 6).</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Помимо регистрации МКУ города Куйбышева Куйбышевского района Новосибирской области «Городская служба дорожного хозяйства» (уполномоченное лицо) в книге регистрации установки надмогильных сооружений, об установке (замене) надмогильных сооружений на семейных захоронениях производится запись в паспорте семейного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5.8. Установка памятников, стел, мемориальных досок, памятных знаков и других надмогильных сооружений не на месте захоронения запрещается.</w:t>
      </w:r>
    </w:p>
    <w:p w:rsid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5.9. Установка надмогильных сооружений с надписями или нанесение на имеющиеся надмогильные сооружения надписей, не отражающих сведений о действительно погребенных в данном месте умерших, запрещается.</w:t>
      </w:r>
    </w:p>
    <w:p w:rsidR="00B0784A" w:rsidRDefault="00B0784A" w:rsidP="00B0784A">
      <w:pPr>
        <w:autoSpaceDE w:val="0"/>
        <w:autoSpaceDN w:val="0"/>
        <w:adjustRightInd w:val="0"/>
        <w:ind w:firstLine="709"/>
        <w:jc w:val="both"/>
        <w:outlineLvl w:val="1"/>
        <w:rPr>
          <w:rFonts w:ascii="Arial" w:hAnsi="Arial" w:cs="Arial"/>
          <w:bCs/>
          <w:sz w:val="20"/>
          <w:szCs w:val="20"/>
        </w:rPr>
      </w:pPr>
    </w:p>
    <w:p w:rsidR="00B0784A" w:rsidRPr="00B0784A" w:rsidRDefault="00B0784A" w:rsidP="00B0784A">
      <w:pPr>
        <w:autoSpaceDE w:val="0"/>
        <w:autoSpaceDN w:val="0"/>
        <w:adjustRightInd w:val="0"/>
        <w:ind w:firstLine="709"/>
        <w:jc w:val="both"/>
        <w:outlineLvl w:val="1"/>
        <w:rPr>
          <w:rFonts w:ascii="Arial" w:hAnsi="Arial" w:cs="Arial"/>
          <w:bCs/>
          <w:sz w:val="20"/>
          <w:szCs w:val="20"/>
        </w:rPr>
      </w:pPr>
    </w:p>
    <w:p w:rsidR="00B0784A" w:rsidRDefault="00B0784A" w:rsidP="00B0784A">
      <w:pPr>
        <w:autoSpaceDE w:val="0"/>
        <w:autoSpaceDN w:val="0"/>
        <w:adjustRightInd w:val="0"/>
        <w:ind w:firstLine="709"/>
        <w:jc w:val="both"/>
        <w:outlineLvl w:val="1"/>
        <w:rPr>
          <w:rFonts w:ascii="Arial" w:hAnsi="Arial" w:cs="Arial"/>
          <w:bCs/>
          <w:sz w:val="20"/>
          <w:szCs w:val="20"/>
        </w:rPr>
      </w:pPr>
    </w:p>
    <w:p w:rsidR="00D55A80" w:rsidRDefault="00D55A80" w:rsidP="00B0784A">
      <w:pPr>
        <w:autoSpaceDE w:val="0"/>
        <w:autoSpaceDN w:val="0"/>
        <w:adjustRightInd w:val="0"/>
        <w:ind w:firstLine="709"/>
        <w:jc w:val="both"/>
        <w:outlineLvl w:val="1"/>
        <w:rPr>
          <w:rFonts w:ascii="Arial" w:hAnsi="Arial" w:cs="Arial"/>
          <w:bCs/>
          <w:sz w:val="20"/>
          <w:szCs w:val="20"/>
        </w:rPr>
      </w:pPr>
    </w:p>
    <w:p w:rsidR="00B0784A" w:rsidRPr="00D55A80" w:rsidRDefault="00B0784A" w:rsidP="00B0784A">
      <w:pPr>
        <w:autoSpaceDE w:val="0"/>
        <w:autoSpaceDN w:val="0"/>
        <w:adjustRightInd w:val="0"/>
        <w:ind w:firstLine="709"/>
        <w:jc w:val="center"/>
        <w:outlineLvl w:val="1"/>
        <w:rPr>
          <w:rFonts w:ascii="Arial" w:hAnsi="Arial" w:cs="Arial"/>
          <w:b/>
          <w:bCs/>
          <w:sz w:val="20"/>
          <w:szCs w:val="20"/>
        </w:rPr>
      </w:pPr>
      <w:r w:rsidRPr="00D55A80">
        <w:rPr>
          <w:rFonts w:ascii="Arial" w:hAnsi="Arial" w:cs="Arial"/>
          <w:b/>
          <w:bCs/>
          <w:sz w:val="20"/>
          <w:szCs w:val="20"/>
        </w:rPr>
        <w:lastRenderedPageBreak/>
        <w:t>6. Обязанности администрации кладбища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6.1. Ответственность за организацию похоронного обслуживания на территории кладбища, благоустройство мест захоронения и санитарное состояние территории кладбища возлагается на МКУ города Куйбышева Куйбышевского района Новосибирской области «Городская служба дорожного хозяйства» (уполномоченное лицо), которое обязано обеспечить:</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своевременную подготовку могил, подготовку регистрационных знаков;</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соблюдение установленных норм отвода участков земли для погребения, санитарных норм и правил подготовки могил;</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Pr>
          <w:rFonts w:ascii="Arial" w:hAnsi="Arial" w:cs="Arial"/>
          <w:bCs/>
          <w:sz w:val="20"/>
          <w:szCs w:val="20"/>
        </w:rPr>
        <w:t xml:space="preserve">- </w:t>
      </w:r>
      <w:r w:rsidRPr="00B0784A">
        <w:rPr>
          <w:rFonts w:ascii="Arial" w:hAnsi="Arial" w:cs="Arial"/>
          <w:bCs/>
          <w:sz w:val="20"/>
          <w:szCs w:val="20"/>
        </w:rPr>
        <w:t>работу общественных туалетов, освещения, систематическую уборку дорог общего пользования, проходов и других участков хозяйственного назначения (кроме захоронений), а также обеспечение технической водой;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оказание по заявкам услуг по уходу за захоронением, установке (замене) надмогильных сооружений и уходу за ними;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сохранность механизмов, инвентаря и принятых на временную сохранность надмогильных сооружений;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вывоз мусора, благоустройство кладбища;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соблюдение требований пожарной безопасности;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проведение мероприятий по озеленению кладбища и уходу за зелеными насаждениями общего пользования;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своевременный ремонт сооружений кладбищ;</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содержание в исправном состоянии административного здания, инженерного оборудования, машин и механизмов.</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6.2. За неисполнение либо ненадлежащее исполнение требований настоящего Порядка наступает ответственность, предусмотренная действующим законодательством.</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p>
    <w:p w:rsidR="00B0784A" w:rsidRPr="00D55A80" w:rsidRDefault="00B0784A" w:rsidP="00B0784A">
      <w:pPr>
        <w:autoSpaceDE w:val="0"/>
        <w:autoSpaceDN w:val="0"/>
        <w:adjustRightInd w:val="0"/>
        <w:ind w:firstLine="709"/>
        <w:jc w:val="center"/>
        <w:outlineLvl w:val="1"/>
        <w:rPr>
          <w:rFonts w:ascii="Arial" w:hAnsi="Arial" w:cs="Arial"/>
          <w:b/>
          <w:bCs/>
          <w:sz w:val="20"/>
          <w:szCs w:val="20"/>
        </w:rPr>
      </w:pPr>
      <w:r w:rsidRPr="00D55A80">
        <w:rPr>
          <w:rFonts w:ascii="Arial" w:hAnsi="Arial" w:cs="Arial"/>
          <w:b/>
          <w:bCs/>
          <w:sz w:val="20"/>
          <w:szCs w:val="20"/>
        </w:rPr>
        <w:t>7. Содержание могил, надмогильных сооружений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7.1. Лица, ответственные за захоронения, обязаны:</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содержать захоронения, надмогильные сооружения, зеленые насаждения, оформленный могильный холм в надлежащем состоянии;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обеспечивать наличие сведений о погребенных, вынос с захоронения мусора, старых венков, демонтируемых надмогильных сооружений в установленные на территории кладбища контейнеры;</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обращаться в администрацию кладбища в случаях захоронения урны с прахом в существующее захоронение, а также изъятия урны с прахом из него; установки (замены) надмогильных сооружений;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соблюдать требования пожарной безопасности;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Pr>
          <w:rFonts w:ascii="Arial" w:hAnsi="Arial" w:cs="Arial"/>
          <w:bCs/>
          <w:sz w:val="20"/>
          <w:szCs w:val="20"/>
        </w:rPr>
        <w:t xml:space="preserve">- </w:t>
      </w:r>
      <w:r w:rsidRPr="00B0784A">
        <w:rPr>
          <w:rFonts w:ascii="Arial" w:hAnsi="Arial" w:cs="Arial"/>
          <w:bCs/>
          <w:sz w:val="20"/>
          <w:szCs w:val="20"/>
        </w:rPr>
        <w:t>соблюдать иные требования, предусмотренные действующим законодательством, муниципальными правовыми актами и настоящим Порядком.</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7.2. В отношении захоронений, состояние содержания которых противоречит </w:t>
      </w:r>
      <w:hyperlink r:id="rId20" w:history="1">
        <w:r w:rsidRPr="00B0784A">
          <w:rPr>
            <w:rFonts w:ascii="Arial" w:hAnsi="Arial" w:cs="Arial"/>
            <w:bCs/>
            <w:sz w:val="20"/>
            <w:szCs w:val="20"/>
          </w:rPr>
          <w:t>п. 6.1</w:t>
        </w:r>
      </w:hyperlink>
      <w:r w:rsidRPr="00B0784A">
        <w:rPr>
          <w:rFonts w:ascii="Arial" w:hAnsi="Arial" w:cs="Arial"/>
          <w:bCs/>
          <w:sz w:val="20"/>
          <w:szCs w:val="20"/>
        </w:rPr>
        <w:t>, отсутствуют сведения о погребенных и возраст которых составляет 15 и более лет, МКУ города Куйбышева Куйбышевского района Новосибирской области «Городская служба дорожного хозяйства»</w:t>
      </w:r>
      <w:r>
        <w:rPr>
          <w:rFonts w:ascii="Arial" w:hAnsi="Arial" w:cs="Arial"/>
          <w:bCs/>
          <w:sz w:val="20"/>
          <w:szCs w:val="20"/>
        </w:rPr>
        <w:t xml:space="preserve"> </w:t>
      </w:r>
      <w:r w:rsidRPr="00B0784A">
        <w:rPr>
          <w:rFonts w:ascii="Arial" w:hAnsi="Arial" w:cs="Arial"/>
          <w:bCs/>
          <w:sz w:val="20"/>
          <w:szCs w:val="20"/>
        </w:rPr>
        <w:t>(уполномоченное лицо) обязано: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7.2.1. Пригласить заинтересованное ведомство (службы) и представителя администрации города для составления акта осмотра состояния захоронения и надмогильного сооружения (приложение 7).</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Акты осмотра состояния захоронений и надмогильных сооружений хранятся в МКУ города Куйбышева Куйбышевского района Новосибирской области «Городская служба дорожного хозяйства»</w:t>
      </w:r>
      <w:r>
        <w:rPr>
          <w:rFonts w:ascii="Arial" w:hAnsi="Arial" w:cs="Arial"/>
          <w:bCs/>
          <w:sz w:val="20"/>
          <w:szCs w:val="20"/>
        </w:rPr>
        <w:t xml:space="preserve"> </w:t>
      </w:r>
      <w:r w:rsidRPr="00B0784A">
        <w:rPr>
          <w:rFonts w:ascii="Arial" w:hAnsi="Arial" w:cs="Arial"/>
          <w:bCs/>
          <w:sz w:val="20"/>
          <w:szCs w:val="20"/>
        </w:rPr>
        <w:t>(уполномоченное лицо).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7.2.2. Зарегистрировать захоронение и надмогильное сооружение в книге регистрации старых захоронений и надмогильных сооружений (приложение 8).</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7.2.3. Выставить на захоронении трафарет с предупреждением лица, ответственного за захоронение, о необходимости приведения захоронения в надлежащее состояние (в соответствии с </w:t>
      </w:r>
      <w:hyperlink r:id="rId21" w:history="1">
        <w:r w:rsidRPr="00B0784A">
          <w:rPr>
            <w:rFonts w:ascii="Arial" w:hAnsi="Arial" w:cs="Arial"/>
            <w:bCs/>
            <w:sz w:val="20"/>
            <w:szCs w:val="20"/>
          </w:rPr>
          <w:t>п. 6.1</w:t>
        </w:r>
      </w:hyperlink>
      <w:r w:rsidRPr="00B0784A">
        <w:rPr>
          <w:rFonts w:ascii="Arial" w:hAnsi="Arial" w:cs="Arial"/>
          <w:bCs/>
          <w:sz w:val="20"/>
          <w:szCs w:val="20"/>
        </w:rPr>
        <w:t>) в течение двух лет.</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7.2.4. Направлять информацию о захоронениях в специализированную службу для извещения лиц, ответственных за захоронение.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7.2.5. В случае установления историко-культурной ценности захоронения или надмогильного сооружения, обеспечить его сохранность в соответствии с законодательством.</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7.2.6. При отсутствии заинтересованных лиц в течение двух лет с момента установления трафарета на захоронении и на основании повторного акта обследования захоронения передать необходимые материалы специализированной службе для обращения в суд о признании надмогильных сооружений бесхозяйными.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7.2.7. На основании решения суда проводить работы по благоустройству данных мест под новые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lastRenderedPageBreak/>
        <w:t>7.3. В случае приведения захоронения в надлежащее состояние в установленные сроки, лицо, ответственное за захоронение, обращается в МКУ города Куйбышева Куйбышевского района Новосибирской области «Городская служба дорожного хозяйства» (уполномоченное лицо), которое делает об этом запись в книге регистрации старых захоронений и надмогильных сооружений.</w:t>
      </w:r>
    </w:p>
    <w:p w:rsidR="00B0784A" w:rsidRPr="00B0784A" w:rsidRDefault="00B0784A" w:rsidP="00B0784A">
      <w:pPr>
        <w:autoSpaceDE w:val="0"/>
        <w:autoSpaceDN w:val="0"/>
        <w:adjustRightInd w:val="0"/>
        <w:ind w:firstLine="709"/>
        <w:outlineLvl w:val="1"/>
        <w:rPr>
          <w:rFonts w:ascii="Arial" w:hAnsi="Arial" w:cs="Arial"/>
          <w:bCs/>
          <w:sz w:val="20"/>
          <w:szCs w:val="20"/>
        </w:rPr>
      </w:pPr>
    </w:p>
    <w:p w:rsidR="00B0784A" w:rsidRPr="00D55A80" w:rsidRDefault="00B0784A" w:rsidP="00B0784A">
      <w:pPr>
        <w:autoSpaceDE w:val="0"/>
        <w:autoSpaceDN w:val="0"/>
        <w:adjustRightInd w:val="0"/>
        <w:ind w:firstLine="709"/>
        <w:jc w:val="center"/>
        <w:outlineLvl w:val="1"/>
        <w:rPr>
          <w:rFonts w:ascii="Arial" w:hAnsi="Arial" w:cs="Arial"/>
          <w:b/>
          <w:bCs/>
          <w:sz w:val="20"/>
          <w:szCs w:val="20"/>
        </w:rPr>
      </w:pPr>
      <w:r w:rsidRPr="00D55A80">
        <w:rPr>
          <w:rFonts w:ascii="Arial" w:hAnsi="Arial" w:cs="Arial"/>
          <w:b/>
          <w:bCs/>
          <w:sz w:val="20"/>
          <w:szCs w:val="20"/>
        </w:rPr>
        <w:t>8. Правила посещения кладбищ</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8.1. Кладбища открыты для посещений ежедневно с мая по сентябрь с 9.00 до 19.00 часов и с октября по апрель с 9.00 до 17.00 часов. Погребение умерших на кладбищах производится ежедневно с 10.00 до 17.00 часов.</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8.2. На территории кладбища посетители должны соблюдать общественный порядок и тишину.</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8.3. Посетители кладбища имеют право: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пользоваться собственным либо выдаваемым администрацией кладбища инвентарем для ухода за захоронениями;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устанавливать надмогильные сооружения в соответствии с требованиями настоящего Порядка;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поручать своим представителям уход за захоронением;</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сажать цветы на захоронении;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беспрепятственно проезжать на территорию кладбища в случаях установки (замены) надмогильных сооружений.</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8.4. На территории кладбища посетителям запрещается: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портить памятники, оборудование кладбища, засорять территорию;</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ломать насаждения, рвать цветы;</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водить собак, пасти домашних животных, ловить птиц;</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разводить костры, добывать песок и глину, резать дерн;</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находиться на территории кладбища после его закрытия;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производить копку ям для добывания грунта, оставлять запасы строительных и других материалов;</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оставлять демонтированные надмогильные сооружения при их замене или осуществлении благоустройства на месте захоронения;</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кататься на лыжах, санях, велосипедах, мопедах, мотороллерах, мотоциклах.</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8.5. Лица, виновные в надругательстве над местами захоронения, привлекаются к ответственности в соответствии с законодательством Российской Федерации.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 xml:space="preserve">8.6. Лица, виновные в нарушении правил посещения кладбищ, привлекаются к ответственности в соответствии с </w:t>
      </w:r>
      <w:hyperlink r:id="rId22" w:history="1">
        <w:r w:rsidRPr="00B0784A">
          <w:rPr>
            <w:rFonts w:ascii="Arial" w:hAnsi="Arial" w:cs="Arial"/>
            <w:bCs/>
            <w:sz w:val="20"/>
            <w:szCs w:val="20"/>
          </w:rPr>
          <w:t>Законом</w:t>
        </w:r>
      </w:hyperlink>
      <w:r w:rsidRPr="00B0784A">
        <w:rPr>
          <w:rFonts w:ascii="Arial" w:hAnsi="Arial" w:cs="Arial"/>
          <w:bCs/>
          <w:sz w:val="20"/>
          <w:szCs w:val="20"/>
        </w:rPr>
        <w:t xml:space="preserve"> Новосибирской области "Об административных правонарушениях в Новосибирской области".</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8.7. Возникающие имущественные и другие споры со специализированной службой разрешаются в установленном законодательством порядке.</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8.8. Данный порядок вывешивается на видном месте в специализированной службе, во всех подведомственных ей объектах, оказывающих ритуальные услуги населению, для всеобщего обозрения.</w:t>
      </w:r>
    </w:p>
    <w:p w:rsidR="006C6810" w:rsidRDefault="006C6810" w:rsidP="00B0784A">
      <w:pPr>
        <w:autoSpaceDE w:val="0"/>
        <w:autoSpaceDN w:val="0"/>
        <w:adjustRightInd w:val="0"/>
        <w:ind w:firstLine="709"/>
        <w:jc w:val="center"/>
        <w:outlineLvl w:val="1"/>
        <w:rPr>
          <w:rFonts w:ascii="Arial" w:hAnsi="Arial" w:cs="Arial"/>
          <w:b/>
          <w:bCs/>
          <w:sz w:val="20"/>
          <w:szCs w:val="20"/>
        </w:rPr>
      </w:pPr>
    </w:p>
    <w:p w:rsidR="00B0784A" w:rsidRPr="00D55A80" w:rsidRDefault="00B0784A" w:rsidP="00B0784A">
      <w:pPr>
        <w:autoSpaceDE w:val="0"/>
        <w:autoSpaceDN w:val="0"/>
        <w:adjustRightInd w:val="0"/>
        <w:ind w:firstLine="709"/>
        <w:jc w:val="center"/>
        <w:outlineLvl w:val="1"/>
        <w:rPr>
          <w:rFonts w:ascii="Arial" w:hAnsi="Arial" w:cs="Arial"/>
          <w:b/>
          <w:bCs/>
          <w:sz w:val="20"/>
          <w:szCs w:val="20"/>
        </w:rPr>
      </w:pPr>
      <w:r w:rsidRPr="00D55A80">
        <w:rPr>
          <w:rFonts w:ascii="Arial" w:hAnsi="Arial" w:cs="Arial"/>
          <w:b/>
          <w:bCs/>
          <w:sz w:val="20"/>
          <w:szCs w:val="20"/>
        </w:rPr>
        <w:t>9. Правила движения транспортных средств по территории кладбища</w:t>
      </w:r>
    </w:p>
    <w:p w:rsidR="00B0784A" w:rsidRPr="00B0784A" w:rsidRDefault="00B0784A" w:rsidP="00B0784A">
      <w:pPr>
        <w:autoSpaceDE w:val="0"/>
        <w:autoSpaceDN w:val="0"/>
        <w:adjustRightInd w:val="0"/>
        <w:ind w:firstLine="709"/>
        <w:jc w:val="both"/>
        <w:outlineLvl w:val="1"/>
        <w:rPr>
          <w:rFonts w:ascii="Arial" w:hAnsi="Arial" w:cs="Arial"/>
          <w:bCs/>
          <w:sz w:val="20"/>
          <w:szCs w:val="20"/>
          <w:u w:val="single"/>
        </w:rPr>
      </w:pPr>
      <w:r w:rsidRPr="00B0784A">
        <w:rPr>
          <w:rFonts w:ascii="Arial" w:hAnsi="Arial" w:cs="Arial"/>
          <w:bCs/>
          <w:sz w:val="20"/>
          <w:szCs w:val="20"/>
        </w:rPr>
        <w:t xml:space="preserve">9.1. Запрещается проезд по территории кладбища посторонних транспортных средств </w:t>
      </w:r>
      <w:r>
        <w:rPr>
          <w:rFonts w:ascii="Arial" w:hAnsi="Arial" w:cs="Arial"/>
          <w:bCs/>
          <w:sz w:val="20"/>
          <w:szCs w:val="20"/>
          <w:u w:val="single"/>
        </w:rPr>
        <w:t>(</w:t>
      </w:r>
      <w:r w:rsidRPr="00B0784A">
        <w:rPr>
          <w:rFonts w:ascii="Arial" w:hAnsi="Arial" w:cs="Arial"/>
          <w:bCs/>
          <w:sz w:val="20"/>
          <w:szCs w:val="20"/>
          <w:u w:val="single"/>
        </w:rPr>
        <w:t>за исключением спецтранспорта).</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9.2. Катафальное транспортное средство, а также сопровождающий его транспорт, образующий похоронную процессию, имеют право беспрепятственного бесплатного проезда на территорию кладбища. Катафальные транспортные средства должны иметь пропуск, выдаваемый МКУ города Куйбышева Куйбышевского района Новосибирской области «Городская служба дорожного хозяйства» (уполномоченное лицо).</w:t>
      </w:r>
    </w:p>
    <w:p w:rsidR="00B0784A" w:rsidRPr="00B0784A" w:rsidRDefault="00B0784A" w:rsidP="00B0784A">
      <w:pPr>
        <w:autoSpaceDE w:val="0"/>
        <w:autoSpaceDN w:val="0"/>
        <w:adjustRightInd w:val="0"/>
        <w:ind w:firstLine="709"/>
        <w:jc w:val="both"/>
        <w:outlineLvl w:val="1"/>
        <w:rPr>
          <w:rFonts w:ascii="Arial" w:hAnsi="Arial" w:cs="Arial"/>
          <w:bCs/>
          <w:sz w:val="20"/>
          <w:szCs w:val="20"/>
        </w:rPr>
      </w:pPr>
      <w:r w:rsidRPr="00B0784A">
        <w:rPr>
          <w:rFonts w:ascii="Arial" w:hAnsi="Arial" w:cs="Arial"/>
          <w:bCs/>
          <w:sz w:val="20"/>
          <w:szCs w:val="20"/>
        </w:rPr>
        <w:t>9.3. Движение транспортных средств по территории кладбища осуществляется в соответствии утвержденных МКУ города Куйбышева Куйбышевского района Новосибирской области «Городская служба дорожного хозяйства» (уполномоченное лицо) схем движения и стоянок транспортных средств.</w:t>
      </w:r>
    </w:p>
    <w:p w:rsidR="00B0784A" w:rsidRPr="00B0784A" w:rsidRDefault="00B0784A" w:rsidP="00B0784A">
      <w:pPr>
        <w:autoSpaceDE w:val="0"/>
        <w:autoSpaceDN w:val="0"/>
        <w:adjustRightInd w:val="0"/>
        <w:ind w:firstLine="540"/>
        <w:jc w:val="both"/>
        <w:outlineLvl w:val="1"/>
        <w:rPr>
          <w:rFonts w:ascii="Arial" w:hAnsi="Arial" w:cs="Arial"/>
          <w:b/>
          <w:bCs/>
          <w:sz w:val="20"/>
          <w:szCs w:val="20"/>
        </w:rPr>
      </w:pPr>
    </w:p>
    <w:p w:rsidR="00B0784A" w:rsidRPr="00B0784A" w:rsidRDefault="00B0784A" w:rsidP="00B0784A">
      <w:pPr>
        <w:rPr>
          <w:rFonts w:ascii="Arial" w:hAnsi="Arial" w:cs="Arial"/>
          <w:sz w:val="20"/>
          <w:szCs w:val="20"/>
        </w:rPr>
      </w:pPr>
    </w:p>
    <w:p w:rsidR="00B0784A" w:rsidRPr="00B0784A" w:rsidRDefault="00B0784A" w:rsidP="00B0784A">
      <w:pPr>
        <w:rPr>
          <w:rFonts w:ascii="Arial" w:hAnsi="Arial" w:cs="Arial"/>
          <w:sz w:val="20"/>
          <w:szCs w:val="20"/>
        </w:rPr>
      </w:pPr>
    </w:p>
    <w:p w:rsidR="00B0784A" w:rsidRPr="00B0784A" w:rsidRDefault="00B0784A" w:rsidP="00B0784A">
      <w:pPr>
        <w:rPr>
          <w:rFonts w:ascii="Arial" w:hAnsi="Arial" w:cs="Arial"/>
          <w:sz w:val="20"/>
          <w:szCs w:val="20"/>
        </w:rPr>
      </w:pPr>
    </w:p>
    <w:p w:rsidR="00B0784A" w:rsidRPr="00B0784A" w:rsidRDefault="00B0784A" w:rsidP="00B0784A">
      <w:pPr>
        <w:rPr>
          <w:rFonts w:ascii="Arial" w:hAnsi="Arial" w:cs="Arial"/>
          <w:sz w:val="20"/>
          <w:szCs w:val="20"/>
        </w:rPr>
        <w:sectPr w:rsidR="00B0784A" w:rsidRPr="00B0784A" w:rsidSect="006C6810">
          <w:footerReference w:type="default" r:id="rId23"/>
          <w:footerReference w:type="first" r:id="rId24"/>
          <w:pgSz w:w="11906" w:h="16838"/>
          <w:pgMar w:top="1134" w:right="1134" w:bottom="1134" w:left="1134" w:header="709" w:footer="709" w:gutter="0"/>
          <w:cols w:space="708"/>
          <w:titlePg/>
          <w:docGrid w:linePitch="360"/>
        </w:sectPr>
      </w:pPr>
    </w:p>
    <w:p w:rsidR="00B0784A" w:rsidRPr="00B0784A" w:rsidRDefault="00B0784A" w:rsidP="00B0784A">
      <w:pPr>
        <w:rPr>
          <w:rFonts w:ascii="Arial" w:hAnsi="Arial" w:cs="Arial"/>
          <w:sz w:val="20"/>
          <w:szCs w:val="20"/>
        </w:rPr>
      </w:pPr>
    </w:p>
    <w:p w:rsidR="00B0784A" w:rsidRPr="00B0784A" w:rsidRDefault="00B0784A" w:rsidP="00B0784A">
      <w:pPr>
        <w:rPr>
          <w:rFonts w:ascii="Arial" w:hAnsi="Arial" w:cs="Arial"/>
          <w:sz w:val="20"/>
          <w:szCs w:val="20"/>
        </w:rPr>
      </w:pP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Приложение 1</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 Порядку</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деятельности общественных</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кладбищ на территории</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города Куйбышева</w:t>
      </w:r>
    </w:p>
    <w:p w:rsidR="00B0784A" w:rsidRPr="00B0784A" w:rsidRDefault="00B0784A" w:rsidP="00B0784A">
      <w:pPr>
        <w:autoSpaceDE w:val="0"/>
        <w:autoSpaceDN w:val="0"/>
        <w:adjustRightInd w:val="0"/>
        <w:ind w:firstLine="540"/>
        <w:jc w:val="both"/>
        <w:outlineLvl w:val="1"/>
        <w:rPr>
          <w:rFonts w:ascii="Arial" w:hAnsi="Arial" w:cs="Arial"/>
          <w:sz w:val="20"/>
          <w:szCs w:val="20"/>
        </w:rPr>
      </w:pPr>
    </w:p>
    <w:p w:rsidR="00B0784A" w:rsidRPr="00B0784A" w:rsidRDefault="00B0784A" w:rsidP="00B0784A">
      <w:pPr>
        <w:pStyle w:val="ConsPlusNonformat"/>
        <w:rPr>
          <w:rFonts w:ascii="Arial" w:hAnsi="Arial" w:cs="Arial"/>
        </w:rPr>
      </w:pPr>
      <w:r w:rsidRPr="00B0784A">
        <w:rPr>
          <w:rFonts w:ascii="Arial" w:hAnsi="Arial" w:cs="Arial"/>
        </w:rPr>
        <w:t>город Куйбышев</w:t>
      </w:r>
    </w:p>
    <w:p w:rsidR="00B0784A" w:rsidRPr="00B0784A" w:rsidRDefault="00B0784A" w:rsidP="00B0784A">
      <w:pPr>
        <w:pStyle w:val="ConsPlusNonformat"/>
        <w:rPr>
          <w:rFonts w:ascii="Arial" w:hAnsi="Arial" w:cs="Arial"/>
        </w:rPr>
      </w:pPr>
      <w:r w:rsidRPr="00B0784A">
        <w:rPr>
          <w:rFonts w:ascii="Arial" w:hAnsi="Arial" w:cs="Arial"/>
        </w:rPr>
        <w:t>Кладбище ________________________</w:t>
      </w:r>
    </w:p>
    <w:p w:rsidR="00B0784A" w:rsidRPr="00B0784A" w:rsidRDefault="00B0784A" w:rsidP="00B0784A">
      <w:pPr>
        <w:pStyle w:val="ConsPlusNonformat"/>
        <w:rPr>
          <w:rFonts w:ascii="Arial" w:hAnsi="Arial" w:cs="Arial"/>
        </w:rPr>
      </w:pPr>
      <w:r w:rsidRPr="00B0784A">
        <w:rPr>
          <w:rFonts w:ascii="Arial" w:hAnsi="Arial" w:cs="Arial"/>
        </w:rPr>
        <w:t xml:space="preserve">             (наименование)</w:t>
      </w:r>
    </w:p>
    <w:p w:rsidR="00B0784A" w:rsidRPr="00B0784A" w:rsidRDefault="00B0784A" w:rsidP="00B0784A">
      <w:pPr>
        <w:pStyle w:val="ConsPlusNonformat"/>
        <w:rPr>
          <w:rFonts w:ascii="Arial" w:hAnsi="Arial" w:cs="Arial"/>
        </w:rPr>
      </w:pPr>
    </w:p>
    <w:p w:rsidR="00B0784A" w:rsidRPr="00B0784A" w:rsidRDefault="00B0784A" w:rsidP="00B0784A">
      <w:pPr>
        <w:pStyle w:val="ConsPlusNonformat"/>
        <w:rPr>
          <w:rFonts w:ascii="Arial" w:hAnsi="Arial" w:cs="Arial"/>
        </w:rPr>
      </w:pPr>
      <w:r w:rsidRPr="00B0784A">
        <w:rPr>
          <w:rFonts w:ascii="Arial" w:hAnsi="Arial" w:cs="Arial"/>
        </w:rPr>
        <w:t>Начата "___" _____________ 2____ г.</w:t>
      </w:r>
    </w:p>
    <w:p w:rsidR="00B0784A" w:rsidRPr="00B0784A" w:rsidRDefault="00B0784A" w:rsidP="00B0784A">
      <w:pPr>
        <w:pStyle w:val="ConsPlusNonformat"/>
        <w:rPr>
          <w:rFonts w:ascii="Arial" w:hAnsi="Arial" w:cs="Arial"/>
        </w:rPr>
      </w:pPr>
      <w:r w:rsidRPr="00B0784A">
        <w:rPr>
          <w:rFonts w:ascii="Arial" w:hAnsi="Arial" w:cs="Arial"/>
        </w:rPr>
        <w:t>Окончена "___" ____________ 2____ г. Дата погребения</w:t>
      </w:r>
    </w:p>
    <w:p w:rsidR="00B0784A" w:rsidRPr="00B0784A" w:rsidRDefault="00B0784A" w:rsidP="00B0784A">
      <w:pPr>
        <w:pStyle w:val="ConsPlusNonformat"/>
        <w:rPr>
          <w:rFonts w:ascii="Arial" w:hAnsi="Arial" w:cs="Arial"/>
        </w:rPr>
      </w:pPr>
    </w:p>
    <w:p w:rsidR="00B0784A" w:rsidRPr="00B0784A" w:rsidRDefault="00B0784A" w:rsidP="00B0784A">
      <w:pPr>
        <w:pStyle w:val="ConsPlusNonformat"/>
        <w:rPr>
          <w:rFonts w:ascii="Arial" w:hAnsi="Arial" w:cs="Arial"/>
        </w:rPr>
      </w:pPr>
      <w:r w:rsidRPr="00B0784A">
        <w:rPr>
          <w:rFonts w:ascii="Arial" w:hAnsi="Arial" w:cs="Arial"/>
        </w:rPr>
        <w:t xml:space="preserve">                               КНИГА</w:t>
      </w:r>
    </w:p>
    <w:p w:rsidR="00B0784A" w:rsidRPr="00B0784A" w:rsidRDefault="00B0784A" w:rsidP="00B0784A">
      <w:pPr>
        <w:pStyle w:val="ConsPlusNonformat"/>
        <w:rPr>
          <w:rFonts w:ascii="Arial" w:hAnsi="Arial" w:cs="Arial"/>
        </w:rPr>
      </w:pPr>
      <w:r w:rsidRPr="00B0784A">
        <w:rPr>
          <w:rFonts w:ascii="Arial" w:hAnsi="Arial" w:cs="Arial"/>
        </w:rPr>
        <w:t xml:space="preserve">                      регистрации захоронений</w:t>
      </w:r>
    </w:p>
    <w:p w:rsidR="00B0784A" w:rsidRPr="00B0784A" w:rsidRDefault="00B0784A" w:rsidP="00B0784A">
      <w:pPr>
        <w:autoSpaceDE w:val="0"/>
        <w:autoSpaceDN w:val="0"/>
        <w:adjustRightInd w:val="0"/>
        <w:jc w:val="both"/>
        <w:outlineLvl w:val="1"/>
        <w:rPr>
          <w:rFonts w:ascii="Arial" w:hAnsi="Arial" w:cs="Arial"/>
          <w:sz w:val="20"/>
          <w:szCs w:val="20"/>
        </w:rPr>
      </w:pPr>
    </w:p>
    <w:tbl>
      <w:tblPr>
        <w:tblW w:w="15309" w:type="dxa"/>
        <w:tblInd w:w="70" w:type="dxa"/>
        <w:tblLayout w:type="fixed"/>
        <w:tblCellMar>
          <w:left w:w="70" w:type="dxa"/>
          <w:right w:w="70" w:type="dxa"/>
        </w:tblCellMar>
        <w:tblLook w:val="0000" w:firstRow="0" w:lastRow="0" w:firstColumn="0" w:lastColumn="0" w:noHBand="0" w:noVBand="0"/>
      </w:tblPr>
      <w:tblGrid>
        <w:gridCol w:w="1215"/>
        <w:gridCol w:w="1215"/>
        <w:gridCol w:w="1215"/>
        <w:gridCol w:w="945"/>
        <w:gridCol w:w="1215"/>
        <w:gridCol w:w="1215"/>
        <w:gridCol w:w="1350"/>
        <w:gridCol w:w="1350"/>
        <w:gridCol w:w="912"/>
        <w:gridCol w:w="1128"/>
        <w:gridCol w:w="1140"/>
        <w:gridCol w:w="1134"/>
        <w:gridCol w:w="1275"/>
      </w:tblGrid>
      <w:tr w:rsidR="00B0784A" w:rsidRPr="00B0784A" w:rsidTr="00FD1DC0">
        <w:trPr>
          <w:cantSplit/>
          <w:trHeight w:val="8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Дата,  </w:t>
            </w:r>
            <w:r w:rsidRPr="00B0784A">
              <w:br/>
              <w:t xml:space="preserve">номер  </w:t>
            </w:r>
            <w:r w:rsidRPr="00B0784A">
              <w:br/>
              <w:t>внесения</w:t>
            </w:r>
            <w:r w:rsidRPr="00B0784A">
              <w:br/>
              <w:t>записи</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Фамилия,</w:t>
            </w:r>
            <w:r w:rsidRPr="00B0784A">
              <w:br/>
              <w:t xml:space="preserve">имя,  </w:t>
            </w:r>
            <w:r w:rsidRPr="00B0784A">
              <w:br/>
              <w:t>отчество</w:t>
            </w:r>
            <w:r w:rsidRPr="00B0784A">
              <w:br/>
              <w:t>умершего</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Возраст </w:t>
            </w:r>
            <w:r w:rsidRPr="00B0784A">
              <w:br/>
              <w:t>умершего</w:t>
            </w: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Дата </w:t>
            </w:r>
            <w:r w:rsidRPr="00B0784A">
              <w:br/>
              <w:t>смерти</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Номер   </w:t>
            </w:r>
            <w:r w:rsidRPr="00B0784A">
              <w:br/>
              <w:t xml:space="preserve">свиде-  </w:t>
            </w:r>
            <w:r w:rsidRPr="00B0784A">
              <w:br/>
              <w:t>тельства</w:t>
            </w:r>
            <w:r w:rsidRPr="00B0784A">
              <w:br/>
              <w:t>о смерти</w:t>
            </w:r>
            <w:r w:rsidRPr="00B0784A">
              <w:br/>
              <w:t>из ЗАГСа</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Каким   </w:t>
            </w:r>
            <w:r w:rsidRPr="00B0784A">
              <w:br/>
              <w:t xml:space="preserve">ЗАГСом  </w:t>
            </w:r>
            <w:r w:rsidRPr="00B0784A">
              <w:br/>
              <w:t xml:space="preserve">выдано  </w:t>
            </w:r>
            <w:r w:rsidRPr="00B0784A">
              <w:br/>
              <w:t xml:space="preserve">свиде-  </w:t>
            </w:r>
            <w:r w:rsidRPr="00B0784A">
              <w:br/>
              <w:t>тельство</w:t>
            </w: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Документ </w:t>
            </w:r>
            <w:r w:rsidRPr="00B0784A">
              <w:br/>
              <w:t xml:space="preserve">о     </w:t>
            </w:r>
            <w:r w:rsidRPr="00B0784A">
              <w:br/>
              <w:t xml:space="preserve">кремации </w:t>
            </w:r>
            <w:r w:rsidRPr="00B0784A">
              <w:br/>
              <w:t xml:space="preserve">(дата и </w:t>
            </w:r>
            <w:r w:rsidRPr="00B0784A">
              <w:br/>
              <w:t>номер)</w:t>
            </w: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Регистра-</w:t>
            </w:r>
            <w:r w:rsidRPr="00B0784A">
              <w:br/>
              <w:t xml:space="preserve">ционный  </w:t>
            </w:r>
            <w:r w:rsidRPr="00B0784A">
              <w:br/>
              <w:t xml:space="preserve">номер    </w:t>
            </w:r>
            <w:r w:rsidRPr="00B0784A">
              <w:br/>
              <w:t>кремации</w:t>
            </w: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Дата   </w:t>
            </w:r>
            <w:r w:rsidRPr="00B0784A">
              <w:br/>
              <w:t>погребения</w:t>
            </w:r>
          </w:p>
        </w:tc>
        <w:tc>
          <w:tcPr>
            <w:tcW w:w="1128"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Номер    </w:t>
            </w:r>
            <w:r w:rsidRPr="00B0784A">
              <w:br/>
              <w:t xml:space="preserve">сектора, </w:t>
            </w:r>
            <w:r w:rsidRPr="00B0784A">
              <w:br/>
              <w:t>регистра-</w:t>
            </w:r>
            <w:r w:rsidRPr="00B0784A">
              <w:br/>
              <w:t xml:space="preserve">ционный  </w:t>
            </w:r>
            <w:r w:rsidRPr="00B0784A">
              <w:br/>
              <w:t xml:space="preserve">номер    </w:t>
            </w:r>
            <w:r w:rsidRPr="00B0784A">
              <w:br/>
              <w:t>могилы</w:t>
            </w:r>
          </w:p>
        </w:tc>
        <w:tc>
          <w:tcPr>
            <w:tcW w:w="1140"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Размер   </w:t>
            </w:r>
            <w:r w:rsidRPr="00B0784A">
              <w:br/>
              <w:t>отведенного</w:t>
            </w:r>
            <w:r w:rsidRPr="00B0784A">
              <w:br/>
              <w:t xml:space="preserve">участка  </w:t>
            </w:r>
            <w:r w:rsidRPr="00B0784A">
              <w:br/>
              <w:t xml:space="preserve">земли для </w:t>
            </w:r>
            <w:r w:rsidRPr="00B0784A">
              <w:br/>
              <w:t>погребения</w:t>
            </w: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Фамилия  </w:t>
            </w:r>
            <w:r w:rsidRPr="00B0784A">
              <w:br/>
              <w:t>землекопа</w:t>
            </w:r>
          </w:p>
        </w:tc>
        <w:tc>
          <w:tcPr>
            <w:tcW w:w="1275" w:type="dxa"/>
            <w:tcBorders>
              <w:top w:val="single" w:sz="6" w:space="0" w:color="auto"/>
              <w:left w:val="single" w:sz="6" w:space="0" w:color="auto"/>
              <w:bottom w:val="single" w:sz="6" w:space="0" w:color="auto"/>
              <w:right w:val="single" w:sz="6" w:space="0" w:color="auto"/>
            </w:tcBorders>
          </w:tcPr>
          <w:p w:rsidR="00B0784A" w:rsidRPr="00B0784A" w:rsidRDefault="00B0784A" w:rsidP="00FD1DC0">
            <w:pPr>
              <w:pStyle w:val="ConsPlusCell"/>
              <w:jc w:val="both"/>
            </w:pPr>
            <w:r w:rsidRPr="00B0784A">
              <w:t xml:space="preserve">Фамилия, имя, </w:t>
            </w:r>
            <w:r w:rsidRPr="00B0784A">
              <w:br/>
              <w:t xml:space="preserve">отчество и  </w:t>
            </w:r>
            <w:r w:rsidRPr="00B0784A">
              <w:br/>
              <w:t xml:space="preserve">адрес лица,  </w:t>
            </w:r>
            <w:r w:rsidRPr="00B0784A">
              <w:br/>
              <w:t>ответственного</w:t>
            </w:r>
            <w:r w:rsidRPr="00B0784A">
              <w:br/>
              <w:t>за захоронение</w:t>
            </w: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    </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2    </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3    </w:t>
            </w: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4  </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5    </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6    </w:t>
            </w: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7    </w:t>
            </w: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8    </w:t>
            </w: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9     </w:t>
            </w:r>
          </w:p>
        </w:tc>
        <w:tc>
          <w:tcPr>
            <w:tcW w:w="1128"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10   </w:t>
            </w:r>
          </w:p>
        </w:tc>
        <w:tc>
          <w:tcPr>
            <w:tcW w:w="11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11    </w:t>
            </w: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12    </w:t>
            </w:r>
          </w:p>
        </w:tc>
        <w:tc>
          <w:tcPr>
            <w:tcW w:w="127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13      </w:t>
            </w: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28"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28"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28"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28"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28"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28"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28"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bl>
    <w:p w:rsidR="00B0784A" w:rsidRPr="00B0784A" w:rsidRDefault="00B0784A" w:rsidP="00B0784A">
      <w:pPr>
        <w:rPr>
          <w:rFonts w:ascii="Arial" w:hAnsi="Arial" w:cs="Arial"/>
          <w:sz w:val="20"/>
          <w:szCs w:val="20"/>
        </w:rPr>
      </w:pPr>
    </w:p>
    <w:p w:rsidR="00B0784A" w:rsidRPr="00B0784A" w:rsidRDefault="00B0784A" w:rsidP="00B0784A">
      <w:pPr>
        <w:rPr>
          <w:rFonts w:ascii="Arial" w:hAnsi="Arial" w:cs="Arial"/>
          <w:sz w:val="20"/>
          <w:szCs w:val="20"/>
        </w:rPr>
      </w:pPr>
    </w:p>
    <w:p w:rsidR="00B0784A" w:rsidRPr="00B0784A" w:rsidRDefault="00B0784A" w:rsidP="00B0784A">
      <w:pPr>
        <w:rPr>
          <w:rFonts w:ascii="Arial" w:hAnsi="Arial" w:cs="Arial"/>
          <w:sz w:val="20"/>
          <w:szCs w:val="20"/>
        </w:rPr>
      </w:pPr>
    </w:p>
    <w:p w:rsidR="00B0784A" w:rsidRPr="00B0784A" w:rsidRDefault="00B0784A" w:rsidP="00B0784A">
      <w:pPr>
        <w:rPr>
          <w:rFonts w:ascii="Arial" w:hAnsi="Arial" w:cs="Arial"/>
          <w:sz w:val="20"/>
          <w:szCs w:val="20"/>
        </w:rPr>
      </w:pPr>
    </w:p>
    <w:p w:rsidR="00FD1DC0" w:rsidRDefault="00FD1DC0" w:rsidP="00B0784A">
      <w:pPr>
        <w:autoSpaceDE w:val="0"/>
        <w:autoSpaceDN w:val="0"/>
        <w:adjustRightInd w:val="0"/>
        <w:jc w:val="right"/>
        <w:outlineLvl w:val="1"/>
        <w:rPr>
          <w:rFonts w:ascii="Arial" w:hAnsi="Arial" w:cs="Arial"/>
          <w:sz w:val="20"/>
          <w:szCs w:val="20"/>
        </w:rPr>
      </w:pPr>
    </w:p>
    <w:p w:rsidR="00FD1DC0" w:rsidRDefault="00FD1DC0" w:rsidP="00B0784A">
      <w:pPr>
        <w:autoSpaceDE w:val="0"/>
        <w:autoSpaceDN w:val="0"/>
        <w:adjustRightInd w:val="0"/>
        <w:jc w:val="right"/>
        <w:outlineLvl w:val="1"/>
        <w:rPr>
          <w:rFonts w:ascii="Arial" w:hAnsi="Arial" w:cs="Arial"/>
          <w:sz w:val="20"/>
          <w:szCs w:val="20"/>
        </w:rPr>
      </w:pPr>
    </w:p>
    <w:p w:rsidR="00FD1DC0" w:rsidRDefault="00FD1DC0" w:rsidP="00B0784A">
      <w:pPr>
        <w:autoSpaceDE w:val="0"/>
        <w:autoSpaceDN w:val="0"/>
        <w:adjustRightInd w:val="0"/>
        <w:jc w:val="right"/>
        <w:outlineLvl w:val="1"/>
        <w:rPr>
          <w:rFonts w:ascii="Arial" w:hAnsi="Arial" w:cs="Arial"/>
          <w:sz w:val="20"/>
          <w:szCs w:val="20"/>
        </w:rPr>
      </w:pPr>
    </w:p>
    <w:p w:rsidR="00FD1DC0" w:rsidRDefault="00FD1DC0" w:rsidP="00B0784A">
      <w:pPr>
        <w:autoSpaceDE w:val="0"/>
        <w:autoSpaceDN w:val="0"/>
        <w:adjustRightInd w:val="0"/>
        <w:jc w:val="right"/>
        <w:outlineLvl w:val="1"/>
        <w:rPr>
          <w:rFonts w:ascii="Arial" w:hAnsi="Arial" w:cs="Arial"/>
          <w:sz w:val="20"/>
          <w:szCs w:val="20"/>
        </w:rPr>
      </w:pP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Приложение 2</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 Порядку</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деятельности общественных</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кладбищ на территории</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города Куйбышева</w:t>
      </w:r>
    </w:p>
    <w:p w:rsidR="00B0784A" w:rsidRPr="00B0784A" w:rsidRDefault="00B0784A" w:rsidP="00B0784A">
      <w:pPr>
        <w:pStyle w:val="ConsPlusNonformat"/>
        <w:rPr>
          <w:rFonts w:ascii="Arial" w:hAnsi="Arial" w:cs="Arial"/>
        </w:rPr>
      </w:pPr>
      <w:r w:rsidRPr="00B0784A">
        <w:rPr>
          <w:rFonts w:ascii="Arial" w:hAnsi="Arial" w:cs="Arial"/>
        </w:rPr>
        <w:t>город Куйбышев</w:t>
      </w:r>
    </w:p>
    <w:p w:rsidR="00B0784A" w:rsidRPr="00B0784A" w:rsidRDefault="00B0784A" w:rsidP="00B0784A">
      <w:pPr>
        <w:pStyle w:val="ConsPlusNonformat"/>
        <w:rPr>
          <w:rFonts w:ascii="Arial" w:hAnsi="Arial" w:cs="Arial"/>
        </w:rPr>
      </w:pPr>
      <w:r w:rsidRPr="00B0784A">
        <w:rPr>
          <w:rFonts w:ascii="Arial" w:hAnsi="Arial" w:cs="Arial"/>
        </w:rPr>
        <w:t>Кладбище ________________________</w:t>
      </w:r>
    </w:p>
    <w:p w:rsidR="00B0784A" w:rsidRPr="00B0784A" w:rsidRDefault="00B0784A" w:rsidP="00B0784A">
      <w:pPr>
        <w:pStyle w:val="ConsPlusNonformat"/>
        <w:rPr>
          <w:rFonts w:ascii="Arial" w:hAnsi="Arial" w:cs="Arial"/>
        </w:rPr>
      </w:pPr>
      <w:r w:rsidRPr="00B0784A">
        <w:rPr>
          <w:rFonts w:ascii="Arial" w:hAnsi="Arial" w:cs="Arial"/>
        </w:rPr>
        <w:t xml:space="preserve">            (наименование)</w:t>
      </w:r>
    </w:p>
    <w:p w:rsidR="00B0784A" w:rsidRPr="00B0784A" w:rsidRDefault="00B0784A" w:rsidP="00B0784A">
      <w:pPr>
        <w:pStyle w:val="ConsPlusNonformat"/>
        <w:rPr>
          <w:rFonts w:ascii="Arial" w:hAnsi="Arial" w:cs="Arial"/>
        </w:rPr>
      </w:pPr>
      <w:r w:rsidRPr="00B0784A">
        <w:rPr>
          <w:rFonts w:ascii="Arial" w:hAnsi="Arial" w:cs="Arial"/>
        </w:rPr>
        <w:t>Начата "___" _____________ 2___ г.</w:t>
      </w:r>
    </w:p>
    <w:p w:rsidR="00B0784A" w:rsidRPr="00B0784A" w:rsidRDefault="00B0784A" w:rsidP="00B0784A">
      <w:pPr>
        <w:pStyle w:val="ConsPlusNonformat"/>
        <w:rPr>
          <w:rFonts w:ascii="Arial" w:hAnsi="Arial" w:cs="Arial"/>
        </w:rPr>
      </w:pPr>
      <w:r w:rsidRPr="00B0784A">
        <w:rPr>
          <w:rFonts w:ascii="Arial" w:hAnsi="Arial" w:cs="Arial"/>
        </w:rPr>
        <w:t>Окончена "___" ____________ 2___ г.</w:t>
      </w:r>
    </w:p>
    <w:p w:rsidR="00B0784A" w:rsidRPr="00B0784A" w:rsidRDefault="00B0784A" w:rsidP="00B0784A">
      <w:pPr>
        <w:pStyle w:val="ConsPlusNonformat"/>
        <w:rPr>
          <w:rFonts w:ascii="Arial" w:hAnsi="Arial" w:cs="Arial"/>
        </w:rPr>
      </w:pPr>
    </w:p>
    <w:p w:rsidR="00B0784A" w:rsidRPr="00B0784A" w:rsidRDefault="00B0784A" w:rsidP="00B0784A">
      <w:pPr>
        <w:pStyle w:val="ConsPlusNonformat"/>
        <w:rPr>
          <w:rFonts w:ascii="Arial" w:hAnsi="Arial" w:cs="Arial"/>
        </w:rPr>
      </w:pPr>
      <w:r w:rsidRPr="00B0784A">
        <w:rPr>
          <w:rFonts w:ascii="Arial" w:hAnsi="Arial" w:cs="Arial"/>
        </w:rPr>
        <w:t xml:space="preserve">                               КНИГА</w:t>
      </w:r>
    </w:p>
    <w:p w:rsidR="00B0784A" w:rsidRPr="00B0784A" w:rsidRDefault="00B0784A" w:rsidP="00B0784A">
      <w:pPr>
        <w:pStyle w:val="ConsPlusNonformat"/>
        <w:rPr>
          <w:rFonts w:ascii="Arial" w:hAnsi="Arial" w:cs="Arial"/>
        </w:rPr>
      </w:pPr>
      <w:r w:rsidRPr="00B0784A">
        <w:rPr>
          <w:rFonts w:ascii="Arial" w:hAnsi="Arial" w:cs="Arial"/>
        </w:rPr>
        <w:t xml:space="preserve">           регистрации семейного (родового) захоронения</w:t>
      </w:r>
    </w:p>
    <w:p w:rsidR="00B0784A" w:rsidRPr="00B0784A" w:rsidRDefault="00B0784A" w:rsidP="00B0784A">
      <w:pPr>
        <w:autoSpaceDE w:val="0"/>
        <w:autoSpaceDN w:val="0"/>
        <w:adjustRightInd w:val="0"/>
        <w:jc w:val="both"/>
        <w:outlineLvl w:val="1"/>
        <w:rPr>
          <w:rFonts w:ascii="Arial" w:hAnsi="Arial" w:cs="Arial"/>
          <w:sz w:val="20"/>
          <w:szCs w:val="20"/>
        </w:rPr>
      </w:pPr>
    </w:p>
    <w:tbl>
      <w:tblPr>
        <w:tblW w:w="15451" w:type="dxa"/>
        <w:tblInd w:w="70" w:type="dxa"/>
        <w:tblLayout w:type="fixed"/>
        <w:tblCellMar>
          <w:left w:w="70" w:type="dxa"/>
          <w:right w:w="70" w:type="dxa"/>
        </w:tblCellMar>
        <w:tblLook w:val="0000" w:firstRow="0" w:lastRow="0" w:firstColumn="0" w:lastColumn="0" w:noHBand="0" w:noVBand="0"/>
      </w:tblPr>
      <w:tblGrid>
        <w:gridCol w:w="1215"/>
        <w:gridCol w:w="1755"/>
        <w:gridCol w:w="1080"/>
        <w:gridCol w:w="912"/>
        <w:gridCol w:w="979"/>
        <w:gridCol w:w="851"/>
        <w:gridCol w:w="1005"/>
        <w:gridCol w:w="837"/>
        <w:gridCol w:w="1215"/>
        <w:gridCol w:w="1215"/>
        <w:gridCol w:w="547"/>
        <w:gridCol w:w="992"/>
        <w:gridCol w:w="851"/>
        <w:gridCol w:w="567"/>
        <w:gridCol w:w="709"/>
        <w:gridCol w:w="721"/>
      </w:tblGrid>
      <w:tr w:rsidR="00B0784A" w:rsidRPr="00B0784A" w:rsidTr="00FD1DC0">
        <w:trPr>
          <w:cantSplit/>
          <w:trHeight w:val="240"/>
        </w:trPr>
        <w:tc>
          <w:tcPr>
            <w:tcW w:w="1215"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Номер и </w:t>
            </w:r>
            <w:r w:rsidRPr="00B0784A">
              <w:br/>
              <w:t xml:space="preserve">дата  </w:t>
            </w:r>
            <w:r w:rsidRPr="00B0784A">
              <w:br/>
              <w:t>внесения</w:t>
            </w:r>
            <w:r w:rsidRPr="00B0784A">
              <w:br/>
              <w:t xml:space="preserve">записи </w:t>
            </w:r>
          </w:p>
        </w:tc>
        <w:tc>
          <w:tcPr>
            <w:tcW w:w="1755"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Номер и дата</w:t>
            </w:r>
            <w:r w:rsidRPr="00B0784A">
              <w:br/>
              <w:t>распоряжения</w:t>
            </w:r>
            <w:r w:rsidRPr="00B0784A">
              <w:br/>
              <w:t>администрации города</w:t>
            </w:r>
            <w:r w:rsidRPr="00B0784A">
              <w:br/>
              <w:t>Куйбышева</w:t>
            </w:r>
            <w:r w:rsidRPr="00B0784A">
              <w:br/>
              <w:t xml:space="preserve">о создании </w:t>
            </w:r>
            <w:r w:rsidRPr="00B0784A">
              <w:br/>
              <w:t xml:space="preserve">семейного  </w:t>
            </w:r>
            <w:r w:rsidRPr="00B0784A">
              <w:br/>
              <w:t xml:space="preserve">захоронения </w:t>
            </w:r>
          </w:p>
        </w:tc>
        <w:tc>
          <w:tcPr>
            <w:tcW w:w="1992" w:type="dxa"/>
            <w:gridSpan w:val="2"/>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Место нахождения </w:t>
            </w:r>
            <w:r w:rsidRPr="00B0784A">
              <w:br/>
              <w:t xml:space="preserve">семейного    </w:t>
            </w:r>
            <w:r w:rsidRPr="00B0784A">
              <w:br/>
              <w:t xml:space="preserve">захоронения   </w:t>
            </w:r>
          </w:p>
        </w:tc>
        <w:tc>
          <w:tcPr>
            <w:tcW w:w="979"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Размер участка, </w:t>
            </w:r>
            <w:r w:rsidRPr="00B0784A">
              <w:br/>
              <w:t>предоставленного</w:t>
            </w:r>
            <w:r w:rsidRPr="00B0784A">
              <w:br/>
              <w:t xml:space="preserve">для создания  </w:t>
            </w:r>
            <w:r w:rsidRPr="00B0784A">
              <w:br/>
              <w:t xml:space="preserve">семейного    </w:t>
            </w:r>
            <w:r w:rsidRPr="00B0784A">
              <w:br/>
              <w:t xml:space="preserve">захоронения   </w:t>
            </w:r>
          </w:p>
        </w:tc>
        <w:tc>
          <w:tcPr>
            <w:tcW w:w="851"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Ф.И.О. лица,   </w:t>
            </w:r>
            <w:r w:rsidRPr="00B0784A">
              <w:br/>
              <w:t xml:space="preserve">которому      </w:t>
            </w:r>
            <w:r w:rsidRPr="00B0784A">
              <w:br/>
              <w:t xml:space="preserve">предоставлен    </w:t>
            </w:r>
            <w:r w:rsidRPr="00B0784A">
              <w:br/>
              <w:t xml:space="preserve">участок      </w:t>
            </w:r>
            <w:r w:rsidRPr="00B0784A">
              <w:br/>
              <w:t>(перерегистрирован)</w:t>
            </w:r>
            <w:r w:rsidRPr="00B0784A">
              <w:br/>
              <w:t xml:space="preserve">для создания    </w:t>
            </w:r>
            <w:r w:rsidRPr="00B0784A">
              <w:br/>
              <w:t xml:space="preserve">семейного     </w:t>
            </w:r>
            <w:r w:rsidRPr="00B0784A">
              <w:br/>
              <w:t xml:space="preserve">захоронения    </w:t>
            </w:r>
          </w:p>
        </w:tc>
        <w:tc>
          <w:tcPr>
            <w:tcW w:w="1005"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Паспортные данные, </w:t>
            </w:r>
            <w:r w:rsidRPr="00B0784A">
              <w:br/>
              <w:t xml:space="preserve">место регистрации, </w:t>
            </w:r>
            <w:r w:rsidRPr="00B0784A">
              <w:br/>
              <w:t>контактные телефоны</w:t>
            </w:r>
            <w:r w:rsidRPr="00B0784A">
              <w:br/>
              <w:t xml:space="preserve">лица, которому   </w:t>
            </w:r>
            <w:r w:rsidRPr="00B0784A">
              <w:br/>
              <w:t xml:space="preserve">предоставлен    </w:t>
            </w:r>
            <w:r w:rsidRPr="00B0784A">
              <w:br/>
              <w:t>(перерегистрирован)</w:t>
            </w:r>
            <w:r w:rsidRPr="00B0784A">
              <w:br/>
              <w:t xml:space="preserve">участок для    </w:t>
            </w:r>
            <w:r w:rsidRPr="00B0784A">
              <w:br/>
              <w:t xml:space="preserve">создания семейного </w:t>
            </w:r>
            <w:r w:rsidRPr="00B0784A">
              <w:br/>
              <w:t xml:space="preserve">захоронения    </w:t>
            </w:r>
          </w:p>
        </w:tc>
        <w:tc>
          <w:tcPr>
            <w:tcW w:w="837"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Номер    </w:t>
            </w:r>
            <w:r w:rsidRPr="00B0784A">
              <w:br/>
              <w:t xml:space="preserve">паспорта  </w:t>
            </w:r>
            <w:r w:rsidRPr="00B0784A">
              <w:br/>
              <w:t xml:space="preserve">семейного  </w:t>
            </w:r>
            <w:r w:rsidRPr="00B0784A">
              <w:br/>
              <w:t>захоронения,</w:t>
            </w:r>
            <w:r w:rsidRPr="00B0784A">
              <w:br/>
              <w:t xml:space="preserve">дата выдачи </w:t>
            </w:r>
          </w:p>
        </w:tc>
        <w:tc>
          <w:tcPr>
            <w:tcW w:w="6817" w:type="dxa"/>
            <w:gridSpan w:val="8"/>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Данные о произведенных погребениях                       </w:t>
            </w:r>
          </w:p>
        </w:tc>
      </w:tr>
      <w:tr w:rsidR="00B0784A" w:rsidRPr="00B0784A" w:rsidTr="00FD1DC0">
        <w:trPr>
          <w:cantSplit/>
          <w:trHeight w:val="322"/>
        </w:trPr>
        <w:tc>
          <w:tcPr>
            <w:tcW w:w="1215" w:type="dxa"/>
            <w:vMerge/>
            <w:tcBorders>
              <w:top w:val="nil"/>
              <w:left w:val="single" w:sz="6" w:space="0" w:color="auto"/>
              <w:bottom w:val="nil"/>
              <w:right w:val="single" w:sz="6" w:space="0" w:color="auto"/>
            </w:tcBorders>
          </w:tcPr>
          <w:p w:rsidR="00B0784A" w:rsidRPr="00B0784A" w:rsidRDefault="00B0784A" w:rsidP="00B0784A">
            <w:pPr>
              <w:pStyle w:val="ConsPlusCell"/>
            </w:pPr>
          </w:p>
        </w:tc>
        <w:tc>
          <w:tcPr>
            <w:tcW w:w="1755" w:type="dxa"/>
            <w:vMerge/>
            <w:tcBorders>
              <w:top w:val="nil"/>
              <w:left w:val="single" w:sz="6" w:space="0" w:color="auto"/>
              <w:bottom w:val="nil"/>
              <w:right w:val="single" w:sz="6" w:space="0" w:color="auto"/>
            </w:tcBorders>
          </w:tcPr>
          <w:p w:rsidR="00B0784A" w:rsidRPr="00B0784A" w:rsidRDefault="00B0784A" w:rsidP="00B0784A">
            <w:pPr>
              <w:pStyle w:val="ConsPlusCell"/>
            </w:pPr>
          </w:p>
        </w:tc>
        <w:tc>
          <w:tcPr>
            <w:tcW w:w="1992" w:type="dxa"/>
            <w:gridSpan w:val="2"/>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979" w:type="dxa"/>
            <w:vMerge/>
            <w:tcBorders>
              <w:top w:val="nil"/>
              <w:left w:val="single" w:sz="6" w:space="0" w:color="auto"/>
              <w:bottom w:val="nil"/>
              <w:right w:val="single" w:sz="6" w:space="0" w:color="auto"/>
            </w:tcBorders>
          </w:tcPr>
          <w:p w:rsidR="00B0784A" w:rsidRPr="00B0784A" w:rsidRDefault="00B0784A" w:rsidP="00B0784A">
            <w:pPr>
              <w:pStyle w:val="ConsPlusCell"/>
            </w:pPr>
          </w:p>
        </w:tc>
        <w:tc>
          <w:tcPr>
            <w:tcW w:w="851" w:type="dxa"/>
            <w:vMerge/>
            <w:tcBorders>
              <w:top w:val="nil"/>
              <w:left w:val="single" w:sz="6" w:space="0" w:color="auto"/>
              <w:bottom w:val="nil"/>
              <w:right w:val="single" w:sz="6" w:space="0" w:color="auto"/>
            </w:tcBorders>
          </w:tcPr>
          <w:p w:rsidR="00B0784A" w:rsidRPr="00B0784A" w:rsidRDefault="00B0784A" w:rsidP="00B0784A">
            <w:pPr>
              <w:pStyle w:val="ConsPlusCell"/>
            </w:pPr>
          </w:p>
        </w:tc>
        <w:tc>
          <w:tcPr>
            <w:tcW w:w="1005" w:type="dxa"/>
            <w:vMerge/>
            <w:tcBorders>
              <w:top w:val="nil"/>
              <w:left w:val="single" w:sz="6" w:space="0" w:color="auto"/>
              <w:bottom w:val="nil"/>
              <w:right w:val="single" w:sz="6" w:space="0" w:color="auto"/>
            </w:tcBorders>
          </w:tcPr>
          <w:p w:rsidR="00B0784A" w:rsidRPr="00B0784A" w:rsidRDefault="00B0784A" w:rsidP="00B0784A">
            <w:pPr>
              <w:pStyle w:val="ConsPlusCell"/>
            </w:pPr>
          </w:p>
        </w:tc>
        <w:tc>
          <w:tcPr>
            <w:tcW w:w="837" w:type="dxa"/>
            <w:vMerge/>
            <w:tcBorders>
              <w:top w:val="nil"/>
              <w:left w:val="single" w:sz="6" w:space="0" w:color="auto"/>
              <w:bottom w:val="nil"/>
              <w:right w:val="single" w:sz="6" w:space="0" w:color="auto"/>
            </w:tcBorders>
          </w:tcPr>
          <w:p w:rsidR="00B0784A" w:rsidRPr="00B0784A" w:rsidRDefault="00B0784A" w:rsidP="00B0784A">
            <w:pPr>
              <w:pStyle w:val="ConsPlusCell"/>
            </w:pPr>
          </w:p>
        </w:tc>
        <w:tc>
          <w:tcPr>
            <w:tcW w:w="1215"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Ф.И.О. </w:t>
            </w:r>
            <w:r w:rsidRPr="00B0784A">
              <w:br/>
              <w:t>умершего</w:t>
            </w:r>
          </w:p>
        </w:tc>
        <w:tc>
          <w:tcPr>
            <w:tcW w:w="1215"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Возраст </w:t>
            </w:r>
            <w:r w:rsidRPr="00B0784A">
              <w:br/>
              <w:t>умершего</w:t>
            </w:r>
          </w:p>
        </w:tc>
        <w:tc>
          <w:tcPr>
            <w:tcW w:w="547"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Дата </w:t>
            </w:r>
            <w:r w:rsidRPr="00B0784A">
              <w:br/>
              <w:t>смерти</w:t>
            </w:r>
          </w:p>
        </w:tc>
        <w:tc>
          <w:tcPr>
            <w:tcW w:w="992"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Номер    </w:t>
            </w:r>
            <w:r w:rsidRPr="00B0784A">
              <w:br/>
              <w:t>свидетельства</w:t>
            </w:r>
            <w:r w:rsidRPr="00B0784A">
              <w:br/>
              <w:t xml:space="preserve">о смерти,  </w:t>
            </w:r>
            <w:r w:rsidRPr="00B0784A">
              <w:br/>
              <w:t xml:space="preserve">выданного  </w:t>
            </w:r>
            <w:r w:rsidRPr="00B0784A">
              <w:br/>
              <w:t xml:space="preserve">ЗАГСом    </w:t>
            </w:r>
          </w:p>
        </w:tc>
        <w:tc>
          <w:tcPr>
            <w:tcW w:w="851"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Наименование </w:t>
            </w:r>
            <w:r w:rsidRPr="00B0784A">
              <w:br/>
              <w:t xml:space="preserve">ЗАГСа,    </w:t>
            </w:r>
            <w:r w:rsidRPr="00B0784A">
              <w:br/>
              <w:t xml:space="preserve">выдавшего   </w:t>
            </w:r>
            <w:r w:rsidRPr="00B0784A">
              <w:br/>
              <w:t>свидетельство</w:t>
            </w:r>
          </w:p>
        </w:tc>
        <w:tc>
          <w:tcPr>
            <w:tcW w:w="567"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 xml:space="preserve">Дата   </w:t>
            </w:r>
            <w:r w:rsidRPr="00B0784A">
              <w:br/>
              <w:t>погребения</w:t>
            </w:r>
          </w:p>
        </w:tc>
        <w:tc>
          <w:tcPr>
            <w:tcW w:w="709"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Документ</w:t>
            </w:r>
            <w:r w:rsidRPr="00B0784A">
              <w:br/>
              <w:t xml:space="preserve">о    </w:t>
            </w:r>
            <w:r w:rsidRPr="00B0784A">
              <w:br/>
              <w:t>кремации</w:t>
            </w:r>
            <w:r w:rsidRPr="00B0784A">
              <w:br/>
              <w:t xml:space="preserve">(дата и </w:t>
            </w:r>
            <w:r w:rsidRPr="00B0784A">
              <w:br/>
              <w:t xml:space="preserve">номер) </w:t>
            </w:r>
          </w:p>
        </w:tc>
        <w:tc>
          <w:tcPr>
            <w:tcW w:w="721" w:type="dxa"/>
            <w:vMerge w:val="restart"/>
            <w:tcBorders>
              <w:top w:val="single" w:sz="6" w:space="0" w:color="auto"/>
              <w:left w:val="single" w:sz="6" w:space="0" w:color="auto"/>
              <w:bottom w:val="nil"/>
              <w:right w:val="single" w:sz="6" w:space="0" w:color="auto"/>
            </w:tcBorders>
          </w:tcPr>
          <w:p w:rsidR="00B0784A" w:rsidRPr="00B0784A" w:rsidRDefault="00B0784A" w:rsidP="00B0784A">
            <w:pPr>
              <w:pStyle w:val="ConsPlusCell"/>
            </w:pPr>
            <w:r w:rsidRPr="00B0784A">
              <w:t>Регистра-</w:t>
            </w:r>
            <w:r w:rsidRPr="00B0784A">
              <w:br/>
              <w:t xml:space="preserve">ционный  </w:t>
            </w:r>
            <w:r w:rsidRPr="00B0784A">
              <w:br/>
              <w:t xml:space="preserve">номер    </w:t>
            </w:r>
            <w:r w:rsidRPr="00B0784A">
              <w:br/>
              <w:t xml:space="preserve">кремации </w:t>
            </w:r>
          </w:p>
        </w:tc>
      </w:tr>
      <w:tr w:rsidR="00B0784A" w:rsidRPr="00B0784A" w:rsidTr="00FD1DC0">
        <w:trPr>
          <w:cantSplit/>
          <w:trHeight w:val="720"/>
        </w:trPr>
        <w:tc>
          <w:tcPr>
            <w:tcW w:w="1215"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1755"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Номер </w:t>
            </w:r>
            <w:r w:rsidRPr="00B0784A">
              <w:br/>
              <w:t>сектора</w:t>
            </w: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Регистра-</w:t>
            </w:r>
            <w:r w:rsidRPr="00B0784A">
              <w:br/>
              <w:t xml:space="preserve">ционный  </w:t>
            </w:r>
            <w:r w:rsidRPr="00B0784A">
              <w:br/>
              <w:t xml:space="preserve">номер    </w:t>
            </w:r>
            <w:r w:rsidRPr="00B0784A">
              <w:br/>
              <w:t xml:space="preserve">могилы   </w:t>
            </w:r>
          </w:p>
        </w:tc>
        <w:tc>
          <w:tcPr>
            <w:tcW w:w="979"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851"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1005"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837"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547"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992"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851"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567"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709"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c>
          <w:tcPr>
            <w:tcW w:w="721" w:type="dxa"/>
            <w:vMerge/>
            <w:tcBorders>
              <w:top w:val="nil"/>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    </w:t>
            </w:r>
          </w:p>
        </w:tc>
        <w:tc>
          <w:tcPr>
            <w:tcW w:w="175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2     </w:t>
            </w: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3   </w:t>
            </w: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4    </w:t>
            </w:r>
          </w:p>
        </w:tc>
        <w:tc>
          <w:tcPr>
            <w:tcW w:w="979"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5       </w:t>
            </w:r>
          </w:p>
        </w:tc>
        <w:tc>
          <w:tcPr>
            <w:tcW w:w="851"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6         </w:t>
            </w:r>
          </w:p>
        </w:tc>
        <w:tc>
          <w:tcPr>
            <w:tcW w:w="100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7         </w:t>
            </w:r>
          </w:p>
        </w:tc>
        <w:tc>
          <w:tcPr>
            <w:tcW w:w="837"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8     </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9    </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10   </w:t>
            </w:r>
          </w:p>
        </w:tc>
        <w:tc>
          <w:tcPr>
            <w:tcW w:w="547"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11  </w:t>
            </w:r>
          </w:p>
        </w:tc>
        <w:tc>
          <w:tcPr>
            <w:tcW w:w="99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12     </w:t>
            </w:r>
          </w:p>
        </w:tc>
        <w:tc>
          <w:tcPr>
            <w:tcW w:w="851"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13      </w:t>
            </w:r>
          </w:p>
        </w:tc>
        <w:tc>
          <w:tcPr>
            <w:tcW w:w="567"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14    </w:t>
            </w:r>
          </w:p>
        </w:tc>
        <w:tc>
          <w:tcPr>
            <w:tcW w:w="709"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15   </w:t>
            </w:r>
          </w:p>
        </w:tc>
        <w:tc>
          <w:tcPr>
            <w:tcW w:w="721"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16    </w:t>
            </w:r>
          </w:p>
        </w:tc>
      </w:tr>
      <w:tr w:rsidR="00B0784A" w:rsidRPr="00B0784A" w:rsidTr="00FD1DC0">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75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1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79"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851"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00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837"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547"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92"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851"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567"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709"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721"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bl>
    <w:p w:rsidR="00B0784A" w:rsidRDefault="00B0784A" w:rsidP="00B0784A">
      <w:pPr>
        <w:rPr>
          <w:rFonts w:ascii="Arial" w:hAnsi="Arial" w:cs="Arial"/>
          <w:sz w:val="20"/>
          <w:szCs w:val="20"/>
        </w:rPr>
      </w:pPr>
    </w:p>
    <w:p w:rsidR="00FD1DC0" w:rsidRDefault="00FD1DC0" w:rsidP="00B0784A">
      <w:pPr>
        <w:rPr>
          <w:rFonts w:ascii="Arial" w:hAnsi="Arial" w:cs="Arial"/>
          <w:sz w:val="20"/>
          <w:szCs w:val="20"/>
        </w:rPr>
        <w:sectPr w:rsidR="00FD1DC0" w:rsidSect="00B0784A">
          <w:pgSz w:w="16838" w:h="11906" w:orient="landscape"/>
          <w:pgMar w:top="568" w:right="993" w:bottom="850" w:left="993" w:header="708" w:footer="708" w:gutter="0"/>
          <w:cols w:space="708"/>
          <w:docGrid w:linePitch="360"/>
        </w:sectPr>
      </w:pP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lastRenderedPageBreak/>
        <w:t>Приложение 3</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к Порядку</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деятельности общественных</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кладбищ на территории</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города Куйбышева</w:t>
      </w:r>
    </w:p>
    <w:p w:rsidR="00FD1DC0" w:rsidRPr="00D55A80" w:rsidRDefault="00FD1DC0" w:rsidP="00FD1DC0">
      <w:pPr>
        <w:autoSpaceDE w:val="0"/>
        <w:autoSpaceDN w:val="0"/>
        <w:adjustRightInd w:val="0"/>
        <w:ind w:firstLine="540"/>
        <w:jc w:val="both"/>
        <w:outlineLvl w:val="1"/>
        <w:rPr>
          <w:rFonts w:ascii="Arial" w:hAnsi="Arial" w:cs="Arial"/>
          <w:sz w:val="20"/>
          <w:szCs w:val="20"/>
        </w:rPr>
      </w:pPr>
    </w:p>
    <w:p w:rsidR="00FD1DC0" w:rsidRPr="00D55A80" w:rsidRDefault="00FD1DC0" w:rsidP="00FD1DC0">
      <w:pPr>
        <w:autoSpaceDE w:val="0"/>
        <w:autoSpaceDN w:val="0"/>
        <w:adjustRightInd w:val="0"/>
        <w:jc w:val="center"/>
        <w:outlineLvl w:val="1"/>
        <w:rPr>
          <w:rFonts w:ascii="Arial" w:hAnsi="Arial" w:cs="Arial"/>
          <w:sz w:val="20"/>
          <w:szCs w:val="20"/>
        </w:rPr>
      </w:pPr>
      <w:r w:rsidRPr="00D55A80">
        <w:rPr>
          <w:rFonts w:ascii="Arial" w:hAnsi="Arial" w:cs="Arial"/>
          <w:sz w:val="20"/>
          <w:szCs w:val="20"/>
        </w:rPr>
        <w:t>УДОСТОВЕРЕНИЕ</w:t>
      </w:r>
    </w:p>
    <w:p w:rsidR="00FD1DC0" w:rsidRPr="00D55A80" w:rsidRDefault="00FD1DC0" w:rsidP="00FD1DC0">
      <w:pPr>
        <w:autoSpaceDE w:val="0"/>
        <w:autoSpaceDN w:val="0"/>
        <w:adjustRightInd w:val="0"/>
        <w:jc w:val="center"/>
        <w:outlineLvl w:val="1"/>
        <w:rPr>
          <w:rFonts w:ascii="Arial" w:hAnsi="Arial" w:cs="Arial"/>
          <w:sz w:val="20"/>
          <w:szCs w:val="20"/>
        </w:rPr>
      </w:pPr>
      <w:r w:rsidRPr="00D55A80">
        <w:rPr>
          <w:rFonts w:ascii="Arial" w:hAnsi="Arial" w:cs="Arial"/>
          <w:sz w:val="20"/>
          <w:szCs w:val="20"/>
        </w:rPr>
        <w:t>о захоронении</w:t>
      </w:r>
    </w:p>
    <w:p w:rsidR="00FD1DC0" w:rsidRPr="00D55A80" w:rsidRDefault="00FD1DC0" w:rsidP="00FD1DC0">
      <w:pPr>
        <w:autoSpaceDE w:val="0"/>
        <w:autoSpaceDN w:val="0"/>
        <w:adjustRightInd w:val="0"/>
        <w:ind w:firstLine="540"/>
        <w:jc w:val="center"/>
        <w:outlineLvl w:val="1"/>
        <w:rPr>
          <w:rFonts w:ascii="Arial" w:hAnsi="Arial" w:cs="Arial"/>
          <w:sz w:val="20"/>
          <w:szCs w:val="20"/>
        </w:rPr>
      </w:pP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    Муниципальное бюджетное  учреждение города Куйбышева «Городская служба</w:t>
      </w:r>
    </w:p>
    <w:p w:rsidR="00FD1DC0" w:rsidRDefault="00FD1DC0" w:rsidP="00FD1DC0">
      <w:pPr>
        <w:pStyle w:val="ConsPlusNonformat"/>
        <w:jc w:val="center"/>
        <w:rPr>
          <w:sz w:val="18"/>
          <w:szCs w:val="18"/>
        </w:rPr>
      </w:pPr>
      <w:r>
        <w:rPr>
          <w:sz w:val="18"/>
          <w:szCs w:val="18"/>
        </w:rPr>
        <w:t>дорожного хозяйства»                  │</w:t>
      </w:r>
    </w:p>
    <w:p w:rsidR="00FD1DC0" w:rsidRDefault="00FD1DC0" w:rsidP="00FD1DC0">
      <w:pPr>
        <w:pStyle w:val="ConsPlusNonformat"/>
        <w:jc w:val="center"/>
        <w:rPr>
          <w:sz w:val="18"/>
          <w:szCs w:val="18"/>
        </w:rPr>
      </w:pPr>
      <w:r>
        <w:rPr>
          <w:sz w:val="18"/>
          <w:szCs w:val="18"/>
        </w:rPr>
        <w:t>│                                                                                 │</w:t>
      </w:r>
    </w:p>
    <w:p w:rsidR="00FD1DC0" w:rsidRDefault="00FD1DC0" w:rsidP="00FD1DC0">
      <w:pPr>
        <w:pStyle w:val="ConsPlusNonformat"/>
        <w:jc w:val="center"/>
        <w:rPr>
          <w:sz w:val="18"/>
          <w:szCs w:val="18"/>
        </w:rPr>
      </w:pPr>
      <w:r>
        <w:rPr>
          <w:sz w:val="18"/>
          <w:szCs w:val="18"/>
        </w:rPr>
        <w:t>│                                 Удостоверение                                   │</w:t>
      </w:r>
    </w:p>
    <w:p w:rsidR="00FD1DC0" w:rsidRDefault="00FD1DC0" w:rsidP="00FD1DC0">
      <w:pPr>
        <w:pStyle w:val="ConsPlusNonformat"/>
        <w:jc w:val="center"/>
        <w:rPr>
          <w:sz w:val="18"/>
          <w:szCs w:val="18"/>
        </w:rPr>
      </w:pPr>
      <w:r>
        <w:rPr>
          <w:sz w:val="18"/>
          <w:szCs w:val="18"/>
        </w:rPr>
        <w:t>│                                 о захоронении                                   │</w:t>
      </w:r>
    </w:p>
    <w:p w:rsidR="00FD1DC0" w:rsidRDefault="00FD1DC0" w:rsidP="00FD1DC0">
      <w:pPr>
        <w:pStyle w:val="ConsPlusNonformat"/>
        <w:jc w:val="center"/>
        <w:rPr>
          <w:sz w:val="18"/>
          <w:szCs w:val="18"/>
        </w:rPr>
      </w:pPr>
      <w:r>
        <w:rPr>
          <w:sz w:val="18"/>
          <w:szCs w:val="18"/>
        </w:rPr>
        <w:t>│                                                                                 │</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│Удостоверение выдано гр-ну (гр-ке) _____________________________________________ │</w:t>
      </w:r>
    </w:p>
    <w:p w:rsidR="00FD1DC0" w:rsidRDefault="00FD1DC0" w:rsidP="00FD1DC0">
      <w:pPr>
        <w:pStyle w:val="ConsPlusNonformat"/>
        <w:jc w:val="center"/>
        <w:rPr>
          <w:sz w:val="18"/>
          <w:szCs w:val="18"/>
        </w:rPr>
      </w:pPr>
      <w:r>
        <w:rPr>
          <w:sz w:val="18"/>
          <w:szCs w:val="18"/>
        </w:rPr>
        <w:t>│                                              (фамилия, имя, отчество)           │</w:t>
      </w:r>
    </w:p>
    <w:p w:rsidR="00FD1DC0" w:rsidRDefault="00FD1DC0" w:rsidP="00FD1DC0">
      <w:pPr>
        <w:pStyle w:val="ConsPlusNonformat"/>
        <w:jc w:val="center"/>
        <w:rPr>
          <w:sz w:val="18"/>
          <w:szCs w:val="18"/>
        </w:rPr>
      </w:pPr>
      <w:r>
        <w:rPr>
          <w:sz w:val="18"/>
          <w:szCs w:val="18"/>
        </w:rPr>
        <w:t>│ _______________________________________________________________________________ │</w:t>
      </w:r>
    </w:p>
    <w:p w:rsidR="00FD1DC0" w:rsidRDefault="00FD1DC0" w:rsidP="00FD1DC0">
      <w:pPr>
        <w:pStyle w:val="ConsPlusNonformat"/>
        <w:jc w:val="center"/>
        <w:rPr>
          <w:sz w:val="18"/>
          <w:szCs w:val="18"/>
        </w:rPr>
      </w:pPr>
      <w:r>
        <w:rPr>
          <w:sz w:val="18"/>
          <w:szCs w:val="18"/>
        </w:rPr>
        <w:t>│ о регистрации захоронения _____________________________________________________ │</w:t>
      </w:r>
    </w:p>
    <w:p w:rsidR="00FD1DC0" w:rsidRDefault="00FD1DC0" w:rsidP="00FD1DC0">
      <w:pPr>
        <w:pStyle w:val="ConsPlusNonformat"/>
        <w:jc w:val="center"/>
        <w:rPr>
          <w:sz w:val="18"/>
          <w:szCs w:val="18"/>
        </w:rPr>
      </w:pPr>
      <w:r>
        <w:rPr>
          <w:sz w:val="18"/>
          <w:szCs w:val="18"/>
        </w:rPr>
        <w:t>│                                          (фамилия, имя, отчество)               │</w:t>
      </w:r>
    </w:p>
    <w:p w:rsidR="00FD1DC0" w:rsidRDefault="00FD1DC0" w:rsidP="00FD1DC0">
      <w:pPr>
        <w:pStyle w:val="ConsPlusNonformat"/>
        <w:jc w:val="center"/>
        <w:rPr>
          <w:sz w:val="18"/>
          <w:szCs w:val="18"/>
        </w:rPr>
      </w:pPr>
      <w:r>
        <w:rPr>
          <w:sz w:val="18"/>
          <w:szCs w:val="18"/>
        </w:rPr>
        <w:t>│"____" __________________2___ года                                               │</w:t>
      </w:r>
    </w:p>
    <w:p w:rsidR="00FD1DC0" w:rsidRDefault="00FD1DC0" w:rsidP="00FD1DC0">
      <w:pPr>
        <w:pStyle w:val="ConsPlusNonformat"/>
        <w:jc w:val="center"/>
        <w:rPr>
          <w:sz w:val="18"/>
          <w:szCs w:val="18"/>
        </w:rPr>
      </w:pPr>
      <w:r>
        <w:rPr>
          <w:sz w:val="18"/>
          <w:szCs w:val="18"/>
        </w:rPr>
        <w:t>│на _____________________________________________________________________________ │</w:t>
      </w:r>
    </w:p>
    <w:p w:rsidR="00FD1DC0" w:rsidRDefault="00FD1DC0" w:rsidP="00FD1DC0">
      <w:pPr>
        <w:pStyle w:val="ConsPlusNonformat"/>
        <w:jc w:val="center"/>
        <w:rPr>
          <w:sz w:val="18"/>
          <w:szCs w:val="18"/>
        </w:rPr>
      </w:pPr>
      <w:r>
        <w:rPr>
          <w:sz w:val="18"/>
          <w:szCs w:val="18"/>
        </w:rPr>
        <w:t>│                               (наименование кладбища)                           │</w:t>
      </w:r>
    </w:p>
    <w:p w:rsidR="00FD1DC0" w:rsidRDefault="00FD1DC0" w:rsidP="00FD1DC0">
      <w:pPr>
        <w:pStyle w:val="ConsPlusNonformat"/>
        <w:jc w:val="center"/>
        <w:rPr>
          <w:sz w:val="18"/>
          <w:szCs w:val="18"/>
        </w:rPr>
      </w:pPr>
      <w:r>
        <w:rPr>
          <w:sz w:val="18"/>
          <w:szCs w:val="18"/>
        </w:rPr>
        <w:t>│Сектор N ________________,  могила N _____________________                       │</w:t>
      </w:r>
    </w:p>
    <w:p w:rsidR="00FD1DC0" w:rsidRDefault="00FD1DC0" w:rsidP="00FD1DC0">
      <w:pPr>
        <w:pStyle w:val="ConsPlusNonformat"/>
        <w:jc w:val="center"/>
        <w:rPr>
          <w:sz w:val="18"/>
          <w:szCs w:val="18"/>
        </w:rPr>
      </w:pPr>
      <w:r>
        <w:rPr>
          <w:sz w:val="18"/>
          <w:szCs w:val="18"/>
        </w:rPr>
        <w:t>│                                                                                 │</w:t>
      </w:r>
    </w:p>
    <w:p w:rsidR="00FD1DC0" w:rsidRDefault="00FD1DC0" w:rsidP="00FD1DC0">
      <w:pPr>
        <w:pStyle w:val="ConsPlusNonformat"/>
        <w:jc w:val="center"/>
        <w:rPr>
          <w:sz w:val="18"/>
          <w:szCs w:val="18"/>
        </w:rPr>
      </w:pPr>
      <w:r>
        <w:rPr>
          <w:sz w:val="18"/>
          <w:szCs w:val="18"/>
        </w:rPr>
        <w:t>│ М.П.                 Заведующий кладбищем _____________________________________ │</w:t>
      </w:r>
    </w:p>
    <w:p w:rsidR="00FD1DC0" w:rsidRDefault="00FD1DC0" w:rsidP="00FD1DC0">
      <w:pPr>
        <w:pStyle w:val="ConsPlusNonformat"/>
        <w:jc w:val="center"/>
        <w:rPr>
          <w:sz w:val="18"/>
          <w:szCs w:val="18"/>
        </w:rPr>
      </w:pPr>
      <w:r>
        <w:rPr>
          <w:sz w:val="18"/>
          <w:szCs w:val="18"/>
        </w:rPr>
        <w:t>│                                               (подпись, инициалы, фамилия)      │</w:t>
      </w:r>
    </w:p>
    <w:p w:rsidR="00FD1DC0" w:rsidRDefault="00FD1DC0" w:rsidP="00FD1DC0">
      <w:pPr>
        <w:pStyle w:val="ConsPlusNonformat"/>
        <w:jc w:val="center"/>
        <w:rPr>
          <w:sz w:val="18"/>
          <w:szCs w:val="18"/>
        </w:rPr>
      </w:pPr>
      <w:r>
        <w:rPr>
          <w:sz w:val="18"/>
          <w:szCs w:val="18"/>
        </w:rPr>
        <w:t>│"_____" _________________ 2___ года                                              │</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│Надгробие установлено и зарегистрировано "____" _________________ 2 ___ года     │</w:t>
      </w:r>
    </w:p>
    <w:p w:rsidR="00FD1DC0" w:rsidRDefault="00FD1DC0" w:rsidP="00FD1DC0">
      <w:pPr>
        <w:pStyle w:val="ConsPlusNonformat"/>
        <w:jc w:val="center"/>
        <w:rPr>
          <w:sz w:val="18"/>
          <w:szCs w:val="18"/>
        </w:rPr>
      </w:pPr>
      <w:r>
        <w:rPr>
          <w:sz w:val="18"/>
          <w:szCs w:val="18"/>
        </w:rPr>
        <w:t>│_________________________________________________________________________________│</w:t>
      </w:r>
    </w:p>
    <w:p w:rsidR="00FD1DC0" w:rsidRDefault="00FD1DC0" w:rsidP="00FD1DC0">
      <w:pPr>
        <w:pStyle w:val="ConsPlusNonformat"/>
        <w:jc w:val="center"/>
        <w:rPr>
          <w:sz w:val="18"/>
          <w:szCs w:val="18"/>
        </w:rPr>
      </w:pPr>
      <w:r>
        <w:rPr>
          <w:sz w:val="18"/>
          <w:szCs w:val="18"/>
        </w:rPr>
        <w:t>│                              (материал надгробия)                               │</w:t>
      </w:r>
    </w:p>
    <w:p w:rsidR="00FD1DC0" w:rsidRDefault="00FD1DC0" w:rsidP="00FD1DC0">
      <w:pPr>
        <w:pStyle w:val="ConsPlusNonformat"/>
        <w:jc w:val="center"/>
        <w:rPr>
          <w:sz w:val="18"/>
          <w:szCs w:val="18"/>
        </w:rPr>
      </w:pPr>
      <w:r>
        <w:rPr>
          <w:sz w:val="18"/>
          <w:szCs w:val="18"/>
        </w:rPr>
        <w:t>│Размер надгробия согласован администрацией кладбища.                             │</w:t>
      </w:r>
    </w:p>
    <w:p w:rsidR="00FD1DC0" w:rsidRDefault="00FD1DC0" w:rsidP="00FD1DC0">
      <w:pPr>
        <w:pStyle w:val="ConsPlusNonformat"/>
        <w:jc w:val="center"/>
        <w:rPr>
          <w:sz w:val="18"/>
          <w:szCs w:val="18"/>
        </w:rPr>
      </w:pPr>
      <w:r>
        <w:rPr>
          <w:sz w:val="18"/>
          <w:szCs w:val="18"/>
        </w:rPr>
        <w:t>│                                                                                 │</w:t>
      </w:r>
    </w:p>
    <w:p w:rsidR="00FD1DC0" w:rsidRDefault="00FD1DC0" w:rsidP="00FD1DC0">
      <w:pPr>
        <w:pStyle w:val="ConsPlusNonformat"/>
        <w:jc w:val="center"/>
        <w:rPr>
          <w:sz w:val="18"/>
          <w:szCs w:val="18"/>
        </w:rPr>
      </w:pPr>
      <w:r>
        <w:rPr>
          <w:sz w:val="18"/>
          <w:szCs w:val="18"/>
        </w:rPr>
        <w:t>│М.П.                     Заведующий кладбищем ___________________________________│</w:t>
      </w:r>
    </w:p>
    <w:p w:rsidR="00FD1DC0" w:rsidRDefault="00FD1DC0" w:rsidP="00FD1DC0">
      <w:pPr>
        <w:pStyle w:val="ConsPlusNonformat"/>
        <w:jc w:val="center"/>
        <w:rPr>
          <w:sz w:val="18"/>
          <w:szCs w:val="18"/>
        </w:rPr>
      </w:pPr>
      <w:r>
        <w:rPr>
          <w:sz w:val="18"/>
          <w:szCs w:val="18"/>
        </w:rPr>
        <w:t>│                                                 (подпись, инициалы, фамилия)    │</w:t>
      </w:r>
    </w:p>
    <w:p w:rsidR="00FD1DC0" w:rsidRDefault="00FD1DC0" w:rsidP="00FD1DC0">
      <w:pPr>
        <w:pStyle w:val="ConsPlusNonformat"/>
        <w:jc w:val="center"/>
        <w:rPr>
          <w:sz w:val="18"/>
          <w:szCs w:val="18"/>
        </w:rPr>
      </w:pPr>
      <w:r>
        <w:rPr>
          <w:sz w:val="18"/>
          <w:szCs w:val="18"/>
        </w:rPr>
        <w:t>│                                                                                 │</w:t>
      </w:r>
    </w:p>
    <w:p w:rsidR="00FD1DC0" w:rsidRDefault="00FD1DC0" w:rsidP="00FD1DC0">
      <w:pPr>
        <w:pStyle w:val="ConsPlusNonformat"/>
        <w:jc w:val="center"/>
        <w:rPr>
          <w:sz w:val="18"/>
          <w:szCs w:val="18"/>
        </w:rPr>
      </w:pPr>
      <w:r>
        <w:rPr>
          <w:sz w:val="18"/>
          <w:szCs w:val="18"/>
        </w:rPr>
        <w:t>│Зарегистрировано захоронение в могилу N _________, сектор N _______              │</w:t>
      </w:r>
    </w:p>
    <w:p w:rsidR="00FD1DC0" w:rsidRDefault="00FD1DC0" w:rsidP="00FD1DC0">
      <w:pPr>
        <w:pStyle w:val="ConsPlusNonformat"/>
        <w:jc w:val="center"/>
        <w:rPr>
          <w:sz w:val="18"/>
          <w:szCs w:val="18"/>
        </w:rPr>
      </w:pPr>
      <w:r>
        <w:rPr>
          <w:sz w:val="18"/>
          <w:szCs w:val="18"/>
        </w:rPr>
        <w:t>│________________________________________________________________________________ │</w:t>
      </w:r>
    </w:p>
    <w:p w:rsidR="00FD1DC0" w:rsidRDefault="00FD1DC0" w:rsidP="00FD1DC0">
      <w:pPr>
        <w:pStyle w:val="ConsPlusNonformat"/>
        <w:jc w:val="center"/>
        <w:rPr>
          <w:sz w:val="18"/>
          <w:szCs w:val="18"/>
        </w:rPr>
      </w:pPr>
      <w:r>
        <w:rPr>
          <w:sz w:val="18"/>
          <w:szCs w:val="18"/>
        </w:rPr>
        <w:t>│                              (фамилия, имя, отчество)                           │</w:t>
      </w:r>
    </w:p>
    <w:p w:rsidR="00FD1DC0" w:rsidRDefault="00FD1DC0" w:rsidP="00FD1DC0">
      <w:pPr>
        <w:pStyle w:val="ConsPlusNonformat"/>
        <w:jc w:val="center"/>
        <w:rPr>
          <w:sz w:val="18"/>
          <w:szCs w:val="18"/>
        </w:rPr>
      </w:pPr>
      <w:r>
        <w:rPr>
          <w:sz w:val="18"/>
          <w:szCs w:val="18"/>
        </w:rPr>
        <w:t>│ М.П.                 Заведующий кладбищем _____________________________________ │</w:t>
      </w:r>
    </w:p>
    <w:p w:rsidR="00FD1DC0" w:rsidRDefault="00FD1DC0" w:rsidP="00FD1DC0">
      <w:pPr>
        <w:pStyle w:val="ConsPlusNonformat"/>
        <w:jc w:val="center"/>
        <w:rPr>
          <w:sz w:val="18"/>
          <w:szCs w:val="18"/>
        </w:rPr>
      </w:pPr>
      <w:r>
        <w:rPr>
          <w:sz w:val="18"/>
          <w:szCs w:val="18"/>
        </w:rPr>
        <w:t>│                                               (подпись, инициалы, фамилия)      │</w:t>
      </w:r>
    </w:p>
    <w:p w:rsidR="00FD1DC0" w:rsidRDefault="00FD1DC0" w:rsidP="00FD1DC0">
      <w:pPr>
        <w:pStyle w:val="ConsPlusNonformat"/>
        <w:jc w:val="center"/>
        <w:rPr>
          <w:sz w:val="18"/>
          <w:szCs w:val="18"/>
        </w:rPr>
      </w:pPr>
      <w:r>
        <w:rPr>
          <w:sz w:val="18"/>
          <w:szCs w:val="18"/>
        </w:rPr>
        <w:t>│"_____" _________________ 2___ года                                              │</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│Зарегистрировано захоронение урны с прахом _____________________________________ │</w:t>
      </w:r>
    </w:p>
    <w:p w:rsidR="00FD1DC0" w:rsidRDefault="00FD1DC0" w:rsidP="00FD1DC0">
      <w:pPr>
        <w:pStyle w:val="ConsPlusNonformat"/>
        <w:jc w:val="center"/>
        <w:rPr>
          <w:sz w:val="18"/>
          <w:szCs w:val="18"/>
        </w:rPr>
      </w:pPr>
      <w:r>
        <w:rPr>
          <w:sz w:val="18"/>
          <w:szCs w:val="18"/>
        </w:rPr>
        <w:t>│                                                  (фамилия, имя, отчество)       │</w:t>
      </w:r>
    </w:p>
    <w:p w:rsidR="00FD1DC0" w:rsidRDefault="00FD1DC0" w:rsidP="00FD1DC0">
      <w:pPr>
        <w:pStyle w:val="ConsPlusNonformat"/>
        <w:jc w:val="center"/>
        <w:rPr>
          <w:sz w:val="18"/>
          <w:szCs w:val="18"/>
        </w:rPr>
      </w:pPr>
      <w:r>
        <w:rPr>
          <w:sz w:val="18"/>
          <w:szCs w:val="18"/>
        </w:rPr>
        <w:t>│________________________________________________________________________________ │</w:t>
      </w:r>
    </w:p>
    <w:p w:rsidR="00FD1DC0" w:rsidRDefault="00FD1DC0" w:rsidP="00FD1DC0">
      <w:pPr>
        <w:pStyle w:val="ConsPlusNonformat"/>
        <w:jc w:val="center"/>
        <w:rPr>
          <w:sz w:val="18"/>
          <w:szCs w:val="18"/>
        </w:rPr>
      </w:pPr>
      <w:r>
        <w:rPr>
          <w:sz w:val="18"/>
          <w:szCs w:val="18"/>
        </w:rPr>
        <w:t>│                                                                                 │</w:t>
      </w:r>
    </w:p>
    <w:p w:rsidR="00FD1DC0" w:rsidRDefault="00FD1DC0" w:rsidP="00FD1DC0">
      <w:pPr>
        <w:pStyle w:val="ConsPlusNonformat"/>
        <w:jc w:val="center"/>
        <w:rPr>
          <w:sz w:val="18"/>
          <w:szCs w:val="18"/>
        </w:rPr>
      </w:pPr>
      <w:r>
        <w:rPr>
          <w:sz w:val="18"/>
          <w:szCs w:val="18"/>
        </w:rPr>
        <w:t>│ М.П.                 Заведующий кладбищем _____________________________________ │</w:t>
      </w:r>
    </w:p>
    <w:p w:rsidR="00FD1DC0" w:rsidRDefault="00FD1DC0" w:rsidP="00FD1DC0">
      <w:pPr>
        <w:pStyle w:val="ConsPlusNonformat"/>
        <w:jc w:val="center"/>
        <w:rPr>
          <w:sz w:val="18"/>
          <w:szCs w:val="18"/>
        </w:rPr>
      </w:pPr>
      <w:r>
        <w:rPr>
          <w:sz w:val="18"/>
          <w:szCs w:val="18"/>
        </w:rPr>
        <w:t>│                                               (подпись, инициалы, фамилия)      │</w:t>
      </w:r>
    </w:p>
    <w:p w:rsidR="00FD1DC0" w:rsidRDefault="00FD1DC0" w:rsidP="00FD1DC0">
      <w:pPr>
        <w:pStyle w:val="ConsPlusNonformat"/>
        <w:jc w:val="center"/>
        <w:rPr>
          <w:sz w:val="18"/>
          <w:szCs w:val="18"/>
        </w:rPr>
      </w:pPr>
      <w:r>
        <w:rPr>
          <w:sz w:val="18"/>
          <w:szCs w:val="18"/>
        </w:rPr>
        <w:t>│"___" _____________ 2__ года                                                     │</w:t>
      </w:r>
    </w:p>
    <w:p w:rsidR="00FD1DC0" w:rsidRDefault="00FD1DC0" w:rsidP="00FD1DC0">
      <w:pPr>
        <w:pStyle w:val="ConsPlusNonformat"/>
        <w:jc w:val="center"/>
        <w:rPr>
          <w:sz w:val="18"/>
          <w:szCs w:val="18"/>
        </w:rPr>
      </w:pPr>
      <w:r>
        <w:rPr>
          <w:sz w:val="18"/>
          <w:szCs w:val="18"/>
        </w:rPr>
        <w:t>│                                           Телефон ______________________________│</w:t>
      </w:r>
    </w:p>
    <w:p w:rsidR="00FD1DC0" w:rsidRDefault="00FD1DC0" w:rsidP="00FD1DC0">
      <w:pPr>
        <w:pStyle w:val="ConsPlusNonformat"/>
        <w:jc w:val="center"/>
        <w:rPr>
          <w:sz w:val="18"/>
          <w:szCs w:val="18"/>
        </w:rPr>
      </w:pPr>
      <w:r>
        <w:rPr>
          <w:sz w:val="18"/>
          <w:szCs w:val="18"/>
        </w:rPr>
        <w:t>│                                           Адрес ________________________________│</w:t>
      </w:r>
    </w:p>
    <w:p w:rsidR="00FD1DC0" w:rsidRDefault="00FD1DC0" w:rsidP="00FD1DC0">
      <w:pPr>
        <w:pStyle w:val="ConsPlusNonformat"/>
        <w:jc w:val="center"/>
        <w:rPr>
          <w:sz w:val="18"/>
          <w:szCs w:val="18"/>
        </w:rPr>
      </w:pPr>
      <w:r>
        <w:rPr>
          <w:sz w:val="18"/>
          <w:szCs w:val="18"/>
        </w:rPr>
        <w:t>└─────────────────────────────────────────────────────────────────────────────────┘</w:t>
      </w:r>
    </w:p>
    <w:p w:rsidR="00FD1DC0" w:rsidRDefault="00FD1DC0" w:rsidP="00FD1DC0">
      <w:pPr>
        <w:autoSpaceDE w:val="0"/>
        <w:autoSpaceDN w:val="0"/>
        <w:adjustRightInd w:val="0"/>
        <w:ind w:firstLine="540"/>
        <w:jc w:val="center"/>
        <w:outlineLvl w:val="1"/>
        <w:rPr>
          <w:sz w:val="28"/>
          <w:szCs w:val="28"/>
        </w:rPr>
      </w:pPr>
    </w:p>
    <w:p w:rsidR="00FD1DC0" w:rsidRDefault="00FD1DC0" w:rsidP="00FD1DC0">
      <w:pPr>
        <w:autoSpaceDE w:val="0"/>
        <w:autoSpaceDN w:val="0"/>
        <w:adjustRightInd w:val="0"/>
        <w:jc w:val="right"/>
        <w:outlineLvl w:val="1"/>
      </w:pPr>
    </w:p>
    <w:p w:rsidR="00AC2D3E" w:rsidRDefault="00AC2D3E" w:rsidP="00FD1DC0">
      <w:pPr>
        <w:autoSpaceDE w:val="0"/>
        <w:autoSpaceDN w:val="0"/>
        <w:adjustRightInd w:val="0"/>
        <w:jc w:val="right"/>
        <w:outlineLvl w:val="1"/>
      </w:pPr>
    </w:p>
    <w:p w:rsidR="00AC2D3E" w:rsidRDefault="00AC2D3E" w:rsidP="00FD1DC0">
      <w:pPr>
        <w:autoSpaceDE w:val="0"/>
        <w:autoSpaceDN w:val="0"/>
        <w:adjustRightInd w:val="0"/>
        <w:jc w:val="right"/>
        <w:outlineLvl w:val="1"/>
      </w:pPr>
    </w:p>
    <w:p w:rsidR="00D55A80" w:rsidRDefault="00D55A80" w:rsidP="00FD1DC0">
      <w:pPr>
        <w:autoSpaceDE w:val="0"/>
        <w:autoSpaceDN w:val="0"/>
        <w:adjustRightInd w:val="0"/>
        <w:jc w:val="right"/>
        <w:outlineLvl w:val="1"/>
      </w:pPr>
    </w:p>
    <w:p w:rsidR="00AC2D3E" w:rsidRDefault="00AC2D3E" w:rsidP="00FD1DC0">
      <w:pPr>
        <w:autoSpaceDE w:val="0"/>
        <w:autoSpaceDN w:val="0"/>
        <w:adjustRightInd w:val="0"/>
        <w:jc w:val="right"/>
        <w:outlineLvl w:val="1"/>
      </w:pPr>
    </w:p>
    <w:p w:rsidR="00AC2D3E" w:rsidRDefault="00AC2D3E" w:rsidP="00FD1DC0">
      <w:pPr>
        <w:autoSpaceDE w:val="0"/>
        <w:autoSpaceDN w:val="0"/>
        <w:adjustRightInd w:val="0"/>
        <w:jc w:val="right"/>
        <w:outlineLvl w:val="1"/>
      </w:pP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lastRenderedPageBreak/>
        <w:t>Приложение 4</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к Порядку</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деятельности общественных</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кладбищ на территории</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города Куйбышева</w:t>
      </w:r>
    </w:p>
    <w:p w:rsidR="00FD1DC0" w:rsidRPr="00D55A80" w:rsidRDefault="00FD1DC0" w:rsidP="00FD1DC0">
      <w:pPr>
        <w:autoSpaceDE w:val="0"/>
        <w:autoSpaceDN w:val="0"/>
        <w:adjustRightInd w:val="0"/>
        <w:outlineLvl w:val="1"/>
        <w:rPr>
          <w:rFonts w:ascii="Arial" w:hAnsi="Arial" w:cs="Arial"/>
          <w:sz w:val="20"/>
          <w:szCs w:val="20"/>
        </w:rPr>
      </w:pPr>
    </w:p>
    <w:p w:rsidR="00FD1DC0" w:rsidRPr="00D55A80" w:rsidRDefault="00FD1DC0" w:rsidP="00FD1DC0">
      <w:pPr>
        <w:autoSpaceDE w:val="0"/>
        <w:autoSpaceDN w:val="0"/>
        <w:adjustRightInd w:val="0"/>
        <w:jc w:val="center"/>
        <w:outlineLvl w:val="1"/>
        <w:rPr>
          <w:rFonts w:ascii="Arial" w:hAnsi="Arial" w:cs="Arial"/>
          <w:sz w:val="20"/>
          <w:szCs w:val="20"/>
        </w:rPr>
      </w:pPr>
      <w:r w:rsidRPr="00D55A80">
        <w:rPr>
          <w:rFonts w:ascii="Arial" w:hAnsi="Arial" w:cs="Arial"/>
          <w:sz w:val="20"/>
          <w:szCs w:val="20"/>
        </w:rPr>
        <w:t>УДОСТОВЕРЕНИЕ</w:t>
      </w:r>
    </w:p>
    <w:p w:rsidR="00FD1DC0" w:rsidRPr="00D55A80" w:rsidRDefault="00FD1DC0" w:rsidP="00FD1DC0">
      <w:pPr>
        <w:autoSpaceDE w:val="0"/>
        <w:autoSpaceDN w:val="0"/>
        <w:adjustRightInd w:val="0"/>
        <w:jc w:val="center"/>
        <w:outlineLvl w:val="1"/>
        <w:rPr>
          <w:rFonts w:ascii="Arial" w:hAnsi="Arial" w:cs="Arial"/>
          <w:sz w:val="20"/>
          <w:szCs w:val="20"/>
        </w:rPr>
      </w:pPr>
      <w:r w:rsidRPr="00D55A80">
        <w:rPr>
          <w:rFonts w:ascii="Arial" w:hAnsi="Arial" w:cs="Arial"/>
          <w:sz w:val="20"/>
          <w:szCs w:val="20"/>
        </w:rPr>
        <w:t>о захоронении урны с прахом</w:t>
      </w:r>
    </w:p>
    <w:p w:rsidR="00AC2D3E" w:rsidRDefault="00AC2D3E" w:rsidP="00FD1DC0">
      <w:pPr>
        <w:pStyle w:val="ConsPlusNonformat"/>
        <w:jc w:val="center"/>
        <w:rPr>
          <w:sz w:val="18"/>
          <w:szCs w:val="18"/>
        </w:rPr>
      </w:pP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Муниципальное бюджетное  учреждение города Куйбышева «Городская служба</w:t>
      </w:r>
    </w:p>
    <w:p w:rsidR="00FD1DC0" w:rsidRDefault="00FD1DC0" w:rsidP="00FD1DC0">
      <w:pPr>
        <w:pStyle w:val="ConsPlusNonformat"/>
        <w:jc w:val="center"/>
        <w:rPr>
          <w:sz w:val="18"/>
          <w:szCs w:val="18"/>
        </w:rPr>
      </w:pPr>
      <w:r>
        <w:rPr>
          <w:sz w:val="18"/>
          <w:szCs w:val="18"/>
        </w:rPr>
        <w:t>дорожного хозяйства»</w:t>
      </w:r>
    </w:p>
    <w:p w:rsidR="00FD1DC0" w:rsidRDefault="00FD1DC0" w:rsidP="00FD1DC0">
      <w:pPr>
        <w:pStyle w:val="ConsPlusNonformat"/>
        <w:jc w:val="center"/>
        <w:rPr>
          <w:sz w:val="18"/>
          <w:szCs w:val="18"/>
        </w:rPr>
      </w:pPr>
      <w:r>
        <w:rPr>
          <w:sz w:val="18"/>
          <w:szCs w:val="18"/>
        </w:rPr>
        <w:t>Удостоверение                                 │</w:t>
      </w:r>
    </w:p>
    <w:p w:rsidR="00FD1DC0" w:rsidRDefault="00FD1DC0" w:rsidP="00FD1DC0">
      <w:pPr>
        <w:pStyle w:val="ConsPlusNonformat"/>
        <w:jc w:val="center"/>
        <w:rPr>
          <w:sz w:val="18"/>
          <w:szCs w:val="18"/>
        </w:rPr>
      </w:pPr>
      <w:r>
        <w:rPr>
          <w:sz w:val="18"/>
          <w:szCs w:val="18"/>
        </w:rPr>
        <w:t>│                  о захоронении урны с прахом                          │                                                                                                                 │</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 -───────────────────────────────────────────────────────────────────────────────┘</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│Удостоверение выдано гр-ну (гр-ке) ______________________________________________│</w:t>
      </w:r>
    </w:p>
    <w:p w:rsidR="00FD1DC0" w:rsidRDefault="00FD1DC0" w:rsidP="00FD1DC0">
      <w:pPr>
        <w:pStyle w:val="ConsPlusNonformat"/>
        <w:jc w:val="center"/>
        <w:rPr>
          <w:sz w:val="18"/>
          <w:szCs w:val="18"/>
        </w:rPr>
      </w:pPr>
      <w:r>
        <w:rPr>
          <w:sz w:val="18"/>
          <w:szCs w:val="18"/>
        </w:rPr>
        <w:t>│                                              (фамилия, имя, отчество)           │</w:t>
      </w:r>
    </w:p>
    <w:p w:rsidR="00FD1DC0" w:rsidRDefault="00FD1DC0" w:rsidP="00FD1DC0">
      <w:pPr>
        <w:pStyle w:val="ConsPlusNonformat"/>
        <w:jc w:val="center"/>
        <w:rPr>
          <w:sz w:val="18"/>
          <w:szCs w:val="18"/>
        </w:rPr>
      </w:pPr>
      <w:r>
        <w:rPr>
          <w:sz w:val="18"/>
          <w:szCs w:val="18"/>
        </w:rPr>
        <w:t>│_________________________________________________________________________________│</w:t>
      </w:r>
    </w:p>
    <w:p w:rsidR="00FD1DC0" w:rsidRDefault="00FD1DC0" w:rsidP="00FD1DC0">
      <w:pPr>
        <w:pStyle w:val="ConsPlusNonformat"/>
        <w:jc w:val="center"/>
        <w:rPr>
          <w:sz w:val="18"/>
          <w:szCs w:val="18"/>
        </w:rPr>
      </w:pPr>
      <w:r>
        <w:rPr>
          <w:sz w:val="18"/>
          <w:szCs w:val="18"/>
        </w:rPr>
        <w:t>│о регистрации захоронения урны с прахом _________________________________________│</w:t>
      </w:r>
    </w:p>
    <w:p w:rsidR="00FD1DC0" w:rsidRDefault="00FD1DC0" w:rsidP="00FD1DC0">
      <w:pPr>
        <w:pStyle w:val="ConsPlusNonformat"/>
        <w:jc w:val="center"/>
        <w:rPr>
          <w:sz w:val="18"/>
          <w:szCs w:val="18"/>
        </w:rPr>
      </w:pPr>
      <w:r>
        <w:rPr>
          <w:sz w:val="18"/>
          <w:szCs w:val="18"/>
        </w:rPr>
        <w:t>│                                                (фамилия, имя, отчество)         │</w:t>
      </w:r>
    </w:p>
    <w:p w:rsidR="00FD1DC0" w:rsidRDefault="00FD1DC0" w:rsidP="00FD1DC0">
      <w:pPr>
        <w:pStyle w:val="ConsPlusNonformat"/>
        <w:jc w:val="center"/>
        <w:rPr>
          <w:sz w:val="18"/>
          <w:szCs w:val="18"/>
        </w:rPr>
      </w:pPr>
      <w:r>
        <w:rPr>
          <w:sz w:val="18"/>
          <w:szCs w:val="18"/>
        </w:rPr>
        <w:t>│на ______________________________________________________________________________│</w:t>
      </w:r>
    </w:p>
    <w:p w:rsidR="00FD1DC0" w:rsidRDefault="00FD1DC0" w:rsidP="00FD1DC0">
      <w:pPr>
        <w:pStyle w:val="ConsPlusNonformat"/>
        <w:jc w:val="center"/>
        <w:rPr>
          <w:sz w:val="18"/>
          <w:szCs w:val="18"/>
        </w:rPr>
      </w:pPr>
      <w:r>
        <w:rPr>
          <w:sz w:val="18"/>
          <w:szCs w:val="18"/>
        </w:rPr>
        <w:t>│                              (наименование кладбища)                            │</w:t>
      </w:r>
    </w:p>
    <w:p w:rsidR="00FD1DC0" w:rsidRDefault="00FD1DC0" w:rsidP="00FD1DC0">
      <w:pPr>
        <w:pStyle w:val="ConsPlusNonformat"/>
        <w:jc w:val="center"/>
        <w:rPr>
          <w:sz w:val="18"/>
          <w:szCs w:val="18"/>
        </w:rPr>
      </w:pPr>
      <w:r>
        <w:rPr>
          <w:sz w:val="18"/>
          <w:szCs w:val="18"/>
        </w:rPr>
        <w:t>│"___" _____________________ 2___ года                                            │</w:t>
      </w:r>
    </w:p>
    <w:p w:rsidR="00FD1DC0" w:rsidRDefault="00FD1DC0" w:rsidP="00FD1DC0">
      <w:pPr>
        <w:pStyle w:val="ConsPlusNonformat"/>
        <w:jc w:val="center"/>
        <w:rPr>
          <w:sz w:val="18"/>
          <w:szCs w:val="18"/>
        </w:rPr>
      </w:pPr>
      <w:r>
        <w:rPr>
          <w:sz w:val="18"/>
          <w:szCs w:val="18"/>
        </w:rPr>
        <w:t>│Сектор N _______________, могила N _______________                               │</w:t>
      </w:r>
    </w:p>
    <w:p w:rsidR="00FD1DC0" w:rsidRDefault="00FD1DC0" w:rsidP="00FD1DC0">
      <w:pPr>
        <w:pStyle w:val="ConsPlusNonformat"/>
        <w:jc w:val="center"/>
        <w:rPr>
          <w:sz w:val="18"/>
          <w:szCs w:val="18"/>
        </w:rPr>
      </w:pPr>
      <w:r>
        <w:rPr>
          <w:sz w:val="18"/>
          <w:szCs w:val="18"/>
        </w:rPr>
        <w:t>│Документ о кремации от "_____" ______________________ 2___ года                  │</w:t>
      </w:r>
    </w:p>
    <w:p w:rsidR="00FD1DC0" w:rsidRDefault="00FD1DC0" w:rsidP="00FD1DC0">
      <w:pPr>
        <w:pStyle w:val="ConsPlusNonformat"/>
        <w:jc w:val="center"/>
        <w:rPr>
          <w:sz w:val="18"/>
          <w:szCs w:val="18"/>
        </w:rPr>
      </w:pPr>
      <w:r>
        <w:rPr>
          <w:sz w:val="18"/>
          <w:szCs w:val="18"/>
        </w:rPr>
        <w:t>│в колумбарии N __________, ярус N ___________, ниша N ____________________       │</w:t>
      </w:r>
    </w:p>
    <w:p w:rsidR="00FD1DC0" w:rsidRDefault="00FD1DC0" w:rsidP="00FD1DC0">
      <w:pPr>
        <w:pStyle w:val="ConsPlusNonformat"/>
        <w:jc w:val="center"/>
        <w:rPr>
          <w:sz w:val="18"/>
          <w:szCs w:val="18"/>
        </w:rPr>
      </w:pPr>
      <w:r>
        <w:rPr>
          <w:sz w:val="18"/>
          <w:szCs w:val="18"/>
        </w:rPr>
        <w:t>│Регистрационный номер кремации __________________________________________________│</w:t>
      </w:r>
    </w:p>
    <w:p w:rsidR="00FD1DC0" w:rsidRDefault="00FD1DC0" w:rsidP="00FD1DC0">
      <w:pPr>
        <w:pStyle w:val="ConsPlusNonformat"/>
        <w:jc w:val="center"/>
        <w:rPr>
          <w:sz w:val="18"/>
          <w:szCs w:val="18"/>
        </w:rPr>
      </w:pPr>
      <w:r>
        <w:rPr>
          <w:sz w:val="18"/>
          <w:szCs w:val="18"/>
        </w:rPr>
        <w:t>│ М.П.                 Заведующий кладбищем _____________________________________ │</w:t>
      </w:r>
    </w:p>
    <w:p w:rsidR="00FD1DC0" w:rsidRDefault="00FD1DC0" w:rsidP="00FD1DC0">
      <w:pPr>
        <w:pStyle w:val="ConsPlusNonformat"/>
        <w:jc w:val="center"/>
        <w:rPr>
          <w:sz w:val="18"/>
          <w:szCs w:val="18"/>
        </w:rPr>
      </w:pPr>
      <w:r>
        <w:rPr>
          <w:sz w:val="18"/>
          <w:szCs w:val="18"/>
        </w:rPr>
        <w:t>│                                               (подпись, инициалы, фамилия)      │</w:t>
      </w:r>
    </w:p>
    <w:p w:rsidR="00FD1DC0" w:rsidRDefault="00FD1DC0" w:rsidP="00FD1DC0">
      <w:pPr>
        <w:pStyle w:val="ConsPlusNonformat"/>
        <w:jc w:val="center"/>
        <w:rPr>
          <w:sz w:val="18"/>
          <w:szCs w:val="18"/>
        </w:rPr>
      </w:pPr>
      <w:r>
        <w:rPr>
          <w:sz w:val="18"/>
          <w:szCs w:val="18"/>
        </w:rPr>
        <w:t>│"___" _____________ 2__ года                                                     │</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│Надгробие установлено и зарегистрировано "_____" ___________ 2___ года           │</w:t>
      </w:r>
    </w:p>
    <w:p w:rsidR="00FD1DC0" w:rsidRDefault="00FD1DC0" w:rsidP="00FD1DC0">
      <w:pPr>
        <w:pStyle w:val="ConsPlusNonformat"/>
        <w:jc w:val="center"/>
        <w:rPr>
          <w:sz w:val="18"/>
          <w:szCs w:val="18"/>
        </w:rPr>
      </w:pPr>
      <w:r>
        <w:rPr>
          <w:sz w:val="18"/>
          <w:szCs w:val="18"/>
        </w:rPr>
        <w:t>│_________________________________________________________________________________│</w:t>
      </w:r>
    </w:p>
    <w:p w:rsidR="00FD1DC0" w:rsidRDefault="00FD1DC0" w:rsidP="00FD1DC0">
      <w:pPr>
        <w:pStyle w:val="ConsPlusNonformat"/>
        <w:jc w:val="center"/>
        <w:rPr>
          <w:sz w:val="18"/>
          <w:szCs w:val="18"/>
        </w:rPr>
      </w:pPr>
      <w:r>
        <w:rPr>
          <w:sz w:val="18"/>
          <w:szCs w:val="18"/>
        </w:rPr>
        <w:t>│                                 (материал надгробия)                            │</w:t>
      </w:r>
    </w:p>
    <w:p w:rsidR="00FD1DC0" w:rsidRDefault="00FD1DC0" w:rsidP="00FD1DC0">
      <w:pPr>
        <w:pStyle w:val="ConsPlusNonformat"/>
        <w:jc w:val="center"/>
        <w:rPr>
          <w:sz w:val="18"/>
          <w:szCs w:val="18"/>
        </w:rPr>
      </w:pPr>
      <w:r>
        <w:rPr>
          <w:sz w:val="18"/>
          <w:szCs w:val="18"/>
        </w:rPr>
        <w:t>│Размер надгробия согласован администрацией кладбища.                             │</w:t>
      </w:r>
    </w:p>
    <w:p w:rsidR="00FD1DC0" w:rsidRDefault="00FD1DC0" w:rsidP="00FD1DC0">
      <w:pPr>
        <w:pStyle w:val="ConsPlusNonformat"/>
        <w:jc w:val="center"/>
        <w:rPr>
          <w:sz w:val="18"/>
          <w:szCs w:val="18"/>
        </w:rPr>
      </w:pPr>
      <w:r>
        <w:rPr>
          <w:sz w:val="18"/>
          <w:szCs w:val="18"/>
        </w:rPr>
        <w:t>│ М.П.                 Заведующий кладбищем _____________________________________ │</w:t>
      </w:r>
    </w:p>
    <w:p w:rsidR="00FD1DC0" w:rsidRDefault="00FD1DC0" w:rsidP="00FD1DC0">
      <w:pPr>
        <w:pStyle w:val="ConsPlusNonformat"/>
        <w:jc w:val="center"/>
        <w:rPr>
          <w:sz w:val="18"/>
          <w:szCs w:val="18"/>
        </w:rPr>
      </w:pPr>
      <w:r>
        <w:rPr>
          <w:sz w:val="18"/>
          <w:szCs w:val="18"/>
        </w:rPr>
        <w:t>│                                               (подпись, инициалы, фамилия)      │</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│Зарегистрировано захоронение урны с прахом ______________________________________│</w:t>
      </w:r>
    </w:p>
    <w:p w:rsidR="00FD1DC0" w:rsidRDefault="00FD1DC0" w:rsidP="00FD1DC0">
      <w:pPr>
        <w:pStyle w:val="ConsPlusNonformat"/>
        <w:jc w:val="center"/>
        <w:rPr>
          <w:sz w:val="18"/>
          <w:szCs w:val="18"/>
        </w:rPr>
      </w:pPr>
      <w:r>
        <w:rPr>
          <w:sz w:val="18"/>
          <w:szCs w:val="18"/>
        </w:rPr>
        <w:t>│_________________________________________________________________________________│</w:t>
      </w:r>
    </w:p>
    <w:p w:rsidR="00FD1DC0" w:rsidRDefault="00FD1DC0" w:rsidP="00FD1DC0">
      <w:pPr>
        <w:pStyle w:val="ConsPlusNonformat"/>
        <w:jc w:val="center"/>
        <w:rPr>
          <w:sz w:val="18"/>
          <w:szCs w:val="18"/>
        </w:rPr>
      </w:pPr>
      <w:r>
        <w:rPr>
          <w:sz w:val="18"/>
          <w:szCs w:val="18"/>
        </w:rPr>
        <w:t>│                               (фамилия, имя, отчество)                          │</w:t>
      </w:r>
    </w:p>
    <w:p w:rsidR="00FD1DC0" w:rsidRDefault="00FD1DC0" w:rsidP="00FD1DC0">
      <w:pPr>
        <w:pStyle w:val="ConsPlusNonformat"/>
        <w:jc w:val="center"/>
        <w:rPr>
          <w:sz w:val="18"/>
          <w:szCs w:val="18"/>
        </w:rPr>
      </w:pPr>
      <w:r>
        <w:rPr>
          <w:sz w:val="18"/>
          <w:szCs w:val="18"/>
        </w:rPr>
        <w:t>│в колумбарии N ___________, ярус N ___________, ниша N _____________             │</w:t>
      </w:r>
    </w:p>
    <w:p w:rsidR="00FD1DC0" w:rsidRDefault="00FD1DC0" w:rsidP="00FD1DC0">
      <w:pPr>
        <w:pStyle w:val="ConsPlusNonformat"/>
        <w:jc w:val="center"/>
        <w:rPr>
          <w:sz w:val="18"/>
          <w:szCs w:val="18"/>
        </w:rPr>
      </w:pPr>
      <w:r>
        <w:rPr>
          <w:sz w:val="18"/>
          <w:szCs w:val="18"/>
        </w:rPr>
        <w:t>│Документ о кремации от "_____" __________________ 2___ года                      │</w:t>
      </w:r>
    </w:p>
    <w:p w:rsidR="00FD1DC0" w:rsidRDefault="00FD1DC0" w:rsidP="00FD1DC0">
      <w:pPr>
        <w:pStyle w:val="ConsPlusNonformat"/>
        <w:jc w:val="center"/>
        <w:rPr>
          <w:sz w:val="18"/>
          <w:szCs w:val="18"/>
        </w:rPr>
      </w:pPr>
      <w:r>
        <w:rPr>
          <w:sz w:val="18"/>
          <w:szCs w:val="18"/>
        </w:rPr>
        <w:t>│Регистрационный номер кремации _____________________________________________     │</w:t>
      </w:r>
    </w:p>
    <w:p w:rsidR="00FD1DC0" w:rsidRDefault="00FD1DC0" w:rsidP="00FD1DC0">
      <w:pPr>
        <w:pStyle w:val="ConsPlusNonformat"/>
        <w:jc w:val="center"/>
        <w:rPr>
          <w:sz w:val="18"/>
          <w:szCs w:val="18"/>
        </w:rPr>
      </w:pPr>
      <w:r>
        <w:rPr>
          <w:sz w:val="18"/>
          <w:szCs w:val="18"/>
        </w:rPr>
        <w:t>│ М.П.                 Заведующий кладбищем _____________________________________ │</w:t>
      </w:r>
    </w:p>
    <w:p w:rsidR="00FD1DC0" w:rsidRDefault="00FD1DC0" w:rsidP="00FD1DC0">
      <w:pPr>
        <w:pStyle w:val="ConsPlusNonformat"/>
        <w:jc w:val="center"/>
        <w:rPr>
          <w:sz w:val="18"/>
          <w:szCs w:val="18"/>
        </w:rPr>
      </w:pPr>
      <w:r>
        <w:rPr>
          <w:sz w:val="18"/>
          <w:szCs w:val="18"/>
        </w:rPr>
        <w:t>│                                               (подпись, инициалы, фамилия)      │</w:t>
      </w:r>
    </w:p>
    <w:p w:rsidR="00FD1DC0" w:rsidRDefault="00FD1DC0" w:rsidP="00FD1DC0">
      <w:pPr>
        <w:pStyle w:val="ConsPlusNonformat"/>
        <w:jc w:val="center"/>
        <w:rPr>
          <w:sz w:val="18"/>
          <w:szCs w:val="18"/>
        </w:rPr>
      </w:pPr>
      <w:r>
        <w:rPr>
          <w:sz w:val="18"/>
          <w:szCs w:val="18"/>
        </w:rPr>
        <w:t>│"___" _____________ 2__ года                                                     │</w:t>
      </w:r>
    </w:p>
    <w:p w:rsidR="00FD1DC0" w:rsidRDefault="00FD1DC0" w:rsidP="00FD1DC0">
      <w:pPr>
        <w:pStyle w:val="ConsPlusNonformat"/>
        <w:jc w:val="center"/>
        <w:rPr>
          <w:sz w:val="18"/>
          <w:szCs w:val="18"/>
        </w:rPr>
      </w:pPr>
      <w:r>
        <w:rPr>
          <w:sz w:val="18"/>
          <w:szCs w:val="18"/>
        </w:rPr>
        <w:t>│                                               Телефон __________________________│</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w:t>
      </w:r>
    </w:p>
    <w:p w:rsidR="00FD1DC0" w:rsidRDefault="00FD1DC0" w:rsidP="00FD1DC0">
      <w:pPr>
        <w:pStyle w:val="ConsPlusNonformat"/>
        <w:jc w:val="center"/>
        <w:rPr>
          <w:sz w:val="18"/>
          <w:szCs w:val="18"/>
        </w:rPr>
      </w:pPr>
      <w:r>
        <w:rPr>
          <w:sz w:val="18"/>
          <w:szCs w:val="18"/>
        </w:rPr>
        <w:t>│Установлена и зарегистрирована плита, закрывающая нишу N _____, колумбария N ___,│</w:t>
      </w:r>
    </w:p>
    <w:p w:rsidR="00FD1DC0" w:rsidRDefault="00FD1DC0" w:rsidP="00FD1DC0">
      <w:pPr>
        <w:pStyle w:val="ConsPlusNonformat"/>
        <w:jc w:val="center"/>
        <w:rPr>
          <w:sz w:val="18"/>
          <w:szCs w:val="18"/>
        </w:rPr>
      </w:pPr>
      <w:r>
        <w:rPr>
          <w:sz w:val="18"/>
          <w:szCs w:val="18"/>
        </w:rPr>
        <w:t>│ярус N _________                                                                 │</w:t>
      </w:r>
    </w:p>
    <w:p w:rsidR="00FD1DC0" w:rsidRDefault="00FD1DC0" w:rsidP="00FD1DC0">
      <w:pPr>
        <w:pStyle w:val="ConsPlusNonformat"/>
        <w:jc w:val="center"/>
        <w:rPr>
          <w:sz w:val="18"/>
          <w:szCs w:val="18"/>
        </w:rPr>
      </w:pPr>
      <w:r>
        <w:rPr>
          <w:sz w:val="18"/>
          <w:szCs w:val="18"/>
        </w:rPr>
        <w:t>│ М.П.                 Заведующий кладбищем _____________________________________ │</w:t>
      </w:r>
    </w:p>
    <w:p w:rsidR="00FD1DC0" w:rsidRDefault="00FD1DC0" w:rsidP="00FD1DC0">
      <w:pPr>
        <w:pStyle w:val="ConsPlusNonformat"/>
        <w:jc w:val="center"/>
        <w:rPr>
          <w:sz w:val="18"/>
          <w:szCs w:val="18"/>
        </w:rPr>
      </w:pPr>
      <w:r>
        <w:rPr>
          <w:sz w:val="18"/>
          <w:szCs w:val="18"/>
        </w:rPr>
        <w:t>│                                               (подпись, инициалы, фамилия)      │</w:t>
      </w:r>
    </w:p>
    <w:p w:rsidR="00FD1DC0" w:rsidRDefault="00FD1DC0" w:rsidP="00FD1DC0">
      <w:pPr>
        <w:pStyle w:val="ConsPlusNonformat"/>
        <w:jc w:val="center"/>
        <w:rPr>
          <w:sz w:val="18"/>
          <w:szCs w:val="18"/>
        </w:rPr>
      </w:pPr>
      <w:r>
        <w:rPr>
          <w:sz w:val="18"/>
          <w:szCs w:val="18"/>
        </w:rPr>
        <w:t>│"___" _____________ 2__ года                                                     │</w:t>
      </w:r>
    </w:p>
    <w:p w:rsidR="00FD1DC0" w:rsidRDefault="00FD1DC0" w:rsidP="00FD1DC0">
      <w:pPr>
        <w:pStyle w:val="ConsPlusNonformat"/>
        <w:jc w:val="center"/>
        <w:rPr>
          <w:sz w:val="18"/>
          <w:szCs w:val="18"/>
        </w:rPr>
      </w:pPr>
      <w:r>
        <w:rPr>
          <w:sz w:val="18"/>
          <w:szCs w:val="18"/>
        </w:rPr>
        <w:t>│                                               Телефон __________________________│</w:t>
      </w:r>
    </w:p>
    <w:p w:rsidR="00FD1DC0" w:rsidRDefault="00FD1DC0" w:rsidP="00FD1DC0">
      <w:pPr>
        <w:pStyle w:val="ConsPlusNonformat"/>
        <w:jc w:val="center"/>
        <w:rPr>
          <w:sz w:val="18"/>
          <w:szCs w:val="18"/>
        </w:rPr>
      </w:pPr>
      <w:r>
        <w:rPr>
          <w:sz w:val="18"/>
          <w:szCs w:val="18"/>
        </w:rPr>
        <w:t>│                                               Адрес ____________________________│</w:t>
      </w:r>
    </w:p>
    <w:p w:rsidR="00FD1DC0" w:rsidRDefault="00FD1DC0" w:rsidP="00FD1DC0">
      <w:pPr>
        <w:pStyle w:val="ConsPlusNonformat"/>
        <w:jc w:val="center"/>
        <w:rPr>
          <w:sz w:val="18"/>
          <w:szCs w:val="18"/>
        </w:rPr>
      </w:pPr>
      <w:r>
        <w:rPr>
          <w:sz w:val="18"/>
          <w:szCs w:val="18"/>
        </w:rPr>
        <w:t>└─────────────────────────────────────────────────────────────────────────────────┘</w:t>
      </w:r>
    </w:p>
    <w:p w:rsidR="00FD1DC0" w:rsidRDefault="00FD1DC0" w:rsidP="00FD1DC0">
      <w:pPr>
        <w:autoSpaceDE w:val="0"/>
        <w:autoSpaceDN w:val="0"/>
        <w:adjustRightInd w:val="0"/>
        <w:ind w:firstLine="540"/>
        <w:jc w:val="both"/>
        <w:outlineLvl w:val="1"/>
        <w:rPr>
          <w:sz w:val="28"/>
          <w:szCs w:val="28"/>
        </w:rPr>
      </w:pPr>
    </w:p>
    <w:p w:rsidR="00AC2D3E" w:rsidRDefault="00AC2D3E" w:rsidP="00FD1DC0">
      <w:pPr>
        <w:autoSpaceDE w:val="0"/>
        <w:autoSpaceDN w:val="0"/>
        <w:adjustRightInd w:val="0"/>
        <w:jc w:val="right"/>
        <w:outlineLvl w:val="1"/>
      </w:pPr>
    </w:p>
    <w:p w:rsidR="00D55A80" w:rsidRDefault="00D55A80" w:rsidP="00FD1DC0">
      <w:pPr>
        <w:autoSpaceDE w:val="0"/>
        <w:autoSpaceDN w:val="0"/>
        <w:adjustRightInd w:val="0"/>
        <w:jc w:val="right"/>
        <w:outlineLvl w:val="1"/>
      </w:pPr>
    </w:p>
    <w:p w:rsidR="00AC2D3E" w:rsidRDefault="00AC2D3E" w:rsidP="00FD1DC0">
      <w:pPr>
        <w:autoSpaceDE w:val="0"/>
        <w:autoSpaceDN w:val="0"/>
        <w:adjustRightInd w:val="0"/>
        <w:jc w:val="right"/>
        <w:outlineLvl w:val="1"/>
      </w:pPr>
    </w:p>
    <w:p w:rsidR="006C6810" w:rsidRDefault="006C6810" w:rsidP="00FD1DC0">
      <w:pPr>
        <w:autoSpaceDE w:val="0"/>
        <w:autoSpaceDN w:val="0"/>
        <w:adjustRightInd w:val="0"/>
        <w:jc w:val="right"/>
        <w:outlineLvl w:val="1"/>
        <w:rPr>
          <w:rFonts w:ascii="Arial" w:hAnsi="Arial" w:cs="Arial"/>
          <w:sz w:val="20"/>
          <w:szCs w:val="20"/>
        </w:rPr>
      </w:pP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lastRenderedPageBreak/>
        <w:t>Приложение 5</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к Порядку</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деятельности общественных</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кладбищ на территории</w:t>
      </w:r>
    </w:p>
    <w:p w:rsidR="00FD1DC0" w:rsidRPr="00D55A80" w:rsidRDefault="00FD1DC0" w:rsidP="00FD1DC0">
      <w:pPr>
        <w:autoSpaceDE w:val="0"/>
        <w:autoSpaceDN w:val="0"/>
        <w:adjustRightInd w:val="0"/>
        <w:jc w:val="right"/>
        <w:outlineLvl w:val="1"/>
        <w:rPr>
          <w:rFonts w:ascii="Arial" w:hAnsi="Arial" w:cs="Arial"/>
          <w:sz w:val="20"/>
          <w:szCs w:val="20"/>
        </w:rPr>
      </w:pPr>
      <w:r w:rsidRPr="00D55A80">
        <w:rPr>
          <w:rFonts w:ascii="Arial" w:hAnsi="Arial" w:cs="Arial"/>
          <w:sz w:val="20"/>
          <w:szCs w:val="20"/>
        </w:rPr>
        <w:t>города Куйбышева</w:t>
      </w:r>
    </w:p>
    <w:p w:rsidR="00FD1DC0" w:rsidRPr="00D55A80" w:rsidRDefault="00FD1DC0" w:rsidP="00FD1DC0">
      <w:pPr>
        <w:autoSpaceDE w:val="0"/>
        <w:autoSpaceDN w:val="0"/>
        <w:adjustRightInd w:val="0"/>
        <w:ind w:firstLine="540"/>
        <w:jc w:val="both"/>
        <w:outlineLvl w:val="1"/>
        <w:rPr>
          <w:rFonts w:ascii="Arial" w:hAnsi="Arial" w:cs="Arial"/>
          <w:sz w:val="20"/>
          <w:szCs w:val="20"/>
        </w:rPr>
      </w:pPr>
    </w:p>
    <w:p w:rsidR="00FD1DC0" w:rsidRPr="00D55A80" w:rsidRDefault="00FD1DC0" w:rsidP="00FD1DC0">
      <w:pPr>
        <w:autoSpaceDE w:val="0"/>
        <w:autoSpaceDN w:val="0"/>
        <w:adjustRightInd w:val="0"/>
        <w:jc w:val="center"/>
        <w:outlineLvl w:val="1"/>
        <w:rPr>
          <w:rFonts w:ascii="Arial" w:hAnsi="Arial" w:cs="Arial"/>
          <w:sz w:val="20"/>
          <w:szCs w:val="20"/>
        </w:rPr>
      </w:pPr>
      <w:r w:rsidRPr="00D55A80">
        <w:rPr>
          <w:rFonts w:ascii="Arial" w:hAnsi="Arial" w:cs="Arial"/>
          <w:sz w:val="20"/>
          <w:szCs w:val="20"/>
        </w:rPr>
        <w:t>ПАСПОРТ</w:t>
      </w:r>
    </w:p>
    <w:p w:rsidR="00FD1DC0" w:rsidRPr="00D55A80" w:rsidRDefault="00FD1DC0" w:rsidP="00FD1DC0">
      <w:pPr>
        <w:autoSpaceDE w:val="0"/>
        <w:autoSpaceDN w:val="0"/>
        <w:adjustRightInd w:val="0"/>
        <w:jc w:val="center"/>
        <w:outlineLvl w:val="1"/>
        <w:rPr>
          <w:rFonts w:ascii="Arial" w:hAnsi="Arial" w:cs="Arial"/>
          <w:sz w:val="20"/>
          <w:szCs w:val="20"/>
        </w:rPr>
      </w:pPr>
      <w:r w:rsidRPr="00D55A80">
        <w:rPr>
          <w:rFonts w:ascii="Arial" w:hAnsi="Arial" w:cs="Arial"/>
          <w:sz w:val="20"/>
          <w:szCs w:val="20"/>
        </w:rPr>
        <w:t>семейного (родового) захоронения</w:t>
      </w:r>
    </w:p>
    <w:p w:rsidR="00FD1DC0" w:rsidRPr="00D55A80" w:rsidRDefault="00FD1DC0" w:rsidP="00FD1DC0">
      <w:pPr>
        <w:autoSpaceDE w:val="0"/>
        <w:autoSpaceDN w:val="0"/>
        <w:adjustRightInd w:val="0"/>
        <w:ind w:firstLine="540"/>
        <w:jc w:val="both"/>
        <w:outlineLvl w:val="1"/>
        <w:rPr>
          <w:rFonts w:ascii="Arial" w:hAnsi="Arial" w:cs="Arial"/>
          <w:sz w:val="20"/>
          <w:szCs w:val="20"/>
        </w:rPr>
      </w:pPr>
    </w:p>
    <w:p w:rsidR="00FD1DC0" w:rsidRPr="00D55A80" w:rsidRDefault="00FD1DC0" w:rsidP="00AC2D3E">
      <w:pPr>
        <w:autoSpaceDE w:val="0"/>
        <w:autoSpaceDN w:val="0"/>
        <w:adjustRightInd w:val="0"/>
        <w:jc w:val="center"/>
        <w:outlineLvl w:val="1"/>
        <w:rPr>
          <w:rFonts w:ascii="Arial" w:hAnsi="Arial" w:cs="Arial"/>
          <w:sz w:val="20"/>
          <w:szCs w:val="20"/>
        </w:rPr>
      </w:pPr>
      <w:r w:rsidRPr="00D55A80">
        <w:rPr>
          <w:rFonts w:ascii="Arial" w:hAnsi="Arial" w:cs="Arial"/>
          <w:sz w:val="20"/>
          <w:szCs w:val="20"/>
        </w:rPr>
        <w:t>Обложка</w:t>
      </w:r>
    </w:p>
    <w:p w:rsidR="00FD1DC0" w:rsidRDefault="00FD1DC0" w:rsidP="00AC2D3E">
      <w:pPr>
        <w:pStyle w:val="ConsPlusNonformat"/>
        <w:jc w:val="center"/>
        <w:rPr>
          <w:sz w:val="18"/>
          <w:szCs w:val="18"/>
        </w:rPr>
      </w:pPr>
      <w:r>
        <w:rPr>
          <w:sz w:val="18"/>
          <w:szCs w:val="18"/>
        </w:rPr>
        <w:t>┌─────────────────────────────────────────────────────────────────────────────────┐</w:t>
      </w:r>
    </w:p>
    <w:p w:rsidR="00FD1DC0" w:rsidRPr="003C57F2" w:rsidRDefault="00FD1DC0" w:rsidP="00AC2D3E">
      <w:pPr>
        <w:pStyle w:val="ConsPlusNonformat"/>
        <w:jc w:val="center"/>
        <w:rPr>
          <w:rFonts w:ascii="Times New Roman" w:hAnsi="Times New Roman" w:cs="Times New Roman"/>
          <w:sz w:val="18"/>
          <w:szCs w:val="18"/>
        </w:rPr>
      </w:pPr>
      <w:r>
        <w:rPr>
          <w:sz w:val="18"/>
          <w:szCs w:val="18"/>
        </w:rPr>
        <w:t xml:space="preserve">│     </w:t>
      </w:r>
      <w:r w:rsidRPr="003C57F2">
        <w:rPr>
          <w:bCs/>
          <w:sz w:val="18"/>
          <w:szCs w:val="18"/>
        </w:rPr>
        <w:t xml:space="preserve">МБУ </w:t>
      </w:r>
      <w:r w:rsidRPr="003C57F2">
        <w:rPr>
          <w:sz w:val="18"/>
          <w:szCs w:val="18"/>
        </w:rPr>
        <w:t>г. Куйбышева  " Городская служба дорожного хозяйства</w:t>
      </w:r>
      <w:r w:rsidRPr="003C57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57F2">
        <w:rPr>
          <w:rFonts w:ascii="Times New Roman" w:hAnsi="Times New Roman" w:cs="Times New Roman"/>
          <w:sz w:val="18"/>
          <w:szCs w:val="18"/>
        </w:rPr>
        <w:t>│</w:t>
      </w:r>
    </w:p>
    <w:p w:rsidR="00FD1DC0" w:rsidRDefault="00FD1DC0" w:rsidP="00AC2D3E">
      <w:pPr>
        <w:pStyle w:val="ConsPlusNonformat"/>
        <w:jc w:val="center"/>
        <w:rPr>
          <w:sz w:val="18"/>
          <w:szCs w:val="18"/>
        </w:rPr>
      </w:pPr>
      <w:r>
        <w:rPr>
          <w:sz w:val="18"/>
          <w:szCs w:val="18"/>
        </w:rPr>
        <w:t>│                                     Паспорт                                     │</w:t>
      </w:r>
    </w:p>
    <w:p w:rsidR="00FD1DC0" w:rsidRDefault="00FD1DC0" w:rsidP="00AC2D3E">
      <w:pPr>
        <w:pStyle w:val="ConsPlusNonformat"/>
        <w:jc w:val="center"/>
        <w:rPr>
          <w:sz w:val="18"/>
          <w:szCs w:val="18"/>
        </w:rPr>
      </w:pPr>
      <w:r>
        <w:rPr>
          <w:sz w:val="18"/>
          <w:szCs w:val="18"/>
        </w:rPr>
        <w:t>│                        семейного (родового) захоронения                         │</w:t>
      </w:r>
    </w:p>
    <w:p w:rsidR="00FD1DC0" w:rsidRDefault="00FD1DC0" w:rsidP="00AC2D3E">
      <w:pPr>
        <w:pStyle w:val="ConsPlusNonformat"/>
        <w:jc w:val="center"/>
        <w:rPr>
          <w:sz w:val="18"/>
          <w:szCs w:val="18"/>
        </w:rPr>
      </w:pPr>
      <w:r>
        <w:rPr>
          <w:sz w:val="18"/>
          <w:szCs w:val="18"/>
        </w:rPr>
        <w:t>│                                                                                 │</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│Выдан гр-ну (гр-ке) _____________________________________________________________│</w:t>
      </w:r>
    </w:p>
    <w:p w:rsidR="00FD1DC0" w:rsidRDefault="00FD1DC0" w:rsidP="00AC2D3E">
      <w:pPr>
        <w:pStyle w:val="ConsPlusNonformat"/>
        <w:jc w:val="center"/>
        <w:rPr>
          <w:sz w:val="18"/>
          <w:szCs w:val="18"/>
        </w:rPr>
      </w:pPr>
      <w:r>
        <w:rPr>
          <w:sz w:val="18"/>
          <w:szCs w:val="18"/>
        </w:rPr>
        <w:t>│_________________________________________________________________________________│</w:t>
      </w:r>
    </w:p>
    <w:p w:rsidR="00FD1DC0" w:rsidRDefault="00FD1DC0" w:rsidP="00AC2D3E">
      <w:pPr>
        <w:pStyle w:val="ConsPlusNonformat"/>
        <w:jc w:val="center"/>
        <w:rPr>
          <w:sz w:val="18"/>
          <w:szCs w:val="18"/>
        </w:rPr>
      </w:pPr>
      <w:r>
        <w:rPr>
          <w:sz w:val="18"/>
          <w:szCs w:val="18"/>
        </w:rPr>
        <w:t>│                            (фамилия, имя, отчество)                             │</w:t>
      </w:r>
    </w:p>
    <w:p w:rsidR="00FD1DC0" w:rsidRDefault="00FD1DC0" w:rsidP="00AC2D3E">
      <w:pPr>
        <w:pStyle w:val="ConsPlusNonformat"/>
        <w:jc w:val="center"/>
        <w:rPr>
          <w:sz w:val="18"/>
          <w:szCs w:val="18"/>
        </w:rPr>
      </w:pPr>
      <w:r>
        <w:rPr>
          <w:sz w:val="18"/>
          <w:szCs w:val="18"/>
        </w:rPr>
        <w:t>│о  создании  семейного (родового)  захоронения  на  основании распоряжения  мэрии│</w:t>
      </w:r>
    </w:p>
    <w:p w:rsidR="00FD1DC0" w:rsidRDefault="00FD1DC0" w:rsidP="00AC2D3E">
      <w:pPr>
        <w:pStyle w:val="ConsPlusNonformat"/>
        <w:jc w:val="center"/>
        <w:rPr>
          <w:sz w:val="18"/>
          <w:szCs w:val="18"/>
        </w:rPr>
      </w:pPr>
      <w:r>
        <w:rPr>
          <w:sz w:val="18"/>
          <w:szCs w:val="18"/>
        </w:rPr>
        <w:t>│города Куйбышева от "___" ___________ 2__ года номер _________                │</w:t>
      </w:r>
    </w:p>
    <w:p w:rsidR="00FD1DC0" w:rsidRDefault="00FD1DC0" w:rsidP="00AC2D3E">
      <w:pPr>
        <w:pStyle w:val="ConsPlusNonformat"/>
        <w:jc w:val="center"/>
        <w:rPr>
          <w:sz w:val="18"/>
          <w:szCs w:val="18"/>
        </w:rPr>
      </w:pPr>
      <w:r>
        <w:rPr>
          <w:sz w:val="18"/>
          <w:szCs w:val="18"/>
        </w:rPr>
        <w:t>│на кладбище _____________________________________________________________________│</w:t>
      </w:r>
    </w:p>
    <w:p w:rsidR="00FD1DC0" w:rsidRDefault="00FD1DC0" w:rsidP="00AC2D3E">
      <w:pPr>
        <w:pStyle w:val="ConsPlusNonformat"/>
        <w:jc w:val="center"/>
        <w:rPr>
          <w:sz w:val="18"/>
          <w:szCs w:val="18"/>
        </w:rPr>
      </w:pPr>
      <w:r>
        <w:rPr>
          <w:sz w:val="18"/>
          <w:szCs w:val="18"/>
        </w:rPr>
        <w:t>│Сектор N _______________________ Могила N __________________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│Произведено погребение __________________________________________________________│</w:t>
      </w:r>
    </w:p>
    <w:p w:rsidR="00FD1DC0" w:rsidRDefault="00FD1DC0" w:rsidP="00AC2D3E">
      <w:pPr>
        <w:pStyle w:val="ConsPlusNonformat"/>
        <w:jc w:val="center"/>
        <w:rPr>
          <w:sz w:val="18"/>
          <w:szCs w:val="18"/>
        </w:rPr>
      </w:pPr>
      <w:r>
        <w:rPr>
          <w:sz w:val="18"/>
          <w:szCs w:val="18"/>
        </w:rPr>
        <w:t>│                                        (фамилия, имя, отчество)                 │</w:t>
      </w:r>
    </w:p>
    <w:p w:rsidR="00FD1DC0" w:rsidRDefault="00FD1DC0" w:rsidP="00AC2D3E">
      <w:pPr>
        <w:pStyle w:val="ConsPlusNonformat"/>
        <w:jc w:val="center"/>
        <w:rPr>
          <w:sz w:val="18"/>
          <w:szCs w:val="18"/>
        </w:rPr>
      </w:pPr>
      <w:r>
        <w:rPr>
          <w:sz w:val="18"/>
          <w:szCs w:val="18"/>
        </w:rPr>
        <w:t>│"___" ____________ 2____ года, о чем сделана запись в книге регистрации семейного│</w:t>
      </w:r>
    </w:p>
    <w:p w:rsidR="00FD1DC0" w:rsidRDefault="00FD1DC0" w:rsidP="00AC2D3E">
      <w:pPr>
        <w:pStyle w:val="ConsPlusNonformat"/>
        <w:jc w:val="center"/>
        <w:rPr>
          <w:sz w:val="18"/>
          <w:szCs w:val="18"/>
        </w:rPr>
      </w:pPr>
      <w:r>
        <w:rPr>
          <w:sz w:val="18"/>
          <w:szCs w:val="18"/>
        </w:rPr>
        <w:t>│(родового) захоронения номер _____________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│установлено и зарегистрировано "____" ____________ 2____ года                    │</w:t>
      </w:r>
    </w:p>
    <w:p w:rsidR="00FD1DC0" w:rsidRDefault="00FD1DC0" w:rsidP="00AC2D3E">
      <w:pPr>
        <w:pStyle w:val="ConsPlusNonformat"/>
        <w:jc w:val="center"/>
        <w:rPr>
          <w:sz w:val="18"/>
          <w:szCs w:val="18"/>
        </w:rPr>
      </w:pPr>
      <w:r>
        <w:rPr>
          <w:sz w:val="18"/>
          <w:szCs w:val="18"/>
        </w:rPr>
        <w:t>│_________________________________________________________________________________│</w:t>
      </w:r>
    </w:p>
    <w:p w:rsidR="00FD1DC0" w:rsidRDefault="00FD1DC0" w:rsidP="00AC2D3E">
      <w:pPr>
        <w:pStyle w:val="ConsPlusNonformat"/>
        <w:jc w:val="center"/>
        <w:rPr>
          <w:sz w:val="18"/>
          <w:szCs w:val="18"/>
        </w:rPr>
      </w:pPr>
      <w:r>
        <w:rPr>
          <w:sz w:val="18"/>
          <w:szCs w:val="18"/>
        </w:rPr>
        <w:t>│                                 (материал надгробия)                            │</w:t>
      </w:r>
    </w:p>
    <w:p w:rsidR="00FD1DC0" w:rsidRDefault="00FD1DC0" w:rsidP="00AC2D3E">
      <w:pPr>
        <w:pStyle w:val="ConsPlusNonformat"/>
        <w:jc w:val="center"/>
        <w:rPr>
          <w:sz w:val="18"/>
          <w:szCs w:val="18"/>
        </w:rPr>
      </w:pPr>
      <w:r>
        <w:rPr>
          <w:sz w:val="18"/>
          <w:szCs w:val="18"/>
        </w:rPr>
        <w:t>│Размер надгробия согласован администрацией кладбища.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│Произведено погребение __________________________________________________________│</w:t>
      </w:r>
    </w:p>
    <w:p w:rsidR="00FD1DC0" w:rsidRDefault="00FD1DC0" w:rsidP="00AC2D3E">
      <w:pPr>
        <w:pStyle w:val="ConsPlusNonformat"/>
        <w:jc w:val="center"/>
        <w:rPr>
          <w:sz w:val="18"/>
          <w:szCs w:val="18"/>
        </w:rPr>
      </w:pPr>
      <w:r>
        <w:rPr>
          <w:sz w:val="18"/>
          <w:szCs w:val="18"/>
        </w:rPr>
        <w:t>│                                       (фамилия, имя, отчество)                  │</w:t>
      </w:r>
    </w:p>
    <w:p w:rsidR="00FD1DC0" w:rsidRDefault="00FD1DC0" w:rsidP="00AC2D3E">
      <w:pPr>
        <w:pStyle w:val="ConsPlusNonformat"/>
        <w:jc w:val="center"/>
        <w:rPr>
          <w:sz w:val="18"/>
          <w:szCs w:val="18"/>
        </w:rPr>
      </w:pPr>
      <w:r>
        <w:rPr>
          <w:sz w:val="18"/>
          <w:szCs w:val="18"/>
        </w:rPr>
        <w:t>│"___" _____________ 2___ года, о чем сделана запись в книге регистрации семейного│</w:t>
      </w:r>
    </w:p>
    <w:p w:rsidR="00FD1DC0" w:rsidRDefault="00FD1DC0" w:rsidP="00AC2D3E">
      <w:pPr>
        <w:pStyle w:val="ConsPlusNonformat"/>
        <w:jc w:val="center"/>
        <w:rPr>
          <w:sz w:val="18"/>
          <w:szCs w:val="18"/>
        </w:rPr>
      </w:pPr>
      <w:r>
        <w:rPr>
          <w:sz w:val="18"/>
          <w:szCs w:val="18"/>
        </w:rPr>
        <w:t>│(родового) захоронения номер _____________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│установлено и зарегистрировано "____" ___________ 2___ года                      │</w:t>
      </w:r>
    </w:p>
    <w:p w:rsidR="00FD1DC0" w:rsidRDefault="00FD1DC0" w:rsidP="00AC2D3E">
      <w:pPr>
        <w:pStyle w:val="ConsPlusNonformat"/>
        <w:jc w:val="center"/>
        <w:rPr>
          <w:sz w:val="18"/>
          <w:szCs w:val="18"/>
        </w:rPr>
      </w:pPr>
      <w:r>
        <w:rPr>
          <w:sz w:val="18"/>
          <w:szCs w:val="18"/>
        </w:rPr>
        <w:t>│_________________________________________________________________________________│</w:t>
      </w:r>
    </w:p>
    <w:p w:rsidR="00FD1DC0" w:rsidRDefault="00FD1DC0" w:rsidP="00AC2D3E">
      <w:pPr>
        <w:pStyle w:val="ConsPlusNonformat"/>
        <w:jc w:val="center"/>
        <w:rPr>
          <w:sz w:val="18"/>
          <w:szCs w:val="18"/>
        </w:rPr>
      </w:pPr>
      <w:r>
        <w:rPr>
          <w:sz w:val="18"/>
          <w:szCs w:val="18"/>
        </w:rPr>
        <w:t>│                              (материал надгробия)                               │</w:t>
      </w:r>
    </w:p>
    <w:p w:rsidR="00FD1DC0" w:rsidRDefault="00FD1DC0" w:rsidP="00AC2D3E">
      <w:pPr>
        <w:pStyle w:val="ConsPlusNonformat"/>
        <w:jc w:val="center"/>
        <w:rPr>
          <w:sz w:val="18"/>
          <w:szCs w:val="18"/>
        </w:rPr>
      </w:pPr>
      <w:r>
        <w:rPr>
          <w:sz w:val="18"/>
          <w:szCs w:val="18"/>
        </w:rPr>
        <w:t>│Размер надгробия согласован администрацией кладбища.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│Произведено погребение __________________________________________________________│</w:t>
      </w:r>
    </w:p>
    <w:p w:rsidR="00FD1DC0" w:rsidRDefault="00FD1DC0" w:rsidP="00AC2D3E">
      <w:pPr>
        <w:pStyle w:val="ConsPlusNonformat"/>
        <w:jc w:val="center"/>
        <w:rPr>
          <w:sz w:val="18"/>
          <w:szCs w:val="18"/>
        </w:rPr>
      </w:pPr>
      <w:r>
        <w:rPr>
          <w:sz w:val="18"/>
          <w:szCs w:val="18"/>
        </w:rPr>
        <w:t>│                                          (фамилия, имя, отчество)               │</w:t>
      </w:r>
    </w:p>
    <w:p w:rsidR="00FD1DC0" w:rsidRDefault="00FD1DC0" w:rsidP="00AC2D3E">
      <w:pPr>
        <w:pStyle w:val="ConsPlusNonformat"/>
        <w:jc w:val="center"/>
        <w:rPr>
          <w:sz w:val="18"/>
          <w:szCs w:val="18"/>
        </w:rPr>
      </w:pPr>
      <w:r>
        <w:rPr>
          <w:sz w:val="18"/>
          <w:szCs w:val="18"/>
        </w:rPr>
        <w:t>│"___" _____________ 2___ года, о чем сделана запись в книге регистрации семейного│</w:t>
      </w:r>
    </w:p>
    <w:p w:rsidR="00FD1DC0" w:rsidRDefault="00FD1DC0" w:rsidP="00AC2D3E">
      <w:pPr>
        <w:pStyle w:val="ConsPlusNonformat"/>
        <w:jc w:val="center"/>
        <w:rPr>
          <w:sz w:val="18"/>
          <w:szCs w:val="18"/>
        </w:rPr>
      </w:pPr>
      <w:r>
        <w:rPr>
          <w:sz w:val="18"/>
          <w:szCs w:val="18"/>
        </w:rPr>
        <w:t>│(родового) захоронения номер _____________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lastRenderedPageBreak/>
        <w:t>│установлено и зарегистрировано "____" ______________ 2____ года                  │</w:t>
      </w:r>
    </w:p>
    <w:p w:rsidR="00FD1DC0" w:rsidRDefault="00FD1DC0" w:rsidP="00AC2D3E">
      <w:pPr>
        <w:pStyle w:val="ConsPlusNonformat"/>
        <w:jc w:val="center"/>
        <w:rPr>
          <w:sz w:val="18"/>
          <w:szCs w:val="18"/>
        </w:rPr>
      </w:pPr>
      <w:r>
        <w:rPr>
          <w:sz w:val="18"/>
          <w:szCs w:val="18"/>
        </w:rPr>
        <w:t>│_________________________________________________________________________________│</w:t>
      </w:r>
    </w:p>
    <w:p w:rsidR="00FD1DC0" w:rsidRDefault="00FD1DC0" w:rsidP="00AC2D3E">
      <w:pPr>
        <w:pStyle w:val="ConsPlusNonformat"/>
        <w:jc w:val="center"/>
        <w:rPr>
          <w:sz w:val="18"/>
          <w:szCs w:val="18"/>
        </w:rPr>
      </w:pPr>
      <w:r>
        <w:rPr>
          <w:sz w:val="18"/>
          <w:szCs w:val="18"/>
        </w:rPr>
        <w:t>│                                   (материал надгробия)                          │</w:t>
      </w:r>
    </w:p>
    <w:p w:rsidR="00FD1DC0" w:rsidRDefault="00FD1DC0" w:rsidP="00AC2D3E">
      <w:pPr>
        <w:pStyle w:val="ConsPlusNonformat"/>
        <w:jc w:val="center"/>
        <w:rPr>
          <w:sz w:val="18"/>
          <w:szCs w:val="18"/>
        </w:rPr>
      </w:pPr>
      <w:r>
        <w:rPr>
          <w:sz w:val="18"/>
          <w:szCs w:val="18"/>
        </w:rPr>
        <w:t>│Размер надгробия согласован администрацией кладбища.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│Произведено погребение __________________________________________________________│</w:t>
      </w:r>
    </w:p>
    <w:p w:rsidR="00FD1DC0" w:rsidRDefault="00FD1DC0" w:rsidP="00AC2D3E">
      <w:pPr>
        <w:pStyle w:val="ConsPlusNonformat"/>
        <w:jc w:val="center"/>
        <w:rPr>
          <w:sz w:val="18"/>
          <w:szCs w:val="18"/>
        </w:rPr>
      </w:pPr>
      <w:r>
        <w:rPr>
          <w:sz w:val="18"/>
          <w:szCs w:val="18"/>
        </w:rPr>
        <w:t>│                                          (фамилия, имя, отчество)               │</w:t>
      </w:r>
    </w:p>
    <w:p w:rsidR="00FD1DC0" w:rsidRDefault="00FD1DC0" w:rsidP="00AC2D3E">
      <w:pPr>
        <w:pStyle w:val="ConsPlusNonformat"/>
        <w:jc w:val="center"/>
        <w:rPr>
          <w:sz w:val="18"/>
          <w:szCs w:val="18"/>
        </w:rPr>
      </w:pPr>
      <w:r>
        <w:rPr>
          <w:sz w:val="18"/>
          <w:szCs w:val="18"/>
        </w:rPr>
        <w:t>│"___" _____________ 2___ года, о чем сделана запись в книге регистрации семейного│</w:t>
      </w:r>
    </w:p>
    <w:p w:rsidR="00FD1DC0" w:rsidRDefault="00FD1DC0" w:rsidP="00AC2D3E">
      <w:pPr>
        <w:pStyle w:val="ConsPlusNonformat"/>
        <w:jc w:val="center"/>
        <w:rPr>
          <w:sz w:val="18"/>
          <w:szCs w:val="18"/>
        </w:rPr>
      </w:pPr>
      <w:r>
        <w:rPr>
          <w:sz w:val="18"/>
          <w:szCs w:val="18"/>
        </w:rPr>
        <w:t>│(родового) захоронения номер _____________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│установлено и зарегистрировано "____" ______________ 2____ года                  │</w:t>
      </w:r>
    </w:p>
    <w:p w:rsidR="00FD1DC0" w:rsidRDefault="00FD1DC0" w:rsidP="00AC2D3E">
      <w:pPr>
        <w:pStyle w:val="ConsPlusNonformat"/>
        <w:jc w:val="center"/>
        <w:rPr>
          <w:sz w:val="18"/>
          <w:szCs w:val="18"/>
        </w:rPr>
      </w:pPr>
      <w:r>
        <w:rPr>
          <w:sz w:val="18"/>
          <w:szCs w:val="18"/>
        </w:rPr>
        <w:t>│_________________________________________________________________________________│</w:t>
      </w:r>
    </w:p>
    <w:p w:rsidR="00FD1DC0" w:rsidRDefault="00FD1DC0" w:rsidP="00AC2D3E">
      <w:pPr>
        <w:pStyle w:val="ConsPlusNonformat"/>
        <w:jc w:val="center"/>
        <w:rPr>
          <w:sz w:val="18"/>
          <w:szCs w:val="18"/>
        </w:rPr>
      </w:pPr>
      <w:r>
        <w:rPr>
          <w:sz w:val="18"/>
          <w:szCs w:val="18"/>
        </w:rPr>
        <w:t>│                                   (материал надгробия)                          │</w:t>
      </w:r>
    </w:p>
    <w:p w:rsidR="00FD1DC0" w:rsidRDefault="00FD1DC0" w:rsidP="00AC2D3E">
      <w:pPr>
        <w:pStyle w:val="ConsPlusNonformat"/>
        <w:jc w:val="center"/>
        <w:rPr>
          <w:sz w:val="18"/>
          <w:szCs w:val="18"/>
        </w:rPr>
      </w:pPr>
      <w:r>
        <w:rPr>
          <w:sz w:val="18"/>
          <w:szCs w:val="18"/>
        </w:rPr>
        <w:t>│Размер надгробия согласован администрацией кладбища.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│Произведено погребение __________________________________________________________│</w:t>
      </w:r>
    </w:p>
    <w:p w:rsidR="00FD1DC0" w:rsidRDefault="00FD1DC0" w:rsidP="00AC2D3E">
      <w:pPr>
        <w:pStyle w:val="ConsPlusNonformat"/>
        <w:jc w:val="center"/>
        <w:rPr>
          <w:sz w:val="18"/>
          <w:szCs w:val="18"/>
        </w:rPr>
      </w:pPr>
      <w:r>
        <w:rPr>
          <w:sz w:val="18"/>
          <w:szCs w:val="18"/>
        </w:rPr>
        <w:t>│                                          (фамилия, имя, отчество)               │</w:t>
      </w:r>
    </w:p>
    <w:p w:rsidR="00FD1DC0" w:rsidRDefault="00FD1DC0" w:rsidP="00AC2D3E">
      <w:pPr>
        <w:pStyle w:val="ConsPlusNonformat"/>
        <w:jc w:val="center"/>
        <w:rPr>
          <w:sz w:val="18"/>
          <w:szCs w:val="18"/>
        </w:rPr>
      </w:pPr>
      <w:r>
        <w:rPr>
          <w:sz w:val="18"/>
          <w:szCs w:val="18"/>
        </w:rPr>
        <w:t>│"___" _____________ 2___ года, о чем сделана запись в книге регистрации семейного│</w:t>
      </w:r>
    </w:p>
    <w:p w:rsidR="00FD1DC0" w:rsidRDefault="00FD1DC0" w:rsidP="00AC2D3E">
      <w:pPr>
        <w:pStyle w:val="ConsPlusNonformat"/>
        <w:jc w:val="center"/>
        <w:rPr>
          <w:sz w:val="18"/>
          <w:szCs w:val="18"/>
        </w:rPr>
      </w:pPr>
      <w:r>
        <w:rPr>
          <w:sz w:val="18"/>
          <w:szCs w:val="18"/>
        </w:rPr>
        <w:t>│(родового) захоронения номер _____________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│установлено и зарегистрировано "____" ______________ 2____ года                  │</w:t>
      </w:r>
    </w:p>
    <w:p w:rsidR="00FD1DC0" w:rsidRDefault="00FD1DC0" w:rsidP="00AC2D3E">
      <w:pPr>
        <w:pStyle w:val="ConsPlusNonformat"/>
        <w:jc w:val="center"/>
        <w:rPr>
          <w:sz w:val="18"/>
          <w:szCs w:val="18"/>
        </w:rPr>
      </w:pPr>
      <w:r>
        <w:rPr>
          <w:sz w:val="18"/>
          <w:szCs w:val="18"/>
        </w:rPr>
        <w:t>│_________________________________________________________________________________│</w:t>
      </w:r>
    </w:p>
    <w:p w:rsidR="00FD1DC0" w:rsidRDefault="00FD1DC0" w:rsidP="00AC2D3E">
      <w:pPr>
        <w:pStyle w:val="ConsPlusNonformat"/>
        <w:jc w:val="center"/>
        <w:rPr>
          <w:sz w:val="18"/>
          <w:szCs w:val="18"/>
        </w:rPr>
      </w:pPr>
      <w:r>
        <w:rPr>
          <w:sz w:val="18"/>
          <w:szCs w:val="18"/>
        </w:rPr>
        <w:t>│                                   (материал надгробия)                          │</w:t>
      </w:r>
    </w:p>
    <w:p w:rsidR="00FD1DC0" w:rsidRDefault="00FD1DC0" w:rsidP="00AC2D3E">
      <w:pPr>
        <w:pStyle w:val="ConsPlusNonformat"/>
        <w:jc w:val="center"/>
        <w:rPr>
          <w:sz w:val="18"/>
          <w:szCs w:val="18"/>
        </w:rPr>
      </w:pPr>
      <w:r>
        <w:rPr>
          <w:sz w:val="18"/>
          <w:szCs w:val="18"/>
        </w:rPr>
        <w:t>│Размер надгробия согласован администрацией кладбища.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│На основании ____________________________________________________________________│</w:t>
      </w:r>
    </w:p>
    <w:p w:rsidR="00FD1DC0" w:rsidRDefault="00FD1DC0" w:rsidP="00AC2D3E">
      <w:pPr>
        <w:pStyle w:val="ConsPlusNonformat"/>
        <w:jc w:val="center"/>
        <w:rPr>
          <w:sz w:val="18"/>
          <w:szCs w:val="18"/>
        </w:rPr>
      </w:pPr>
      <w:r>
        <w:rPr>
          <w:sz w:val="18"/>
          <w:szCs w:val="18"/>
        </w:rPr>
        <w:t>│                              (вид и реквизиты документа)                        │</w:t>
      </w:r>
    </w:p>
    <w:p w:rsidR="00FD1DC0" w:rsidRDefault="00FD1DC0" w:rsidP="00AC2D3E">
      <w:pPr>
        <w:pStyle w:val="ConsPlusNonformat"/>
        <w:jc w:val="center"/>
        <w:rPr>
          <w:sz w:val="18"/>
          <w:szCs w:val="18"/>
        </w:rPr>
      </w:pPr>
      <w:r>
        <w:rPr>
          <w:sz w:val="18"/>
          <w:szCs w:val="18"/>
        </w:rPr>
        <w:t>│семейное (родовое) захоронение перерегистрировано на ____________________________│</w:t>
      </w:r>
    </w:p>
    <w:p w:rsidR="00FD1DC0" w:rsidRDefault="00FD1DC0" w:rsidP="00AC2D3E">
      <w:pPr>
        <w:pStyle w:val="ConsPlusNonformat"/>
        <w:jc w:val="center"/>
        <w:rPr>
          <w:sz w:val="18"/>
          <w:szCs w:val="18"/>
        </w:rPr>
      </w:pPr>
      <w:r>
        <w:rPr>
          <w:sz w:val="18"/>
          <w:szCs w:val="18"/>
        </w:rPr>
        <w:t>│________________________________________________________________________________,│</w:t>
      </w:r>
    </w:p>
    <w:p w:rsidR="00FD1DC0" w:rsidRDefault="00FD1DC0" w:rsidP="00AC2D3E">
      <w:pPr>
        <w:pStyle w:val="ConsPlusNonformat"/>
        <w:jc w:val="center"/>
        <w:rPr>
          <w:sz w:val="18"/>
          <w:szCs w:val="18"/>
        </w:rPr>
      </w:pPr>
      <w:r>
        <w:rPr>
          <w:sz w:val="18"/>
          <w:szCs w:val="18"/>
        </w:rPr>
        <w:t>│                             (фамилия, имя, отчество)                            │</w:t>
      </w:r>
    </w:p>
    <w:p w:rsidR="00FD1DC0" w:rsidRDefault="00FD1DC0" w:rsidP="00AC2D3E">
      <w:pPr>
        <w:pStyle w:val="ConsPlusNonformat"/>
        <w:jc w:val="center"/>
        <w:rPr>
          <w:sz w:val="18"/>
          <w:szCs w:val="18"/>
        </w:rPr>
      </w:pPr>
      <w:r>
        <w:rPr>
          <w:sz w:val="18"/>
          <w:szCs w:val="18"/>
        </w:rPr>
        <w:t>│о чем сделана запись в книге регистрации семейного (родового) захоронения номер  │</w:t>
      </w:r>
    </w:p>
    <w:p w:rsidR="00FD1DC0" w:rsidRDefault="00FD1DC0" w:rsidP="00AC2D3E">
      <w:pPr>
        <w:pStyle w:val="ConsPlusNonformat"/>
        <w:jc w:val="center"/>
        <w:rPr>
          <w:sz w:val="18"/>
          <w:szCs w:val="18"/>
        </w:rPr>
      </w:pPr>
      <w:r>
        <w:rPr>
          <w:sz w:val="18"/>
          <w:szCs w:val="18"/>
        </w:rPr>
        <w:t>│_____________________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│На основании ____________________________________________________________________│</w:t>
      </w:r>
    </w:p>
    <w:p w:rsidR="00FD1DC0" w:rsidRDefault="00FD1DC0" w:rsidP="00AC2D3E">
      <w:pPr>
        <w:pStyle w:val="ConsPlusNonformat"/>
        <w:jc w:val="center"/>
        <w:rPr>
          <w:sz w:val="18"/>
          <w:szCs w:val="18"/>
        </w:rPr>
      </w:pPr>
      <w:r>
        <w:rPr>
          <w:sz w:val="18"/>
          <w:szCs w:val="18"/>
        </w:rPr>
        <w:t>│                              (вид и реквизиты документа)                        │</w:t>
      </w:r>
    </w:p>
    <w:p w:rsidR="00FD1DC0" w:rsidRDefault="00FD1DC0" w:rsidP="00AC2D3E">
      <w:pPr>
        <w:pStyle w:val="ConsPlusNonformat"/>
        <w:jc w:val="center"/>
        <w:rPr>
          <w:sz w:val="18"/>
          <w:szCs w:val="18"/>
        </w:rPr>
      </w:pPr>
      <w:r>
        <w:rPr>
          <w:sz w:val="18"/>
          <w:szCs w:val="18"/>
        </w:rPr>
        <w:t>│семейное (родовое) захоронение перерегистрировано на ____________________________│</w:t>
      </w:r>
    </w:p>
    <w:p w:rsidR="00FD1DC0" w:rsidRDefault="00FD1DC0" w:rsidP="00AC2D3E">
      <w:pPr>
        <w:pStyle w:val="ConsPlusNonformat"/>
        <w:jc w:val="center"/>
        <w:rPr>
          <w:sz w:val="18"/>
          <w:szCs w:val="18"/>
        </w:rPr>
      </w:pPr>
      <w:r>
        <w:rPr>
          <w:sz w:val="18"/>
          <w:szCs w:val="18"/>
        </w:rPr>
        <w:t>│________________________________________________________________________________,│</w:t>
      </w:r>
    </w:p>
    <w:p w:rsidR="00FD1DC0" w:rsidRDefault="00FD1DC0" w:rsidP="00AC2D3E">
      <w:pPr>
        <w:pStyle w:val="ConsPlusNonformat"/>
        <w:jc w:val="center"/>
        <w:rPr>
          <w:sz w:val="18"/>
          <w:szCs w:val="18"/>
        </w:rPr>
      </w:pPr>
      <w:r>
        <w:rPr>
          <w:sz w:val="18"/>
          <w:szCs w:val="18"/>
        </w:rPr>
        <w:t>│                             (фамилия, имя, отчество)                            │</w:t>
      </w:r>
    </w:p>
    <w:p w:rsidR="00FD1DC0" w:rsidRDefault="00FD1DC0" w:rsidP="00AC2D3E">
      <w:pPr>
        <w:pStyle w:val="ConsPlusNonformat"/>
        <w:jc w:val="center"/>
        <w:rPr>
          <w:sz w:val="18"/>
          <w:szCs w:val="18"/>
        </w:rPr>
      </w:pPr>
      <w:r>
        <w:rPr>
          <w:sz w:val="18"/>
          <w:szCs w:val="18"/>
        </w:rPr>
        <w:t>│о чем сделана запись в книге регистрации семейного (родового) захоронения номер  │</w:t>
      </w:r>
    </w:p>
    <w:p w:rsidR="00FD1DC0" w:rsidRDefault="00FD1DC0" w:rsidP="00AC2D3E">
      <w:pPr>
        <w:pStyle w:val="ConsPlusNonformat"/>
        <w:jc w:val="center"/>
        <w:rPr>
          <w:sz w:val="18"/>
          <w:szCs w:val="18"/>
        </w:rPr>
      </w:pPr>
      <w:r>
        <w:rPr>
          <w:sz w:val="18"/>
          <w:szCs w:val="18"/>
        </w:rPr>
        <w:t>│_____________________                                                            │</w:t>
      </w:r>
    </w:p>
    <w:p w:rsidR="00FD1DC0" w:rsidRDefault="00FD1DC0" w:rsidP="00AC2D3E">
      <w:pPr>
        <w:pStyle w:val="ConsPlusNonformat"/>
        <w:jc w:val="center"/>
        <w:rPr>
          <w:sz w:val="18"/>
          <w:szCs w:val="18"/>
        </w:rPr>
      </w:pPr>
      <w:r>
        <w:rPr>
          <w:sz w:val="18"/>
          <w:szCs w:val="18"/>
        </w:rPr>
        <w:t>│  М.П.                                                                           │</w:t>
      </w:r>
    </w:p>
    <w:p w:rsidR="00FD1DC0" w:rsidRDefault="00FD1DC0" w:rsidP="00AC2D3E">
      <w:pPr>
        <w:pStyle w:val="ConsPlusNonformat"/>
        <w:jc w:val="center"/>
        <w:rPr>
          <w:sz w:val="18"/>
          <w:szCs w:val="18"/>
        </w:rPr>
      </w:pPr>
      <w:r>
        <w:rPr>
          <w:sz w:val="18"/>
          <w:szCs w:val="18"/>
        </w:rPr>
        <w:t>│"____" _________ 2___ года    Заведующий кладбищем ______________________________│</w:t>
      </w:r>
    </w:p>
    <w:p w:rsidR="00FD1DC0" w:rsidRDefault="00FD1DC0" w:rsidP="00AC2D3E">
      <w:pPr>
        <w:pStyle w:val="ConsPlusNonformat"/>
        <w:jc w:val="center"/>
        <w:rPr>
          <w:sz w:val="18"/>
          <w:szCs w:val="18"/>
        </w:rPr>
      </w:pPr>
      <w:r>
        <w:rPr>
          <w:sz w:val="18"/>
          <w:szCs w:val="18"/>
        </w:rPr>
        <w:t>│                                                    (подпись, фамилия, инициалы) │</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w:t>
      </w:r>
    </w:p>
    <w:p w:rsidR="00FD1DC0" w:rsidRDefault="00FD1DC0" w:rsidP="00AC2D3E">
      <w:pPr>
        <w:pStyle w:val="ConsPlusNonformat"/>
        <w:jc w:val="center"/>
        <w:rPr>
          <w:sz w:val="18"/>
          <w:szCs w:val="18"/>
        </w:rPr>
      </w:pPr>
      <w:r>
        <w:rPr>
          <w:sz w:val="18"/>
          <w:szCs w:val="18"/>
        </w:rPr>
        <w:t>│                Прочие сведения о семейном (родовом) захоронении                 │</w:t>
      </w:r>
    </w:p>
    <w:p w:rsidR="00FD1DC0" w:rsidRDefault="00FD1DC0" w:rsidP="00AC2D3E">
      <w:pPr>
        <w:pStyle w:val="ConsPlusNonformat"/>
        <w:jc w:val="center"/>
        <w:rPr>
          <w:sz w:val="18"/>
          <w:szCs w:val="18"/>
        </w:rPr>
      </w:pPr>
      <w:r>
        <w:rPr>
          <w:sz w:val="18"/>
          <w:szCs w:val="18"/>
        </w:rPr>
        <w:t>│_________________________________________________________________________________│</w:t>
      </w:r>
    </w:p>
    <w:p w:rsidR="00FD1DC0" w:rsidRDefault="00FD1DC0" w:rsidP="00AC2D3E">
      <w:pPr>
        <w:pStyle w:val="ConsPlusNonformat"/>
        <w:jc w:val="center"/>
        <w:rPr>
          <w:sz w:val="18"/>
          <w:szCs w:val="18"/>
        </w:rPr>
      </w:pPr>
      <w:r>
        <w:rPr>
          <w:sz w:val="18"/>
          <w:szCs w:val="18"/>
        </w:rPr>
        <w:t>│_________________________________________________________________________________│</w:t>
      </w:r>
    </w:p>
    <w:p w:rsidR="00FD1DC0" w:rsidRDefault="00FD1DC0" w:rsidP="00AC2D3E">
      <w:pPr>
        <w:pStyle w:val="ConsPlusNonformat"/>
        <w:jc w:val="center"/>
        <w:rPr>
          <w:sz w:val="18"/>
          <w:szCs w:val="18"/>
        </w:rPr>
      </w:pPr>
      <w:r>
        <w:rPr>
          <w:sz w:val="18"/>
          <w:szCs w:val="18"/>
        </w:rPr>
        <w:t>└─────────────────────────────────────────────────────────────────────────────────┘</w:t>
      </w:r>
    </w:p>
    <w:p w:rsidR="00FD1DC0" w:rsidRDefault="00FD1DC0" w:rsidP="00FD1DC0"/>
    <w:p w:rsidR="00FD1DC0" w:rsidRDefault="00FD1DC0" w:rsidP="00FD1DC0">
      <w:pPr>
        <w:rPr>
          <w:sz w:val="28"/>
          <w:szCs w:val="28"/>
        </w:rPr>
        <w:sectPr w:rsidR="00FD1DC0" w:rsidSect="00FD1DC0">
          <w:pgSz w:w="11906" w:h="16838"/>
          <w:pgMar w:top="1134" w:right="1134" w:bottom="1134" w:left="1134" w:header="709" w:footer="709" w:gutter="0"/>
          <w:cols w:space="708"/>
          <w:docGrid w:linePitch="360"/>
        </w:sectPr>
      </w:pP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lastRenderedPageBreak/>
        <w:t>Приложение 6</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 Порядку</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деятельности общественных</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кладбищ на территории</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города Куйбышева</w:t>
      </w:r>
    </w:p>
    <w:p w:rsidR="00B0784A" w:rsidRPr="00B0784A" w:rsidRDefault="00B0784A" w:rsidP="00B0784A">
      <w:pPr>
        <w:autoSpaceDE w:val="0"/>
        <w:autoSpaceDN w:val="0"/>
        <w:adjustRightInd w:val="0"/>
        <w:jc w:val="center"/>
        <w:outlineLvl w:val="1"/>
        <w:rPr>
          <w:rFonts w:ascii="Arial" w:hAnsi="Arial" w:cs="Arial"/>
          <w:sz w:val="20"/>
          <w:szCs w:val="20"/>
        </w:rPr>
      </w:pPr>
    </w:p>
    <w:p w:rsidR="00B0784A" w:rsidRPr="00B0784A" w:rsidRDefault="00B0784A" w:rsidP="00B0784A">
      <w:pPr>
        <w:pStyle w:val="ConsPlusNonformat"/>
        <w:rPr>
          <w:rFonts w:ascii="Arial" w:hAnsi="Arial" w:cs="Arial"/>
        </w:rPr>
      </w:pPr>
      <w:r w:rsidRPr="00B0784A">
        <w:rPr>
          <w:rFonts w:ascii="Arial" w:hAnsi="Arial" w:cs="Arial"/>
        </w:rPr>
        <w:t>город Куйбышева</w:t>
      </w:r>
    </w:p>
    <w:p w:rsidR="00B0784A" w:rsidRPr="00B0784A" w:rsidRDefault="00B0784A" w:rsidP="00B0784A">
      <w:pPr>
        <w:pStyle w:val="ConsPlusNonformat"/>
        <w:rPr>
          <w:rFonts w:ascii="Arial" w:hAnsi="Arial" w:cs="Arial"/>
        </w:rPr>
      </w:pPr>
      <w:r w:rsidRPr="00B0784A">
        <w:rPr>
          <w:rFonts w:ascii="Arial" w:hAnsi="Arial" w:cs="Arial"/>
        </w:rPr>
        <w:t>Кладбище __________________________________</w:t>
      </w:r>
    </w:p>
    <w:p w:rsidR="00B0784A" w:rsidRPr="00B0784A" w:rsidRDefault="00B0784A" w:rsidP="00B0784A">
      <w:pPr>
        <w:pStyle w:val="ConsPlusNonformat"/>
        <w:rPr>
          <w:rFonts w:ascii="Arial" w:hAnsi="Arial" w:cs="Arial"/>
        </w:rPr>
      </w:pPr>
      <w:r w:rsidRPr="00B0784A">
        <w:rPr>
          <w:rFonts w:ascii="Arial" w:hAnsi="Arial" w:cs="Arial"/>
        </w:rPr>
        <w:t xml:space="preserve">               (наименование)</w:t>
      </w:r>
    </w:p>
    <w:p w:rsidR="00B0784A" w:rsidRPr="00B0784A" w:rsidRDefault="00B0784A" w:rsidP="00B0784A">
      <w:pPr>
        <w:pStyle w:val="ConsPlusNonformat"/>
        <w:rPr>
          <w:rFonts w:ascii="Arial" w:hAnsi="Arial" w:cs="Arial"/>
        </w:rPr>
      </w:pPr>
    </w:p>
    <w:p w:rsidR="00B0784A" w:rsidRPr="00B0784A" w:rsidRDefault="00B0784A" w:rsidP="00B0784A">
      <w:pPr>
        <w:pStyle w:val="ConsPlusNonformat"/>
        <w:rPr>
          <w:rFonts w:ascii="Arial" w:hAnsi="Arial" w:cs="Arial"/>
        </w:rPr>
      </w:pPr>
      <w:r w:rsidRPr="00B0784A">
        <w:rPr>
          <w:rFonts w:ascii="Arial" w:hAnsi="Arial" w:cs="Arial"/>
        </w:rPr>
        <w:t>Начата "___" _____________ 2____ г.</w:t>
      </w:r>
    </w:p>
    <w:p w:rsidR="00B0784A" w:rsidRPr="00B0784A" w:rsidRDefault="00B0784A" w:rsidP="00B0784A">
      <w:pPr>
        <w:pStyle w:val="ConsPlusNonformat"/>
        <w:rPr>
          <w:rFonts w:ascii="Arial" w:hAnsi="Arial" w:cs="Arial"/>
        </w:rPr>
      </w:pPr>
      <w:r w:rsidRPr="00B0784A">
        <w:rPr>
          <w:rFonts w:ascii="Arial" w:hAnsi="Arial" w:cs="Arial"/>
        </w:rPr>
        <w:t>Окончена "___" ____________ 2____ г.</w:t>
      </w:r>
    </w:p>
    <w:p w:rsidR="00B0784A" w:rsidRPr="00B0784A" w:rsidRDefault="00B0784A" w:rsidP="00B0784A">
      <w:pPr>
        <w:pStyle w:val="ConsPlusNonformat"/>
        <w:rPr>
          <w:rFonts w:ascii="Arial" w:hAnsi="Arial" w:cs="Arial"/>
        </w:rPr>
      </w:pPr>
    </w:p>
    <w:p w:rsidR="00B0784A" w:rsidRPr="00B0784A" w:rsidRDefault="00B0784A" w:rsidP="00B0784A">
      <w:pPr>
        <w:pStyle w:val="ConsPlusNonformat"/>
        <w:rPr>
          <w:rFonts w:ascii="Arial" w:hAnsi="Arial" w:cs="Arial"/>
        </w:rPr>
      </w:pPr>
      <w:r w:rsidRPr="00B0784A">
        <w:rPr>
          <w:rFonts w:ascii="Arial" w:hAnsi="Arial" w:cs="Arial"/>
        </w:rPr>
        <w:t xml:space="preserve">                               КНИГА</w:t>
      </w:r>
    </w:p>
    <w:p w:rsidR="00B0784A" w:rsidRPr="00B0784A" w:rsidRDefault="00B0784A" w:rsidP="00B0784A">
      <w:pPr>
        <w:pStyle w:val="ConsPlusNonformat"/>
        <w:rPr>
          <w:rFonts w:ascii="Arial" w:hAnsi="Arial" w:cs="Arial"/>
        </w:rPr>
      </w:pPr>
      <w:r w:rsidRPr="00B0784A">
        <w:rPr>
          <w:rFonts w:ascii="Arial" w:hAnsi="Arial" w:cs="Arial"/>
        </w:rPr>
        <w:t xml:space="preserve">           регистрации установки надмогильных сооружений</w:t>
      </w:r>
    </w:p>
    <w:p w:rsidR="00B0784A" w:rsidRPr="00B0784A" w:rsidRDefault="00B0784A" w:rsidP="00B0784A">
      <w:pPr>
        <w:autoSpaceDE w:val="0"/>
        <w:autoSpaceDN w:val="0"/>
        <w:adjustRightInd w:val="0"/>
        <w:jc w:val="both"/>
        <w:outlineLvl w:val="1"/>
        <w:rPr>
          <w:rFonts w:ascii="Arial" w:hAnsi="Arial" w:cs="Arial"/>
          <w:sz w:val="20"/>
          <w:szCs w:val="20"/>
        </w:rPr>
      </w:pPr>
    </w:p>
    <w:tbl>
      <w:tblPr>
        <w:tblW w:w="15053" w:type="dxa"/>
        <w:tblInd w:w="70" w:type="dxa"/>
        <w:tblLayout w:type="fixed"/>
        <w:tblCellMar>
          <w:left w:w="70" w:type="dxa"/>
          <w:right w:w="70" w:type="dxa"/>
        </w:tblCellMar>
        <w:tblLook w:val="0000" w:firstRow="0" w:lastRow="0" w:firstColumn="0" w:lastColumn="0" w:noHBand="0" w:noVBand="0"/>
      </w:tblPr>
      <w:tblGrid>
        <w:gridCol w:w="405"/>
        <w:gridCol w:w="1890"/>
        <w:gridCol w:w="1350"/>
        <w:gridCol w:w="1080"/>
        <w:gridCol w:w="945"/>
        <w:gridCol w:w="1843"/>
        <w:gridCol w:w="1276"/>
        <w:gridCol w:w="1134"/>
        <w:gridCol w:w="1890"/>
        <w:gridCol w:w="3240"/>
      </w:tblGrid>
      <w:tr w:rsidR="00B0784A" w:rsidRPr="00B0784A" w:rsidTr="00B0784A">
        <w:trPr>
          <w:cantSplit/>
          <w:trHeight w:val="840"/>
        </w:trPr>
        <w:tc>
          <w:tcPr>
            <w:tcW w:w="40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N </w:t>
            </w:r>
            <w:r w:rsidRPr="00B0784A">
              <w:br/>
              <w:t>п.</w:t>
            </w: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Фамилия, имя,</w:t>
            </w:r>
            <w:r w:rsidRPr="00B0784A">
              <w:br/>
              <w:t xml:space="preserve">отчество   </w:t>
            </w:r>
            <w:r w:rsidRPr="00B0784A">
              <w:br/>
              <w:t xml:space="preserve">погребенного </w:t>
            </w:r>
            <w:r w:rsidRPr="00B0784A">
              <w:br/>
              <w:t>(погребенной)</w:t>
            </w: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Дата   </w:t>
            </w:r>
            <w:r w:rsidRPr="00B0784A">
              <w:br/>
              <w:t>установки</w:t>
            </w: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Номер </w:t>
            </w:r>
            <w:r w:rsidRPr="00B0784A">
              <w:br/>
              <w:t>сектора</w:t>
            </w: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Номер </w:t>
            </w:r>
            <w:r w:rsidRPr="00B0784A">
              <w:br/>
              <w:t>могилы</w:t>
            </w:r>
          </w:p>
        </w:tc>
        <w:tc>
          <w:tcPr>
            <w:tcW w:w="1843"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Номер   </w:t>
            </w:r>
            <w:r w:rsidRPr="00B0784A">
              <w:br/>
              <w:t>колумбария</w:t>
            </w:r>
          </w:p>
        </w:tc>
        <w:tc>
          <w:tcPr>
            <w:tcW w:w="1276"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Номер</w:t>
            </w:r>
            <w:r w:rsidRPr="00B0784A">
              <w:br/>
              <w:t>яруса</w:t>
            </w: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Номер</w:t>
            </w:r>
            <w:r w:rsidRPr="00B0784A">
              <w:br/>
              <w:t xml:space="preserve">ниши </w:t>
            </w: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Материал   </w:t>
            </w:r>
            <w:r w:rsidRPr="00B0784A">
              <w:br/>
              <w:t xml:space="preserve">и размеры  </w:t>
            </w:r>
            <w:r w:rsidRPr="00B0784A">
              <w:br/>
              <w:t>надмогильного</w:t>
            </w:r>
            <w:r w:rsidRPr="00B0784A">
              <w:br/>
              <w:t xml:space="preserve">сооружения </w:t>
            </w:r>
          </w:p>
        </w:tc>
        <w:tc>
          <w:tcPr>
            <w:tcW w:w="32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Разрешение на установку</w:t>
            </w:r>
            <w:r w:rsidRPr="00B0784A">
              <w:br/>
              <w:t xml:space="preserve">надмогильного     </w:t>
            </w:r>
            <w:r w:rsidRPr="00B0784A">
              <w:br/>
              <w:t xml:space="preserve">сооружения, фамилия, </w:t>
            </w:r>
            <w:r w:rsidRPr="00B0784A">
              <w:br/>
              <w:t xml:space="preserve">имя, отчество и адрес </w:t>
            </w:r>
            <w:r w:rsidRPr="00B0784A">
              <w:br/>
              <w:t xml:space="preserve">лица, ответственного  </w:t>
            </w:r>
            <w:r w:rsidRPr="00B0784A">
              <w:br/>
              <w:t xml:space="preserve">за захоронение    </w:t>
            </w:r>
          </w:p>
        </w:tc>
      </w:tr>
      <w:tr w:rsidR="00B0784A" w:rsidRPr="00B0784A" w:rsidTr="00B0784A">
        <w:trPr>
          <w:cantSplit/>
          <w:trHeight w:val="240"/>
        </w:trPr>
        <w:tc>
          <w:tcPr>
            <w:tcW w:w="40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 </w:t>
            </w: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2      </w:t>
            </w: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3    </w:t>
            </w: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4   </w:t>
            </w: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5   </w:t>
            </w:r>
          </w:p>
        </w:tc>
        <w:tc>
          <w:tcPr>
            <w:tcW w:w="1843"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6     </w:t>
            </w:r>
          </w:p>
        </w:tc>
        <w:tc>
          <w:tcPr>
            <w:tcW w:w="1276"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7  </w:t>
            </w: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8  </w:t>
            </w: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9      </w:t>
            </w:r>
          </w:p>
        </w:tc>
        <w:tc>
          <w:tcPr>
            <w:tcW w:w="32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10          </w:t>
            </w:r>
          </w:p>
        </w:tc>
      </w:tr>
      <w:tr w:rsidR="00B0784A" w:rsidRPr="00B0784A" w:rsidTr="00B0784A">
        <w:trPr>
          <w:cantSplit/>
          <w:trHeight w:val="240"/>
        </w:trPr>
        <w:tc>
          <w:tcPr>
            <w:tcW w:w="40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43"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6"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32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B0784A">
        <w:trPr>
          <w:cantSplit/>
          <w:trHeight w:val="240"/>
        </w:trPr>
        <w:tc>
          <w:tcPr>
            <w:tcW w:w="40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43"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6"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32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B0784A">
        <w:trPr>
          <w:cantSplit/>
          <w:trHeight w:val="240"/>
        </w:trPr>
        <w:tc>
          <w:tcPr>
            <w:tcW w:w="40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43"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6"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32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B0784A">
        <w:trPr>
          <w:cantSplit/>
          <w:trHeight w:val="240"/>
        </w:trPr>
        <w:tc>
          <w:tcPr>
            <w:tcW w:w="40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43"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6"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32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B0784A">
        <w:trPr>
          <w:cantSplit/>
          <w:trHeight w:val="240"/>
        </w:trPr>
        <w:tc>
          <w:tcPr>
            <w:tcW w:w="40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08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43"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76"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134"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89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324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bl>
    <w:p w:rsidR="00B0784A" w:rsidRPr="00B0784A" w:rsidRDefault="00B0784A" w:rsidP="00B0784A">
      <w:pPr>
        <w:autoSpaceDE w:val="0"/>
        <w:autoSpaceDN w:val="0"/>
        <w:adjustRightInd w:val="0"/>
        <w:ind w:firstLine="540"/>
        <w:jc w:val="both"/>
        <w:outlineLvl w:val="1"/>
        <w:rPr>
          <w:rFonts w:ascii="Arial" w:hAnsi="Arial" w:cs="Arial"/>
          <w:sz w:val="20"/>
          <w:szCs w:val="20"/>
        </w:rPr>
      </w:pPr>
    </w:p>
    <w:p w:rsidR="00B0784A" w:rsidRPr="00B0784A" w:rsidRDefault="00B0784A" w:rsidP="00B0784A">
      <w:pPr>
        <w:rPr>
          <w:rFonts w:ascii="Arial" w:hAnsi="Arial" w:cs="Arial"/>
          <w:sz w:val="20"/>
          <w:szCs w:val="20"/>
        </w:rPr>
      </w:pPr>
    </w:p>
    <w:p w:rsidR="00B0784A" w:rsidRPr="00B0784A" w:rsidRDefault="00B0784A" w:rsidP="00B0784A">
      <w:pPr>
        <w:rPr>
          <w:rFonts w:ascii="Arial" w:hAnsi="Arial" w:cs="Arial"/>
          <w:sz w:val="20"/>
          <w:szCs w:val="20"/>
        </w:rPr>
      </w:pPr>
    </w:p>
    <w:p w:rsidR="00B0784A" w:rsidRPr="00B0784A" w:rsidRDefault="00B0784A" w:rsidP="00B0784A">
      <w:pPr>
        <w:rPr>
          <w:rFonts w:ascii="Arial" w:hAnsi="Arial" w:cs="Arial"/>
          <w:sz w:val="20"/>
          <w:szCs w:val="20"/>
        </w:rPr>
      </w:pPr>
    </w:p>
    <w:p w:rsidR="00B0784A" w:rsidRPr="00B0784A" w:rsidRDefault="00B0784A" w:rsidP="00B0784A">
      <w:pPr>
        <w:tabs>
          <w:tab w:val="left" w:pos="3135"/>
        </w:tabs>
        <w:rPr>
          <w:rFonts w:ascii="Arial" w:hAnsi="Arial" w:cs="Arial"/>
          <w:sz w:val="20"/>
          <w:szCs w:val="20"/>
        </w:rPr>
        <w:sectPr w:rsidR="00B0784A" w:rsidRPr="00B0784A" w:rsidSect="00AC2D3E">
          <w:pgSz w:w="16838" w:h="11906" w:orient="landscape"/>
          <w:pgMar w:top="1134" w:right="1134" w:bottom="1134" w:left="1134" w:header="709" w:footer="709" w:gutter="0"/>
          <w:cols w:space="708"/>
          <w:docGrid w:linePitch="360"/>
        </w:sectPr>
      </w:pPr>
    </w:p>
    <w:p w:rsidR="00B0784A" w:rsidRPr="00B0784A" w:rsidRDefault="00B0784A" w:rsidP="00B0784A">
      <w:pPr>
        <w:tabs>
          <w:tab w:val="left" w:pos="3135"/>
        </w:tabs>
        <w:rPr>
          <w:rFonts w:ascii="Arial" w:hAnsi="Arial" w:cs="Arial"/>
          <w:sz w:val="20"/>
          <w:szCs w:val="20"/>
        </w:rPr>
      </w:pP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Приложение 7</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 Порядку</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деятельности общественных</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кладбищ на территории</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города Куйбышева</w:t>
      </w:r>
    </w:p>
    <w:p w:rsidR="00B0784A" w:rsidRPr="00B0784A" w:rsidRDefault="00B0784A" w:rsidP="00B0784A">
      <w:pPr>
        <w:autoSpaceDE w:val="0"/>
        <w:autoSpaceDN w:val="0"/>
        <w:adjustRightInd w:val="0"/>
        <w:ind w:firstLine="540"/>
        <w:outlineLvl w:val="1"/>
        <w:rPr>
          <w:rFonts w:ascii="Arial" w:hAnsi="Arial" w:cs="Arial"/>
          <w:sz w:val="20"/>
          <w:szCs w:val="20"/>
        </w:rPr>
      </w:pPr>
    </w:p>
    <w:p w:rsidR="00B0784A" w:rsidRPr="00B0784A" w:rsidRDefault="00B0784A" w:rsidP="00B0784A">
      <w:pPr>
        <w:pStyle w:val="ConsPlusNonformat"/>
        <w:jc w:val="center"/>
        <w:rPr>
          <w:rFonts w:ascii="Arial" w:hAnsi="Arial" w:cs="Arial"/>
        </w:rPr>
      </w:pPr>
      <w:r w:rsidRPr="00B0784A">
        <w:rPr>
          <w:rFonts w:ascii="Arial" w:hAnsi="Arial" w:cs="Arial"/>
        </w:rPr>
        <w:t>АКТ N __________</w:t>
      </w:r>
    </w:p>
    <w:p w:rsidR="00B0784A" w:rsidRPr="00B0784A" w:rsidRDefault="00B0784A" w:rsidP="00B0784A">
      <w:pPr>
        <w:pStyle w:val="ConsPlusNonformat"/>
        <w:jc w:val="center"/>
        <w:rPr>
          <w:rFonts w:ascii="Arial" w:hAnsi="Arial" w:cs="Arial"/>
        </w:rPr>
      </w:pPr>
      <w:r w:rsidRPr="00B0784A">
        <w:rPr>
          <w:rFonts w:ascii="Arial" w:hAnsi="Arial" w:cs="Arial"/>
        </w:rPr>
        <w:t>осмотра состояния захоронения и надмогильного сооружения</w:t>
      </w:r>
    </w:p>
    <w:p w:rsidR="00B0784A" w:rsidRPr="00B0784A" w:rsidRDefault="00B0784A" w:rsidP="00B0784A">
      <w:pPr>
        <w:pStyle w:val="ConsPlusNonformat"/>
        <w:rPr>
          <w:rFonts w:ascii="Arial" w:hAnsi="Arial" w:cs="Arial"/>
        </w:rPr>
      </w:pPr>
    </w:p>
    <w:p w:rsidR="00B0784A" w:rsidRPr="00B0784A" w:rsidRDefault="00B0784A" w:rsidP="00D55A80">
      <w:pPr>
        <w:pStyle w:val="ConsPlusNonformat"/>
        <w:jc w:val="both"/>
        <w:rPr>
          <w:rFonts w:ascii="Arial" w:hAnsi="Arial" w:cs="Arial"/>
        </w:rPr>
      </w:pPr>
      <w:r w:rsidRPr="00B0784A">
        <w:rPr>
          <w:rFonts w:ascii="Arial" w:hAnsi="Arial" w:cs="Arial"/>
        </w:rPr>
        <w:t>город Куйбышева                       "____" _________ 2___ года</w:t>
      </w:r>
    </w:p>
    <w:p w:rsidR="00B0784A" w:rsidRPr="00B0784A" w:rsidRDefault="00B0784A" w:rsidP="00D55A80">
      <w:pPr>
        <w:pStyle w:val="ConsPlusNonformat"/>
        <w:jc w:val="both"/>
        <w:rPr>
          <w:rFonts w:ascii="Arial" w:hAnsi="Arial" w:cs="Arial"/>
        </w:rPr>
      </w:pPr>
      <w:r w:rsidRPr="00B0784A">
        <w:rPr>
          <w:rFonts w:ascii="Arial" w:hAnsi="Arial" w:cs="Arial"/>
        </w:rPr>
        <w:t>Нами 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(должности, фамилии, имена, отчества членов комиссии)</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Произведен осмотр захоронения 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(на каком кладбище, фамилия, имя,</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отчество умершего, дата смерти, номер сектора)</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Осмотром установлено 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__________________________________________________________________</w:t>
      </w:r>
    </w:p>
    <w:p w:rsidR="00B0784A" w:rsidRPr="00B0784A" w:rsidRDefault="00B0784A" w:rsidP="00D55A80">
      <w:pPr>
        <w:pStyle w:val="ConsPlusNonformat"/>
        <w:jc w:val="both"/>
        <w:rPr>
          <w:rFonts w:ascii="Arial" w:hAnsi="Arial" w:cs="Arial"/>
        </w:rPr>
      </w:pPr>
      <w:r w:rsidRPr="00B0784A">
        <w:rPr>
          <w:rFonts w:ascii="Arial" w:hAnsi="Arial" w:cs="Arial"/>
        </w:rPr>
        <w:t>Внесена   запись  в  книгу  регистрации   старых   захоронений   и</w:t>
      </w:r>
    </w:p>
    <w:p w:rsidR="00B0784A" w:rsidRPr="00B0784A" w:rsidRDefault="00B0784A" w:rsidP="00D55A80">
      <w:pPr>
        <w:pStyle w:val="ConsPlusNonformat"/>
        <w:jc w:val="both"/>
        <w:rPr>
          <w:rFonts w:ascii="Arial" w:hAnsi="Arial" w:cs="Arial"/>
        </w:rPr>
      </w:pPr>
      <w:r w:rsidRPr="00B0784A">
        <w:rPr>
          <w:rFonts w:ascii="Arial" w:hAnsi="Arial" w:cs="Arial"/>
        </w:rPr>
        <w:t>надмогильных сооружений за N _____ от "____" ___________ 2___ года</w:t>
      </w:r>
    </w:p>
    <w:p w:rsidR="00B0784A" w:rsidRPr="00B0784A" w:rsidRDefault="00B0784A" w:rsidP="00D55A80">
      <w:pPr>
        <w:pStyle w:val="ConsPlusNonformat"/>
        <w:jc w:val="both"/>
        <w:rPr>
          <w:rFonts w:ascii="Arial" w:hAnsi="Arial" w:cs="Arial"/>
        </w:rPr>
      </w:pPr>
      <w:r w:rsidRPr="00B0784A">
        <w:rPr>
          <w:rFonts w:ascii="Arial" w:hAnsi="Arial" w:cs="Arial"/>
        </w:rPr>
        <w:t>Выставить  трафарет  с  предупреждением  лица,  ответственного  за</w:t>
      </w:r>
    </w:p>
    <w:p w:rsidR="00B0784A" w:rsidRPr="00B0784A" w:rsidRDefault="00B0784A" w:rsidP="00D55A80">
      <w:pPr>
        <w:pStyle w:val="ConsPlusNonformat"/>
        <w:jc w:val="both"/>
        <w:rPr>
          <w:rFonts w:ascii="Arial" w:hAnsi="Arial" w:cs="Arial"/>
        </w:rPr>
      </w:pPr>
      <w:r w:rsidRPr="00B0784A">
        <w:rPr>
          <w:rFonts w:ascii="Arial" w:hAnsi="Arial" w:cs="Arial"/>
        </w:rPr>
        <w:t>захоронение в срок до ________________________ (не более трех дней</w:t>
      </w:r>
    </w:p>
    <w:p w:rsidR="00B0784A" w:rsidRPr="00B0784A" w:rsidRDefault="00B0784A" w:rsidP="00D55A80">
      <w:pPr>
        <w:pStyle w:val="ConsPlusNonformat"/>
        <w:jc w:val="both"/>
        <w:rPr>
          <w:rFonts w:ascii="Arial" w:hAnsi="Arial" w:cs="Arial"/>
        </w:rPr>
      </w:pPr>
      <w:r w:rsidRPr="00B0784A">
        <w:rPr>
          <w:rFonts w:ascii="Arial" w:hAnsi="Arial" w:cs="Arial"/>
        </w:rPr>
        <w:t>с момента составления акта).</w:t>
      </w:r>
    </w:p>
    <w:p w:rsidR="00B0784A" w:rsidRPr="00B0784A" w:rsidRDefault="00B0784A" w:rsidP="00D55A80">
      <w:pPr>
        <w:pStyle w:val="ConsPlusNonformat"/>
        <w:jc w:val="both"/>
        <w:rPr>
          <w:rFonts w:ascii="Arial" w:hAnsi="Arial" w:cs="Arial"/>
        </w:rPr>
      </w:pPr>
      <w:r w:rsidRPr="00B0784A">
        <w:rPr>
          <w:rFonts w:ascii="Arial" w:hAnsi="Arial" w:cs="Arial"/>
        </w:rPr>
        <w:t>Направить уведомление лицу,  ответственному за  захоронение в срок</w:t>
      </w:r>
    </w:p>
    <w:p w:rsidR="00B0784A" w:rsidRPr="00B0784A" w:rsidRDefault="00B0784A" w:rsidP="00D55A80">
      <w:pPr>
        <w:pStyle w:val="ConsPlusNonformat"/>
        <w:jc w:val="both"/>
        <w:rPr>
          <w:rFonts w:ascii="Arial" w:hAnsi="Arial" w:cs="Arial"/>
        </w:rPr>
      </w:pPr>
      <w:r w:rsidRPr="00B0784A">
        <w:rPr>
          <w:rFonts w:ascii="Arial" w:hAnsi="Arial" w:cs="Arial"/>
        </w:rPr>
        <w:t>до ______________ (не более трех дней с момента составления акта).</w:t>
      </w:r>
    </w:p>
    <w:p w:rsidR="00B0784A" w:rsidRPr="00B0784A" w:rsidRDefault="00B0784A" w:rsidP="00D55A80">
      <w:pPr>
        <w:pStyle w:val="ConsPlusNonformat"/>
        <w:jc w:val="both"/>
        <w:rPr>
          <w:rFonts w:ascii="Arial" w:hAnsi="Arial" w:cs="Arial"/>
        </w:rPr>
      </w:pPr>
      <w:r w:rsidRPr="00B0784A">
        <w:rPr>
          <w:rFonts w:ascii="Arial" w:hAnsi="Arial" w:cs="Arial"/>
        </w:rPr>
        <w:t>Члены комиссии         _______________          __________________</w:t>
      </w:r>
    </w:p>
    <w:p w:rsidR="00B0784A" w:rsidRPr="00B0784A" w:rsidRDefault="00B0784A" w:rsidP="00D55A80">
      <w:pPr>
        <w:pStyle w:val="ConsPlusNonformat"/>
        <w:jc w:val="both"/>
        <w:rPr>
          <w:rFonts w:ascii="Arial" w:hAnsi="Arial" w:cs="Arial"/>
        </w:rPr>
      </w:pPr>
      <w:r w:rsidRPr="00B0784A">
        <w:rPr>
          <w:rFonts w:ascii="Arial" w:hAnsi="Arial" w:cs="Arial"/>
        </w:rPr>
        <w:t>подпись               инициалы, фамилия</w:t>
      </w:r>
    </w:p>
    <w:p w:rsidR="00B0784A" w:rsidRPr="00B0784A" w:rsidRDefault="00B0784A" w:rsidP="00D55A80">
      <w:pPr>
        <w:pStyle w:val="ConsPlusNonformat"/>
        <w:jc w:val="both"/>
        <w:rPr>
          <w:rFonts w:ascii="Arial" w:hAnsi="Arial" w:cs="Arial"/>
        </w:rPr>
      </w:pPr>
      <w:r w:rsidRPr="00B0784A">
        <w:rPr>
          <w:rFonts w:ascii="Arial" w:hAnsi="Arial" w:cs="Arial"/>
        </w:rPr>
        <w:t>_______________          __________________</w:t>
      </w:r>
    </w:p>
    <w:p w:rsidR="00B0784A" w:rsidRPr="00B0784A" w:rsidRDefault="00B0784A" w:rsidP="00D55A80">
      <w:pPr>
        <w:pStyle w:val="ConsPlusNonformat"/>
        <w:jc w:val="both"/>
        <w:rPr>
          <w:rFonts w:ascii="Arial" w:hAnsi="Arial" w:cs="Arial"/>
        </w:rPr>
      </w:pPr>
      <w:r w:rsidRPr="00B0784A">
        <w:rPr>
          <w:rFonts w:ascii="Arial" w:hAnsi="Arial" w:cs="Arial"/>
        </w:rPr>
        <w:t>подпись               инициалы, фамилия</w:t>
      </w:r>
    </w:p>
    <w:p w:rsidR="00B0784A" w:rsidRPr="00B0784A" w:rsidRDefault="00B0784A" w:rsidP="00D55A80">
      <w:pPr>
        <w:pStyle w:val="ConsPlusNonformat"/>
        <w:jc w:val="both"/>
        <w:rPr>
          <w:rFonts w:ascii="Arial" w:hAnsi="Arial" w:cs="Arial"/>
        </w:rPr>
      </w:pPr>
      <w:r w:rsidRPr="00B0784A">
        <w:rPr>
          <w:rFonts w:ascii="Arial" w:hAnsi="Arial" w:cs="Arial"/>
        </w:rPr>
        <w:t>_______________          __________________</w:t>
      </w:r>
    </w:p>
    <w:p w:rsidR="00B0784A" w:rsidRPr="00B0784A" w:rsidRDefault="00B0784A" w:rsidP="00D55A80">
      <w:pPr>
        <w:pStyle w:val="ConsPlusNonformat"/>
        <w:jc w:val="both"/>
        <w:rPr>
          <w:rFonts w:ascii="Arial" w:hAnsi="Arial" w:cs="Arial"/>
        </w:rPr>
      </w:pPr>
      <w:r w:rsidRPr="00B0784A">
        <w:rPr>
          <w:rFonts w:ascii="Arial" w:hAnsi="Arial" w:cs="Arial"/>
        </w:rPr>
        <w:t>подпись               инициалы, фамилия</w:t>
      </w:r>
    </w:p>
    <w:p w:rsidR="00B0784A" w:rsidRPr="00B0784A" w:rsidRDefault="00B0784A" w:rsidP="00D55A80">
      <w:pPr>
        <w:pStyle w:val="ConsPlusNonformat"/>
        <w:jc w:val="both"/>
        <w:rPr>
          <w:rFonts w:ascii="Arial" w:hAnsi="Arial" w:cs="Arial"/>
        </w:rPr>
      </w:pPr>
      <w:r w:rsidRPr="00B0784A">
        <w:rPr>
          <w:rFonts w:ascii="Arial" w:hAnsi="Arial" w:cs="Arial"/>
        </w:rPr>
        <w:t>_______________          __________________</w:t>
      </w:r>
    </w:p>
    <w:p w:rsidR="00B0784A" w:rsidRPr="00B0784A" w:rsidRDefault="00B0784A" w:rsidP="00D55A80">
      <w:pPr>
        <w:pStyle w:val="ConsPlusNonformat"/>
        <w:jc w:val="both"/>
        <w:rPr>
          <w:rFonts w:ascii="Arial" w:hAnsi="Arial" w:cs="Arial"/>
        </w:rPr>
      </w:pPr>
      <w:r w:rsidRPr="00B0784A">
        <w:rPr>
          <w:rFonts w:ascii="Arial" w:hAnsi="Arial" w:cs="Arial"/>
        </w:rPr>
        <w:t>подпись               инициалы, фамилия</w:t>
      </w:r>
    </w:p>
    <w:p w:rsidR="00B0784A" w:rsidRPr="00B0784A" w:rsidRDefault="00B0784A" w:rsidP="00D55A80">
      <w:pPr>
        <w:jc w:val="both"/>
        <w:rPr>
          <w:rFonts w:ascii="Arial" w:hAnsi="Arial" w:cs="Arial"/>
          <w:sz w:val="20"/>
          <w:szCs w:val="20"/>
        </w:rPr>
      </w:pPr>
    </w:p>
    <w:p w:rsidR="00B0784A" w:rsidRPr="00B0784A" w:rsidRDefault="00B0784A" w:rsidP="00D55A80">
      <w:pPr>
        <w:jc w:val="both"/>
        <w:rPr>
          <w:rFonts w:ascii="Arial" w:hAnsi="Arial" w:cs="Arial"/>
          <w:sz w:val="20"/>
          <w:szCs w:val="20"/>
        </w:rPr>
      </w:pPr>
    </w:p>
    <w:p w:rsidR="00B0784A" w:rsidRPr="00B0784A" w:rsidRDefault="00B0784A" w:rsidP="00B0784A">
      <w:pPr>
        <w:rPr>
          <w:rFonts w:ascii="Arial" w:hAnsi="Arial" w:cs="Arial"/>
          <w:sz w:val="20"/>
          <w:szCs w:val="20"/>
        </w:rPr>
        <w:sectPr w:rsidR="00B0784A" w:rsidRPr="00B0784A" w:rsidSect="00AC2D3E">
          <w:footerReference w:type="first" r:id="rId25"/>
          <w:pgSz w:w="11906" w:h="16838"/>
          <w:pgMar w:top="1134" w:right="1134" w:bottom="1134" w:left="1134" w:header="709" w:footer="709" w:gutter="0"/>
          <w:cols w:space="708"/>
          <w:docGrid w:linePitch="360"/>
        </w:sectPr>
      </w:pP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lastRenderedPageBreak/>
        <w:t>Приложение 8</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 Порядку</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деятельности общественных</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кладбищ на территории</w:t>
      </w:r>
    </w:p>
    <w:p w:rsidR="00B0784A" w:rsidRPr="00B0784A" w:rsidRDefault="00B0784A" w:rsidP="00B0784A">
      <w:pPr>
        <w:autoSpaceDE w:val="0"/>
        <w:autoSpaceDN w:val="0"/>
        <w:adjustRightInd w:val="0"/>
        <w:jc w:val="right"/>
        <w:outlineLvl w:val="1"/>
        <w:rPr>
          <w:rFonts w:ascii="Arial" w:hAnsi="Arial" w:cs="Arial"/>
          <w:sz w:val="20"/>
          <w:szCs w:val="20"/>
        </w:rPr>
      </w:pPr>
      <w:r w:rsidRPr="00B0784A">
        <w:rPr>
          <w:rFonts w:ascii="Arial" w:hAnsi="Arial" w:cs="Arial"/>
          <w:sz w:val="20"/>
          <w:szCs w:val="20"/>
        </w:rPr>
        <w:t>города Куйбышева</w:t>
      </w:r>
    </w:p>
    <w:p w:rsidR="00B0784A" w:rsidRPr="00B0784A" w:rsidRDefault="00B0784A" w:rsidP="00B0784A">
      <w:pPr>
        <w:autoSpaceDE w:val="0"/>
        <w:autoSpaceDN w:val="0"/>
        <w:adjustRightInd w:val="0"/>
        <w:ind w:firstLine="540"/>
        <w:jc w:val="both"/>
        <w:outlineLvl w:val="1"/>
        <w:rPr>
          <w:rFonts w:ascii="Arial" w:hAnsi="Arial" w:cs="Arial"/>
          <w:sz w:val="20"/>
          <w:szCs w:val="20"/>
        </w:rPr>
      </w:pPr>
    </w:p>
    <w:p w:rsidR="00B0784A" w:rsidRPr="00B0784A" w:rsidRDefault="00B0784A" w:rsidP="00B0784A">
      <w:pPr>
        <w:pStyle w:val="ConsPlusNonformat"/>
        <w:rPr>
          <w:rFonts w:ascii="Arial" w:hAnsi="Arial" w:cs="Arial"/>
        </w:rPr>
      </w:pPr>
      <w:r w:rsidRPr="00B0784A">
        <w:rPr>
          <w:rFonts w:ascii="Arial" w:hAnsi="Arial" w:cs="Arial"/>
        </w:rPr>
        <w:t>город Куйбышева</w:t>
      </w:r>
    </w:p>
    <w:p w:rsidR="00B0784A" w:rsidRPr="00B0784A" w:rsidRDefault="00B0784A" w:rsidP="00B0784A">
      <w:pPr>
        <w:pStyle w:val="ConsPlusNonformat"/>
        <w:rPr>
          <w:rFonts w:ascii="Arial" w:hAnsi="Arial" w:cs="Arial"/>
        </w:rPr>
      </w:pPr>
      <w:r w:rsidRPr="00B0784A">
        <w:rPr>
          <w:rFonts w:ascii="Arial" w:hAnsi="Arial" w:cs="Arial"/>
        </w:rPr>
        <w:t>Кладбище _________________________________</w:t>
      </w:r>
    </w:p>
    <w:p w:rsidR="00B0784A" w:rsidRPr="00B0784A" w:rsidRDefault="00B0784A" w:rsidP="00B0784A">
      <w:pPr>
        <w:pStyle w:val="ConsPlusNonformat"/>
        <w:rPr>
          <w:rFonts w:ascii="Arial" w:hAnsi="Arial" w:cs="Arial"/>
        </w:rPr>
      </w:pPr>
      <w:r w:rsidRPr="00B0784A">
        <w:rPr>
          <w:rFonts w:ascii="Arial" w:hAnsi="Arial" w:cs="Arial"/>
        </w:rPr>
        <w:t xml:space="preserve">                  (наименование)</w:t>
      </w:r>
    </w:p>
    <w:p w:rsidR="00B0784A" w:rsidRPr="00B0784A" w:rsidRDefault="00B0784A" w:rsidP="00B0784A">
      <w:pPr>
        <w:pStyle w:val="ConsPlusNonformat"/>
        <w:rPr>
          <w:rFonts w:ascii="Arial" w:hAnsi="Arial" w:cs="Arial"/>
        </w:rPr>
      </w:pPr>
    </w:p>
    <w:p w:rsidR="00B0784A" w:rsidRPr="00B0784A" w:rsidRDefault="00B0784A" w:rsidP="00B0784A">
      <w:pPr>
        <w:pStyle w:val="ConsPlusNonformat"/>
        <w:rPr>
          <w:rFonts w:ascii="Arial" w:hAnsi="Arial" w:cs="Arial"/>
        </w:rPr>
      </w:pPr>
      <w:r w:rsidRPr="00B0784A">
        <w:rPr>
          <w:rFonts w:ascii="Arial" w:hAnsi="Arial" w:cs="Arial"/>
        </w:rPr>
        <w:t>Начата "___" _____________ 2____ г.</w:t>
      </w:r>
    </w:p>
    <w:p w:rsidR="00B0784A" w:rsidRPr="00B0784A" w:rsidRDefault="00B0784A" w:rsidP="00B0784A">
      <w:pPr>
        <w:pStyle w:val="ConsPlusNonformat"/>
        <w:rPr>
          <w:rFonts w:ascii="Arial" w:hAnsi="Arial" w:cs="Arial"/>
        </w:rPr>
      </w:pPr>
      <w:r w:rsidRPr="00B0784A">
        <w:rPr>
          <w:rFonts w:ascii="Arial" w:hAnsi="Arial" w:cs="Arial"/>
        </w:rPr>
        <w:t>Окончена "___" ____________ 2____ г.</w:t>
      </w:r>
    </w:p>
    <w:p w:rsidR="00B0784A" w:rsidRPr="00B0784A" w:rsidRDefault="00B0784A" w:rsidP="00B0784A">
      <w:pPr>
        <w:pStyle w:val="ConsPlusNonformat"/>
        <w:rPr>
          <w:rFonts w:ascii="Arial" w:hAnsi="Arial" w:cs="Arial"/>
        </w:rPr>
      </w:pPr>
    </w:p>
    <w:p w:rsidR="00B0784A" w:rsidRPr="00B0784A" w:rsidRDefault="00B0784A" w:rsidP="00B0784A">
      <w:pPr>
        <w:pStyle w:val="ConsPlusNonformat"/>
        <w:rPr>
          <w:rFonts w:ascii="Arial" w:hAnsi="Arial" w:cs="Arial"/>
        </w:rPr>
      </w:pPr>
      <w:r w:rsidRPr="00B0784A">
        <w:rPr>
          <w:rFonts w:ascii="Arial" w:hAnsi="Arial" w:cs="Arial"/>
        </w:rPr>
        <w:t xml:space="preserve">                               КНИГА</w:t>
      </w:r>
    </w:p>
    <w:p w:rsidR="00B0784A" w:rsidRPr="00B0784A" w:rsidRDefault="00B0784A" w:rsidP="00B0784A">
      <w:pPr>
        <w:pStyle w:val="ConsPlusNonformat"/>
        <w:rPr>
          <w:rFonts w:ascii="Arial" w:hAnsi="Arial" w:cs="Arial"/>
        </w:rPr>
      </w:pPr>
      <w:r w:rsidRPr="00B0784A">
        <w:rPr>
          <w:rFonts w:ascii="Arial" w:hAnsi="Arial" w:cs="Arial"/>
        </w:rPr>
        <w:t xml:space="preserve">     регистрации старых захоронений и надмогильных сооружений</w:t>
      </w:r>
    </w:p>
    <w:p w:rsidR="00B0784A" w:rsidRPr="00B0784A" w:rsidRDefault="00B0784A" w:rsidP="00B0784A">
      <w:pPr>
        <w:autoSpaceDE w:val="0"/>
        <w:autoSpaceDN w:val="0"/>
        <w:adjustRightInd w:val="0"/>
        <w:jc w:val="both"/>
        <w:outlineLvl w:val="1"/>
        <w:rPr>
          <w:rFonts w:ascii="Arial" w:hAnsi="Arial"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215"/>
        <w:gridCol w:w="2025"/>
        <w:gridCol w:w="945"/>
        <w:gridCol w:w="1350"/>
        <w:gridCol w:w="2025"/>
        <w:gridCol w:w="2295"/>
        <w:gridCol w:w="1755"/>
        <w:gridCol w:w="2025"/>
        <w:gridCol w:w="1215"/>
      </w:tblGrid>
      <w:tr w:rsidR="00B0784A" w:rsidRPr="00B0784A" w:rsidTr="00B0784A">
        <w:trPr>
          <w:cantSplit/>
          <w:trHeight w:val="8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Дата, </w:t>
            </w:r>
            <w:r w:rsidRPr="00B0784A">
              <w:br/>
              <w:t xml:space="preserve">номер </w:t>
            </w:r>
            <w:r w:rsidRPr="00B0784A">
              <w:br/>
              <w:t>внесения</w:t>
            </w:r>
            <w:r w:rsidRPr="00B0784A">
              <w:br/>
              <w:t xml:space="preserve">записи </w:t>
            </w: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Фамилия, имя, </w:t>
            </w:r>
            <w:r w:rsidRPr="00B0784A">
              <w:br/>
              <w:t xml:space="preserve">отчество   </w:t>
            </w:r>
            <w:r w:rsidRPr="00B0784A">
              <w:br/>
              <w:t xml:space="preserve">захороненного </w:t>
            </w:r>
            <w:r w:rsidRPr="00B0784A">
              <w:br/>
              <w:t>(захороненной)</w:t>
            </w: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Дата </w:t>
            </w:r>
            <w:r w:rsidRPr="00B0784A">
              <w:br/>
              <w:t>смерти</w:t>
            </w: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Номер    </w:t>
            </w:r>
            <w:r w:rsidRPr="00B0784A">
              <w:br/>
              <w:t xml:space="preserve">сектора, </w:t>
            </w:r>
            <w:r w:rsidRPr="00B0784A">
              <w:br/>
              <w:t>регистра-</w:t>
            </w:r>
            <w:r w:rsidRPr="00B0784A">
              <w:br/>
              <w:t xml:space="preserve">ционный  </w:t>
            </w:r>
            <w:r w:rsidRPr="00B0784A">
              <w:br/>
              <w:t xml:space="preserve">номер    </w:t>
            </w:r>
            <w:r w:rsidRPr="00B0784A">
              <w:br/>
              <w:t xml:space="preserve">могилы   </w:t>
            </w: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Фамилия, имя, </w:t>
            </w:r>
            <w:r w:rsidRPr="00B0784A">
              <w:br/>
              <w:t xml:space="preserve">отчество   </w:t>
            </w:r>
            <w:r w:rsidRPr="00B0784A">
              <w:br/>
              <w:t>и адрес лица,</w:t>
            </w:r>
            <w:r w:rsidRPr="00B0784A">
              <w:br/>
              <w:t>ответственного</w:t>
            </w:r>
            <w:r w:rsidRPr="00B0784A">
              <w:br/>
              <w:t>за захоронение</w:t>
            </w:r>
          </w:p>
        </w:tc>
        <w:tc>
          <w:tcPr>
            <w:tcW w:w="229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Дата и номер  </w:t>
            </w:r>
            <w:r w:rsidRPr="00B0784A">
              <w:br/>
              <w:t>составления акта</w:t>
            </w:r>
            <w:r w:rsidRPr="00B0784A">
              <w:br/>
              <w:t xml:space="preserve">о состоянии   </w:t>
            </w:r>
            <w:r w:rsidRPr="00B0784A">
              <w:br/>
              <w:t xml:space="preserve">захоронения и  </w:t>
            </w:r>
            <w:r w:rsidRPr="00B0784A">
              <w:br/>
              <w:t xml:space="preserve">надмогильных  </w:t>
            </w:r>
            <w:r w:rsidRPr="00B0784A">
              <w:br/>
              <w:t xml:space="preserve">сооружений   </w:t>
            </w:r>
          </w:p>
        </w:tc>
        <w:tc>
          <w:tcPr>
            <w:tcW w:w="175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Дата    </w:t>
            </w:r>
            <w:r w:rsidRPr="00B0784A">
              <w:br/>
              <w:t xml:space="preserve">выставления </w:t>
            </w:r>
            <w:r w:rsidRPr="00B0784A">
              <w:br/>
              <w:t>трафарета на</w:t>
            </w:r>
            <w:r w:rsidRPr="00B0784A">
              <w:br/>
              <w:t>захоронении</w:t>
            </w: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Дата     </w:t>
            </w:r>
            <w:r w:rsidRPr="00B0784A">
              <w:br/>
              <w:t xml:space="preserve">направления  </w:t>
            </w:r>
            <w:r w:rsidRPr="00B0784A">
              <w:br/>
              <w:t xml:space="preserve">уведомления  </w:t>
            </w:r>
            <w:r w:rsidRPr="00B0784A">
              <w:br/>
              <w:t xml:space="preserve">лицу,     </w:t>
            </w:r>
            <w:r w:rsidRPr="00B0784A">
              <w:br/>
              <w:t>ответственному</w:t>
            </w:r>
            <w:r w:rsidRPr="00B0784A">
              <w:br/>
              <w:t>за захоронение</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Примеча-</w:t>
            </w:r>
            <w:r w:rsidRPr="00B0784A">
              <w:br/>
              <w:t xml:space="preserve">ние &lt;*&gt; </w:t>
            </w:r>
          </w:p>
        </w:tc>
      </w:tr>
      <w:tr w:rsidR="00B0784A" w:rsidRPr="00B0784A" w:rsidTr="00B0784A">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1    </w:t>
            </w: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2      </w:t>
            </w: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3  </w:t>
            </w: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4    </w:t>
            </w: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5       </w:t>
            </w:r>
          </w:p>
        </w:tc>
        <w:tc>
          <w:tcPr>
            <w:tcW w:w="229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6       </w:t>
            </w:r>
          </w:p>
        </w:tc>
        <w:tc>
          <w:tcPr>
            <w:tcW w:w="175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7     </w:t>
            </w: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8      </w:t>
            </w: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r w:rsidRPr="00B0784A">
              <w:t xml:space="preserve">9   </w:t>
            </w:r>
          </w:p>
        </w:tc>
      </w:tr>
      <w:tr w:rsidR="00B0784A" w:rsidRPr="00B0784A" w:rsidTr="00B0784A">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29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75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B0784A">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29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75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B0784A">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29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75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r w:rsidR="00B0784A" w:rsidRPr="00B0784A" w:rsidTr="00B0784A">
        <w:trPr>
          <w:cantSplit/>
          <w:trHeight w:val="240"/>
        </w:trPr>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94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350"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29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75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202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c>
          <w:tcPr>
            <w:tcW w:w="1215" w:type="dxa"/>
            <w:tcBorders>
              <w:top w:val="single" w:sz="6" w:space="0" w:color="auto"/>
              <w:left w:val="single" w:sz="6" w:space="0" w:color="auto"/>
              <w:bottom w:val="single" w:sz="6" w:space="0" w:color="auto"/>
              <w:right w:val="single" w:sz="6" w:space="0" w:color="auto"/>
            </w:tcBorders>
          </w:tcPr>
          <w:p w:rsidR="00B0784A" w:rsidRPr="00B0784A" w:rsidRDefault="00B0784A" w:rsidP="00B0784A">
            <w:pPr>
              <w:pStyle w:val="ConsPlusCell"/>
            </w:pPr>
          </w:p>
        </w:tc>
      </w:tr>
    </w:tbl>
    <w:p w:rsidR="00B0784A" w:rsidRPr="00B0784A" w:rsidRDefault="00B0784A" w:rsidP="006C6810">
      <w:pPr>
        <w:autoSpaceDE w:val="0"/>
        <w:autoSpaceDN w:val="0"/>
        <w:adjustRightInd w:val="0"/>
        <w:ind w:firstLine="540"/>
        <w:jc w:val="both"/>
        <w:outlineLvl w:val="1"/>
        <w:rPr>
          <w:rFonts w:ascii="Arial" w:hAnsi="Arial" w:cs="Arial"/>
          <w:sz w:val="20"/>
          <w:szCs w:val="20"/>
        </w:rPr>
      </w:pPr>
    </w:p>
    <w:p w:rsidR="00B0784A" w:rsidRPr="00B0784A" w:rsidRDefault="00B0784A" w:rsidP="00B0784A">
      <w:pPr>
        <w:autoSpaceDE w:val="0"/>
        <w:autoSpaceDN w:val="0"/>
        <w:adjustRightInd w:val="0"/>
        <w:ind w:firstLine="540"/>
        <w:jc w:val="both"/>
        <w:outlineLvl w:val="1"/>
        <w:rPr>
          <w:rFonts w:ascii="Arial" w:hAnsi="Arial" w:cs="Arial"/>
          <w:sz w:val="20"/>
          <w:szCs w:val="20"/>
        </w:rPr>
      </w:pPr>
      <w:r w:rsidRPr="00B0784A">
        <w:rPr>
          <w:rFonts w:ascii="Arial" w:hAnsi="Arial" w:cs="Arial"/>
          <w:sz w:val="20"/>
          <w:szCs w:val="20"/>
        </w:rPr>
        <w:t>Примечание: &lt;*&gt; - указывается либо дата переоформления захоронения (дата обращения лица, ответственного за захоронение), либо дата и место, куда перенесены останки из захоронения.</w:t>
      </w:r>
    </w:p>
    <w:p w:rsidR="00B0784A" w:rsidRPr="00B0784A" w:rsidRDefault="00B0784A" w:rsidP="00B0784A">
      <w:pPr>
        <w:rPr>
          <w:rFonts w:ascii="Arial" w:hAnsi="Arial" w:cs="Arial"/>
          <w:sz w:val="20"/>
          <w:szCs w:val="20"/>
        </w:rPr>
      </w:pPr>
    </w:p>
    <w:p w:rsidR="004F66A6" w:rsidRPr="00B0784A" w:rsidRDefault="004F66A6" w:rsidP="004F66A6">
      <w:pPr>
        <w:tabs>
          <w:tab w:val="left" w:pos="3947"/>
        </w:tabs>
        <w:rPr>
          <w:rFonts w:ascii="Arial" w:hAnsi="Arial" w:cs="Arial"/>
          <w:sz w:val="20"/>
          <w:szCs w:val="20"/>
        </w:rPr>
      </w:pPr>
    </w:p>
    <w:p w:rsidR="00B0784A" w:rsidRPr="00B0784A" w:rsidRDefault="00B0784A" w:rsidP="004F66A6">
      <w:pPr>
        <w:tabs>
          <w:tab w:val="left" w:pos="3947"/>
        </w:tabs>
        <w:rPr>
          <w:rFonts w:ascii="Arial" w:hAnsi="Arial" w:cs="Arial"/>
          <w:sz w:val="20"/>
          <w:szCs w:val="20"/>
        </w:rPr>
      </w:pPr>
    </w:p>
    <w:p w:rsidR="00B0784A" w:rsidRDefault="00B0784A" w:rsidP="004F66A6">
      <w:pPr>
        <w:tabs>
          <w:tab w:val="left" w:pos="3947"/>
        </w:tabs>
        <w:rPr>
          <w:rFonts w:ascii="Arial" w:hAnsi="Arial" w:cs="Arial"/>
          <w:sz w:val="20"/>
          <w:szCs w:val="20"/>
        </w:rPr>
      </w:pPr>
    </w:p>
    <w:p w:rsidR="00B0784A" w:rsidRDefault="00B0784A" w:rsidP="004F66A6">
      <w:pPr>
        <w:tabs>
          <w:tab w:val="left" w:pos="3947"/>
        </w:tabs>
        <w:rPr>
          <w:rFonts w:ascii="Arial" w:hAnsi="Arial" w:cs="Arial"/>
          <w:sz w:val="20"/>
          <w:szCs w:val="20"/>
        </w:rPr>
      </w:pPr>
    </w:p>
    <w:p w:rsidR="00B0784A" w:rsidRPr="004F66A6" w:rsidRDefault="00B0784A" w:rsidP="004F66A6">
      <w:pPr>
        <w:tabs>
          <w:tab w:val="left" w:pos="3947"/>
        </w:tabs>
        <w:rPr>
          <w:rFonts w:ascii="Arial" w:hAnsi="Arial" w:cs="Arial"/>
          <w:sz w:val="20"/>
          <w:szCs w:val="20"/>
        </w:rPr>
      </w:pPr>
    </w:p>
    <w:p w:rsidR="00AC2D3E" w:rsidRDefault="00AC2D3E" w:rsidP="00412BC8">
      <w:pPr>
        <w:autoSpaceDE w:val="0"/>
        <w:autoSpaceDN w:val="0"/>
        <w:adjustRightInd w:val="0"/>
        <w:jc w:val="both"/>
        <w:rPr>
          <w:rFonts w:ascii="Arial" w:hAnsi="Arial" w:cs="Arial"/>
          <w:b/>
          <w:sz w:val="20"/>
          <w:szCs w:val="20"/>
        </w:rPr>
      </w:pPr>
    </w:p>
    <w:p w:rsidR="00AC2D3E" w:rsidRDefault="00AC2D3E" w:rsidP="00412BC8">
      <w:pPr>
        <w:autoSpaceDE w:val="0"/>
        <w:autoSpaceDN w:val="0"/>
        <w:adjustRightInd w:val="0"/>
        <w:jc w:val="both"/>
        <w:rPr>
          <w:rFonts w:ascii="Arial" w:hAnsi="Arial" w:cs="Arial"/>
          <w:b/>
          <w:sz w:val="20"/>
          <w:szCs w:val="20"/>
        </w:rPr>
      </w:pPr>
    </w:p>
    <w:p w:rsidR="00AC2D3E" w:rsidRDefault="00AC2D3E" w:rsidP="00412BC8">
      <w:pPr>
        <w:autoSpaceDE w:val="0"/>
        <w:autoSpaceDN w:val="0"/>
        <w:adjustRightInd w:val="0"/>
        <w:jc w:val="both"/>
        <w:rPr>
          <w:rFonts w:ascii="Arial" w:hAnsi="Arial" w:cs="Arial"/>
          <w:b/>
          <w:sz w:val="20"/>
          <w:szCs w:val="20"/>
        </w:rPr>
      </w:pPr>
    </w:p>
    <w:p w:rsidR="00AC2D3E" w:rsidRDefault="00AC2D3E" w:rsidP="00412BC8">
      <w:pPr>
        <w:autoSpaceDE w:val="0"/>
        <w:autoSpaceDN w:val="0"/>
        <w:adjustRightInd w:val="0"/>
        <w:jc w:val="both"/>
        <w:rPr>
          <w:rFonts w:ascii="Arial" w:hAnsi="Arial" w:cs="Arial"/>
          <w:b/>
          <w:sz w:val="20"/>
          <w:szCs w:val="20"/>
        </w:rPr>
      </w:pPr>
    </w:p>
    <w:p w:rsidR="00AC2D3E" w:rsidRDefault="00AC2D3E" w:rsidP="00412BC8">
      <w:pPr>
        <w:autoSpaceDE w:val="0"/>
        <w:autoSpaceDN w:val="0"/>
        <w:adjustRightInd w:val="0"/>
        <w:jc w:val="both"/>
        <w:rPr>
          <w:rFonts w:ascii="Arial" w:hAnsi="Arial" w:cs="Arial"/>
          <w:b/>
          <w:sz w:val="20"/>
          <w:szCs w:val="20"/>
        </w:rPr>
      </w:pPr>
    </w:p>
    <w:p w:rsidR="00AC2D3E" w:rsidRDefault="00AC2D3E" w:rsidP="00412BC8">
      <w:pPr>
        <w:autoSpaceDE w:val="0"/>
        <w:autoSpaceDN w:val="0"/>
        <w:adjustRightInd w:val="0"/>
        <w:jc w:val="both"/>
        <w:rPr>
          <w:rFonts w:ascii="Arial" w:hAnsi="Arial" w:cs="Arial"/>
          <w:b/>
          <w:sz w:val="20"/>
          <w:szCs w:val="20"/>
        </w:rPr>
        <w:sectPr w:rsidR="00AC2D3E" w:rsidSect="00AC2D3E">
          <w:headerReference w:type="even" r:id="rId26"/>
          <w:footerReference w:type="default" r:id="rId27"/>
          <w:pgSz w:w="16838" w:h="11906" w:orient="landscape"/>
          <w:pgMar w:top="1134" w:right="1134" w:bottom="1134" w:left="1134" w:header="709" w:footer="227" w:gutter="0"/>
          <w:cols w:space="708"/>
          <w:titlePg/>
          <w:docGrid w:linePitch="360"/>
        </w:sectPr>
      </w:pPr>
    </w:p>
    <w:p w:rsidR="00AC2D3E" w:rsidRDefault="00AC2D3E" w:rsidP="00AC2D3E">
      <w:pPr>
        <w:jc w:val="both"/>
        <w:rPr>
          <w:rFonts w:ascii="Arial" w:hAnsi="Arial" w:cs="Arial"/>
          <w:sz w:val="20"/>
          <w:szCs w:val="20"/>
        </w:rPr>
      </w:pPr>
      <w:r w:rsidRPr="00AC2D3E">
        <w:rPr>
          <w:rFonts w:ascii="Arial" w:hAnsi="Arial" w:cs="Arial"/>
          <w:b/>
          <w:sz w:val="20"/>
          <w:szCs w:val="20"/>
        </w:rPr>
        <w:lastRenderedPageBreak/>
        <w:t xml:space="preserve">2.2. </w:t>
      </w:r>
      <w:r w:rsidRPr="00AC2D3E">
        <w:rPr>
          <w:rFonts w:ascii="Arial" w:hAnsi="Arial" w:cs="Arial"/>
          <w:b/>
          <w:sz w:val="20"/>
          <w:szCs w:val="20"/>
        </w:rPr>
        <w:tab/>
        <w:t>ПОСТАНОВЛЕНИЕ АДМИНИСТРАЦИИ ГОРОДА КУЙБЫШЕВА КУЙБЫШЕВСКОГО РАЙОН</w:t>
      </w:r>
      <w:r w:rsidR="00D55A80">
        <w:rPr>
          <w:rFonts w:ascii="Arial" w:hAnsi="Arial" w:cs="Arial"/>
          <w:b/>
          <w:sz w:val="20"/>
          <w:szCs w:val="20"/>
        </w:rPr>
        <w:t>А НОВОСИБИРСКОЙ ОБЛАСТИ от 22.09</w:t>
      </w:r>
      <w:r w:rsidRPr="00AC2D3E">
        <w:rPr>
          <w:rFonts w:ascii="Arial" w:hAnsi="Arial" w:cs="Arial"/>
          <w:b/>
          <w:sz w:val="20"/>
          <w:szCs w:val="20"/>
        </w:rPr>
        <w:t>.2022 № 1206</w:t>
      </w:r>
      <w:r w:rsidRPr="00AC2D3E">
        <w:rPr>
          <w:rFonts w:ascii="Arial" w:hAnsi="Arial" w:cs="Arial"/>
          <w:sz w:val="20"/>
          <w:szCs w:val="20"/>
        </w:rPr>
        <w:t xml:space="preserve"> «О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AC2D3E" w:rsidRDefault="00AC2D3E" w:rsidP="00D538DD">
      <w:pPr>
        <w:jc w:val="center"/>
        <w:rPr>
          <w:rFonts w:ascii="Arial" w:hAnsi="Arial" w:cs="Arial"/>
          <w:sz w:val="20"/>
          <w:szCs w:val="20"/>
        </w:rPr>
      </w:pPr>
    </w:p>
    <w:p w:rsidR="00F826E6" w:rsidRPr="00603614" w:rsidRDefault="00F826E6" w:rsidP="00F826E6">
      <w:pPr>
        <w:keepNext/>
        <w:jc w:val="center"/>
        <w:outlineLvl w:val="1"/>
        <w:rPr>
          <w:rFonts w:ascii="Arial" w:hAnsi="Arial" w:cs="Arial"/>
          <w:b/>
          <w:bCs/>
          <w:sz w:val="20"/>
          <w:szCs w:val="20"/>
        </w:rPr>
      </w:pPr>
      <w:r>
        <w:rPr>
          <w:rFonts w:ascii="Arial" w:hAnsi="Arial" w:cs="Arial"/>
          <w:b/>
          <w:sz w:val="20"/>
          <w:szCs w:val="20"/>
        </w:rPr>
        <w:t>ПОСТАНОВЛЕНИЕ</w:t>
      </w:r>
    </w:p>
    <w:p w:rsidR="00F826E6" w:rsidRPr="00E02665" w:rsidRDefault="00F826E6" w:rsidP="00F826E6">
      <w:pPr>
        <w:jc w:val="center"/>
        <w:rPr>
          <w:rFonts w:ascii="Arial" w:hAnsi="Arial" w:cs="Arial"/>
          <w:b/>
          <w:sz w:val="20"/>
          <w:szCs w:val="20"/>
        </w:rPr>
      </w:pPr>
    </w:p>
    <w:p w:rsidR="00F826E6" w:rsidRPr="00E02665" w:rsidRDefault="00F826E6" w:rsidP="00F826E6">
      <w:pPr>
        <w:jc w:val="center"/>
        <w:rPr>
          <w:rFonts w:ascii="Arial" w:hAnsi="Arial" w:cs="Arial"/>
          <w:color w:val="FF0000"/>
          <w:sz w:val="20"/>
          <w:szCs w:val="20"/>
        </w:rPr>
      </w:pPr>
      <w:r>
        <w:rPr>
          <w:rFonts w:ascii="Arial" w:hAnsi="Arial" w:cs="Arial"/>
          <w:sz w:val="20"/>
          <w:szCs w:val="20"/>
        </w:rPr>
        <w:t>22.09.2022 №1206</w:t>
      </w:r>
    </w:p>
    <w:p w:rsidR="00AC2D3E" w:rsidRDefault="00AC2D3E" w:rsidP="00D538DD">
      <w:pPr>
        <w:jc w:val="center"/>
        <w:rPr>
          <w:rFonts w:ascii="Arial" w:hAnsi="Arial" w:cs="Arial"/>
          <w:sz w:val="20"/>
          <w:szCs w:val="20"/>
        </w:rPr>
      </w:pPr>
    </w:p>
    <w:p w:rsidR="00F826E6" w:rsidRPr="00F826E6" w:rsidRDefault="00F826E6" w:rsidP="00F826E6">
      <w:pPr>
        <w:jc w:val="center"/>
        <w:rPr>
          <w:rFonts w:ascii="Arial" w:hAnsi="Arial" w:cs="Arial"/>
          <w:b/>
          <w:sz w:val="20"/>
          <w:szCs w:val="20"/>
        </w:rPr>
      </w:pPr>
      <w:r w:rsidRPr="00F826E6">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AC2D3E" w:rsidRPr="000653B5" w:rsidRDefault="00AC2D3E" w:rsidP="00D538DD">
      <w:pPr>
        <w:jc w:val="center"/>
        <w:rPr>
          <w:rFonts w:ascii="Arial" w:hAnsi="Arial" w:cs="Arial"/>
          <w:b/>
          <w:sz w:val="20"/>
          <w:szCs w:val="20"/>
        </w:rPr>
      </w:pPr>
    </w:p>
    <w:p w:rsidR="00F826E6" w:rsidRPr="000653B5" w:rsidRDefault="00F826E6" w:rsidP="00F826E6">
      <w:pPr>
        <w:tabs>
          <w:tab w:val="left" w:pos="1666"/>
        </w:tabs>
        <w:ind w:firstLine="708"/>
        <w:jc w:val="both"/>
        <w:rPr>
          <w:rFonts w:ascii="Arial" w:hAnsi="Arial" w:cs="Arial"/>
          <w:sz w:val="20"/>
          <w:szCs w:val="20"/>
        </w:rPr>
      </w:pPr>
      <w:r w:rsidRPr="000653B5">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F826E6" w:rsidRPr="000653B5" w:rsidRDefault="00F826E6" w:rsidP="000653B5">
      <w:pPr>
        <w:tabs>
          <w:tab w:val="left" w:pos="1666"/>
        </w:tabs>
        <w:ind w:firstLine="709"/>
        <w:jc w:val="both"/>
        <w:rPr>
          <w:rFonts w:ascii="Arial" w:hAnsi="Arial" w:cs="Arial"/>
          <w:sz w:val="20"/>
          <w:szCs w:val="20"/>
        </w:rPr>
      </w:pPr>
      <w:r w:rsidRPr="000653B5">
        <w:rPr>
          <w:rFonts w:ascii="Arial" w:hAnsi="Arial" w:cs="Arial"/>
          <w:sz w:val="20"/>
          <w:szCs w:val="20"/>
        </w:rPr>
        <w:t>ПОСТАНОВЛЯЕТ:</w:t>
      </w:r>
    </w:p>
    <w:p w:rsidR="00F826E6" w:rsidRPr="000653B5" w:rsidRDefault="00F826E6" w:rsidP="00292255">
      <w:pPr>
        <w:pStyle w:val="af0"/>
        <w:numPr>
          <w:ilvl w:val="0"/>
          <w:numId w:val="6"/>
        </w:numPr>
        <w:ind w:left="0" w:firstLine="709"/>
        <w:jc w:val="both"/>
        <w:rPr>
          <w:rFonts w:ascii="Arial" w:hAnsi="Arial" w:cs="Arial"/>
          <w:sz w:val="20"/>
          <w:szCs w:val="20"/>
        </w:rPr>
      </w:pPr>
      <w:r w:rsidRPr="000653B5">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F826E6" w:rsidRPr="000653B5" w:rsidRDefault="00F826E6" w:rsidP="00292255">
      <w:pPr>
        <w:pStyle w:val="af0"/>
        <w:numPr>
          <w:ilvl w:val="1"/>
          <w:numId w:val="6"/>
        </w:numPr>
        <w:autoSpaceDE w:val="0"/>
        <w:autoSpaceDN w:val="0"/>
        <w:adjustRightInd w:val="0"/>
        <w:ind w:left="0" w:firstLine="709"/>
        <w:jc w:val="both"/>
        <w:rPr>
          <w:rFonts w:ascii="Arial" w:hAnsi="Arial" w:cs="Arial"/>
          <w:sz w:val="20"/>
          <w:szCs w:val="20"/>
        </w:rPr>
      </w:pPr>
      <w:r w:rsidRPr="000653B5">
        <w:rPr>
          <w:rFonts w:ascii="Arial" w:hAnsi="Arial" w:cs="Arial"/>
          <w:sz w:val="20"/>
          <w:szCs w:val="20"/>
        </w:rPr>
        <w:t>В графе 10 строки 52 Приложения слова «Перспективное место размещения нестационарного торгового объекта» заменить словами «Существующий нестационарный торговый объект»;</w:t>
      </w:r>
    </w:p>
    <w:p w:rsidR="00F826E6" w:rsidRPr="000653B5" w:rsidRDefault="00F826E6" w:rsidP="00292255">
      <w:pPr>
        <w:pStyle w:val="af0"/>
        <w:numPr>
          <w:ilvl w:val="1"/>
          <w:numId w:val="6"/>
        </w:numPr>
        <w:autoSpaceDE w:val="0"/>
        <w:autoSpaceDN w:val="0"/>
        <w:adjustRightInd w:val="0"/>
        <w:ind w:left="0" w:firstLine="709"/>
        <w:jc w:val="both"/>
        <w:rPr>
          <w:rFonts w:ascii="Arial" w:hAnsi="Arial" w:cs="Arial"/>
          <w:sz w:val="20"/>
          <w:szCs w:val="20"/>
        </w:rPr>
      </w:pPr>
      <w:r w:rsidRPr="000653B5">
        <w:rPr>
          <w:rFonts w:ascii="Arial" w:hAnsi="Arial" w:cs="Arial"/>
          <w:sz w:val="20"/>
          <w:szCs w:val="20"/>
        </w:rPr>
        <w:t>В графе 10 строки 53 Приложения слова «Перспективное место размещения нестационарного торгового объекта» заменить словами «Существующий нестационарный торговый объект».</w:t>
      </w:r>
    </w:p>
    <w:p w:rsidR="00F826E6" w:rsidRPr="000653B5" w:rsidRDefault="00F826E6" w:rsidP="00292255">
      <w:pPr>
        <w:pStyle w:val="af0"/>
        <w:numPr>
          <w:ilvl w:val="0"/>
          <w:numId w:val="6"/>
        </w:numPr>
        <w:autoSpaceDE w:val="0"/>
        <w:autoSpaceDN w:val="0"/>
        <w:adjustRightInd w:val="0"/>
        <w:ind w:left="0" w:firstLine="709"/>
        <w:jc w:val="both"/>
        <w:rPr>
          <w:rFonts w:ascii="Arial" w:hAnsi="Arial" w:cs="Arial"/>
          <w:sz w:val="20"/>
          <w:szCs w:val="20"/>
        </w:rPr>
      </w:pPr>
      <w:r w:rsidRPr="000653B5">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28" w:history="1">
        <w:r w:rsidRPr="000653B5">
          <w:rPr>
            <w:rStyle w:val="a4"/>
            <w:rFonts w:ascii="Arial" w:hAnsi="Arial" w:cs="Arial"/>
            <w:color w:val="auto"/>
            <w:sz w:val="20"/>
            <w:szCs w:val="20"/>
            <w:u w:val="none"/>
          </w:rPr>
          <w:t>www.kainsk.</w:t>
        </w:r>
        <w:r w:rsidRPr="000653B5">
          <w:rPr>
            <w:rStyle w:val="a4"/>
            <w:rFonts w:ascii="Arial" w:hAnsi="Arial" w:cs="Arial"/>
            <w:color w:val="auto"/>
            <w:sz w:val="20"/>
            <w:szCs w:val="20"/>
            <w:u w:val="none"/>
            <w:lang w:val="en-US"/>
          </w:rPr>
          <w:t>nso</w:t>
        </w:r>
        <w:r w:rsidRPr="000653B5">
          <w:rPr>
            <w:rStyle w:val="a4"/>
            <w:rFonts w:ascii="Arial" w:hAnsi="Arial" w:cs="Arial"/>
            <w:color w:val="auto"/>
            <w:sz w:val="20"/>
            <w:szCs w:val="20"/>
            <w:u w:val="none"/>
          </w:rPr>
          <w:t>.ru</w:t>
        </w:r>
      </w:hyperlink>
      <w:r w:rsidRPr="000653B5">
        <w:rPr>
          <w:rFonts w:ascii="Arial" w:hAnsi="Arial" w:cs="Arial"/>
          <w:sz w:val="20"/>
          <w:szCs w:val="20"/>
        </w:rPr>
        <w:t xml:space="preserve">. </w:t>
      </w:r>
    </w:p>
    <w:p w:rsidR="00F826E6" w:rsidRPr="000653B5" w:rsidRDefault="00F826E6" w:rsidP="00292255">
      <w:pPr>
        <w:pStyle w:val="af0"/>
        <w:widowControl w:val="0"/>
        <w:numPr>
          <w:ilvl w:val="0"/>
          <w:numId w:val="6"/>
        </w:numPr>
        <w:snapToGrid w:val="0"/>
        <w:spacing w:line="256" w:lineRule="auto"/>
        <w:ind w:left="0" w:firstLine="709"/>
        <w:jc w:val="both"/>
        <w:rPr>
          <w:rFonts w:ascii="Arial" w:hAnsi="Arial" w:cs="Arial"/>
          <w:sz w:val="20"/>
          <w:szCs w:val="20"/>
        </w:rPr>
      </w:pPr>
      <w:r w:rsidRPr="000653B5">
        <w:rPr>
          <w:rFonts w:ascii="Arial" w:hAnsi="Arial" w:cs="Arial"/>
          <w:sz w:val="20"/>
          <w:szCs w:val="20"/>
        </w:rPr>
        <w:t>Контроль за исполнением настоящего Постановления оставляю за собой.</w:t>
      </w:r>
    </w:p>
    <w:p w:rsidR="00F826E6" w:rsidRPr="000653B5" w:rsidRDefault="00F826E6" w:rsidP="00F826E6">
      <w:pPr>
        <w:pStyle w:val="af0"/>
        <w:widowControl w:val="0"/>
        <w:snapToGrid w:val="0"/>
        <w:spacing w:line="256" w:lineRule="auto"/>
        <w:ind w:left="0"/>
        <w:jc w:val="both"/>
        <w:rPr>
          <w:rFonts w:ascii="Arial" w:hAnsi="Arial" w:cs="Arial"/>
          <w:sz w:val="20"/>
          <w:szCs w:val="20"/>
        </w:rPr>
      </w:pPr>
    </w:p>
    <w:p w:rsidR="00F826E6" w:rsidRPr="000653B5" w:rsidRDefault="000653B5" w:rsidP="00F826E6">
      <w:pPr>
        <w:pStyle w:val="af0"/>
        <w:widowControl w:val="0"/>
        <w:snapToGrid w:val="0"/>
        <w:spacing w:line="256" w:lineRule="auto"/>
        <w:ind w:left="0"/>
        <w:jc w:val="both"/>
        <w:rPr>
          <w:rFonts w:ascii="Arial" w:hAnsi="Arial" w:cs="Arial"/>
          <w:sz w:val="20"/>
          <w:szCs w:val="20"/>
        </w:rPr>
      </w:pPr>
      <w:r w:rsidRPr="000653B5">
        <w:rPr>
          <w:rFonts w:ascii="Arial" w:hAnsi="Arial" w:cs="Arial"/>
          <w:sz w:val="20"/>
          <w:szCs w:val="20"/>
        </w:rPr>
        <w:t xml:space="preserve"> </w:t>
      </w:r>
    </w:p>
    <w:p w:rsidR="00F826E6" w:rsidRPr="000653B5" w:rsidRDefault="00F826E6" w:rsidP="00F826E6">
      <w:pPr>
        <w:widowControl w:val="0"/>
        <w:snapToGrid w:val="0"/>
        <w:jc w:val="both"/>
        <w:rPr>
          <w:rFonts w:ascii="Arial" w:hAnsi="Arial" w:cs="Arial"/>
          <w:sz w:val="20"/>
          <w:szCs w:val="20"/>
        </w:rPr>
      </w:pPr>
      <w:r w:rsidRPr="000653B5">
        <w:rPr>
          <w:rFonts w:ascii="Arial" w:hAnsi="Arial" w:cs="Arial"/>
          <w:sz w:val="20"/>
          <w:szCs w:val="20"/>
        </w:rPr>
        <w:t>Временно исполняющий полномочия</w:t>
      </w:r>
    </w:p>
    <w:p w:rsidR="00F826E6" w:rsidRPr="000653B5" w:rsidRDefault="00F826E6" w:rsidP="00F826E6">
      <w:pPr>
        <w:widowControl w:val="0"/>
        <w:tabs>
          <w:tab w:val="left" w:pos="6390"/>
          <w:tab w:val="right" w:pos="9355"/>
        </w:tabs>
        <w:snapToGrid w:val="0"/>
        <w:rPr>
          <w:rFonts w:ascii="Arial" w:hAnsi="Arial" w:cs="Arial"/>
          <w:sz w:val="20"/>
          <w:szCs w:val="20"/>
        </w:rPr>
      </w:pPr>
      <w:r w:rsidRPr="000653B5">
        <w:rPr>
          <w:rFonts w:ascii="Arial" w:hAnsi="Arial" w:cs="Arial"/>
          <w:sz w:val="20"/>
          <w:szCs w:val="20"/>
        </w:rPr>
        <w:t>Глава города Куйбышева</w:t>
      </w:r>
    </w:p>
    <w:p w:rsidR="00F826E6" w:rsidRPr="000653B5" w:rsidRDefault="00F826E6" w:rsidP="00F826E6">
      <w:pPr>
        <w:widowControl w:val="0"/>
        <w:tabs>
          <w:tab w:val="left" w:pos="6390"/>
          <w:tab w:val="right" w:pos="9355"/>
        </w:tabs>
        <w:snapToGrid w:val="0"/>
        <w:rPr>
          <w:rFonts w:ascii="Arial" w:hAnsi="Arial" w:cs="Arial"/>
          <w:sz w:val="20"/>
          <w:szCs w:val="20"/>
        </w:rPr>
      </w:pPr>
      <w:r w:rsidRPr="000653B5">
        <w:rPr>
          <w:rFonts w:ascii="Arial" w:hAnsi="Arial" w:cs="Arial"/>
          <w:sz w:val="20"/>
          <w:szCs w:val="20"/>
        </w:rPr>
        <w:t xml:space="preserve">Куйбышевского района  </w:t>
      </w:r>
    </w:p>
    <w:p w:rsidR="00F826E6" w:rsidRPr="000653B5" w:rsidRDefault="00F826E6" w:rsidP="00F826E6">
      <w:pPr>
        <w:widowControl w:val="0"/>
        <w:tabs>
          <w:tab w:val="left" w:pos="6390"/>
          <w:tab w:val="right" w:pos="9355"/>
        </w:tabs>
        <w:snapToGrid w:val="0"/>
        <w:rPr>
          <w:rFonts w:ascii="Arial" w:hAnsi="Arial" w:cs="Arial"/>
          <w:sz w:val="20"/>
          <w:szCs w:val="20"/>
        </w:rPr>
      </w:pPr>
      <w:r w:rsidRPr="000653B5">
        <w:rPr>
          <w:rFonts w:ascii="Arial" w:hAnsi="Arial" w:cs="Arial"/>
          <w:sz w:val="20"/>
          <w:szCs w:val="20"/>
        </w:rPr>
        <w:t>Новосибирской области                                                                                                          А.Г. Бирюков</w:t>
      </w: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AC2D3E" w:rsidRPr="000653B5" w:rsidRDefault="00AC2D3E" w:rsidP="00D538DD">
      <w:pPr>
        <w:jc w:val="center"/>
        <w:rPr>
          <w:rFonts w:ascii="Arial" w:hAnsi="Arial" w:cs="Arial"/>
          <w:sz w:val="20"/>
          <w:szCs w:val="20"/>
        </w:rPr>
      </w:pPr>
    </w:p>
    <w:p w:rsidR="000653B5" w:rsidRPr="000653B5" w:rsidRDefault="000653B5" w:rsidP="000653B5">
      <w:pPr>
        <w:jc w:val="both"/>
        <w:rPr>
          <w:rFonts w:ascii="Arial" w:hAnsi="Arial" w:cs="Arial"/>
          <w:sz w:val="20"/>
          <w:szCs w:val="20"/>
        </w:rPr>
      </w:pPr>
      <w:r w:rsidRPr="000653B5">
        <w:rPr>
          <w:rFonts w:ascii="Arial" w:hAnsi="Arial" w:cs="Arial"/>
          <w:b/>
          <w:sz w:val="20"/>
          <w:szCs w:val="20"/>
        </w:rPr>
        <w:lastRenderedPageBreak/>
        <w:t xml:space="preserve">2.3. </w:t>
      </w:r>
      <w:r w:rsidRPr="000653B5">
        <w:rPr>
          <w:rFonts w:ascii="Arial" w:hAnsi="Arial" w:cs="Arial"/>
          <w:b/>
          <w:sz w:val="20"/>
          <w:szCs w:val="20"/>
        </w:rPr>
        <w:tab/>
        <w:t>ПОСТАНОВЛЕНИЕ АДМИНИСТРАЦИИ ГОРОДА КУЙБЫШЕВА КУЙБЫШЕВСКОГО РАЙОНА НОВОСИБИРСКОЙ ОБЛАСТИ от 22.04.2022 № 1207</w:t>
      </w:r>
      <w:r w:rsidRPr="000653B5">
        <w:rPr>
          <w:rFonts w:ascii="Arial" w:hAnsi="Arial" w:cs="Arial"/>
          <w:sz w:val="20"/>
          <w:szCs w:val="20"/>
        </w:rPr>
        <w:t xml:space="preserve"> «О проведении торгов в форме открытого аукциона на право заключения договора аренды земельного участка»</w:t>
      </w:r>
    </w:p>
    <w:p w:rsidR="000653B5" w:rsidRPr="000653B5" w:rsidRDefault="000653B5" w:rsidP="000653B5">
      <w:pPr>
        <w:jc w:val="center"/>
        <w:rPr>
          <w:rFonts w:ascii="Arial" w:hAnsi="Arial" w:cs="Arial"/>
          <w:sz w:val="20"/>
          <w:szCs w:val="20"/>
        </w:rPr>
      </w:pPr>
    </w:p>
    <w:p w:rsidR="000653B5" w:rsidRPr="000653B5" w:rsidRDefault="000653B5" w:rsidP="000653B5">
      <w:pPr>
        <w:keepNext/>
        <w:jc w:val="center"/>
        <w:outlineLvl w:val="1"/>
        <w:rPr>
          <w:rFonts w:ascii="Arial" w:hAnsi="Arial" w:cs="Arial"/>
          <w:b/>
          <w:bCs/>
          <w:sz w:val="20"/>
          <w:szCs w:val="20"/>
        </w:rPr>
      </w:pPr>
      <w:r w:rsidRPr="000653B5">
        <w:rPr>
          <w:rFonts w:ascii="Arial" w:hAnsi="Arial" w:cs="Arial"/>
          <w:b/>
          <w:sz w:val="20"/>
          <w:szCs w:val="20"/>
        </w:rPr>
        <w:t>ПОСТАНОВЛЕНИЕ</w:t>
      </w:r>
    </w:p>
    <w:p w:rsidR="000653B5" w:rsidRPr="000653B5" w:rsidRDefault="000653B5" w:rsidP="000653B5">
      <w:pPr>
        <w:jc w:val="center"/>
        <w:rPr>
          <w:rFonts w:ascii="Arial" w:hAnsi="Arial" w:cs="Arial"/>
          <w:b/>
          <w:sz w:val="20"/>
          <w:szCs w:val="20"/>
        </w:rPr>
      </w:pPr>
    </w:p>
    <w:p w:rsidR="000653B5" w:rsidRPr="000653B5" w:rsidRDefault="000653B5" w:rsidP="000653B5">
      <w:pPr>
        <w:jc w:val="center"/>
        <w:rPr>
          <w:rFonts w:ascii="Arial" w:hAnsi="Arial" w:cs="Arial"/>
          <w:color w:val="FF0000"/>
          <w:sz w:val="20"/>
          <w:szCs w:val="20"/>
        </w:rPr>
      </w:pPr>
      <w:r w:rsidRPr="000653B5">
        <w:rPr>
          <w:rFonts w:ascii="Arial" w:hAnsi="Arial" w:cs="Arial"/>
          <w:sz w:val="20"/>
          <w:szCs w:val="20"/>
        </w:rPr>
        <w:t>22</w:t>
      </w:r>
      <w:r w:rsidR="00B96EE7">
        <w:rPr>
          <w:rFonts w:ascii="Arial" w:hAnsi="Arial" w:cs="Arial"/>
          <w:sz w:val="20"/>
          <w:szCs w:val="20"/>
        </w:rPr>
        <w:t>.09.2022 №1207</w:t>
      </w:r>
    </w:p>
    <w:p w:rsidR="000653B5" w:rsidRPr="000653B5" w:rsidRDefault="000653B5" w:rsidP="000653B5">
      <w:pPr>
        <w:jc w:val="center"/>
        <w:rPr>
          <w:rFonts w:ascii="Arial" w:hAnsi="Arial" w:cs="Arial"/>
          <w:sz w:val="20"/>
          <w:szCs w:val="20"/>
        </w:rPr>
      </w:pPr>
    </w:p>
    <w:p w:rsidR="00AC2D3E" w:rsidRPr="000653B5" w:rsidRDefault="000653B5" w:rsidP="000653B5">
      <w:pPr>
        <w:jc w:val="center"/>
        <w:rPr>
          <w:rFonts w:ascii="Arial" w:hAnsi="Arial" w:cs="Arial"/>
          <w:sz w:val="20"/>
          <w:szCs w:val="20"/>
        </w:rPr>
      </w:pPr>
      <w:r w:rsidRPr="000653B5">
        <w:rPr>
          <w:rFonts w:ascii="Arial" w:hAnsi="Arial" w:cs="Arial"/>
          <w:b/>
          <w:sz w:val="20"/>
          <w:szCs w:val="20"/>
        </w:rPr>
        <w:t>О проведении торгов в форме открытого аукциона на право заключения договора аренды земельного участка</w:t>
      </w:r>
    </w:p>
    <w:p w:rsidR="00AC2D3E" w:rsidRPr="000653B5" w:rsidRDefault="00AC2D3E" w:rsidP="00D538DD">
      <w:pPr>
        <w:jc w:val="center"/>
        <w:rPr>
          <w:rFonts w:ascii="Arial" w:hAnsi="Arial" w:cs="Arial"/>
          <w:sz w:val="20"/>
          <w:szCs w:val="20"/>
        </w:rPr>
      </w:pPr>
    </w:p>
    <w:p w:rsidR="000653B5" w:rsidRPr="000653B5" w:rsidRDefault="000653B5" w:rsidP="00B96EE7">
      <w:pPr>
        <w:pStyle w:val="af0"/>
        <w:tabs>
          <w:tab w:val="center" w:pos="-1843"/>
          <w:tab w:val="left" w:pos="-1418"/>
          <w:tab w:val="right" w:pos="11907"/>
        </w:tabs>
        <w:autoSpaceDE w:val="0"/>
        <w:autoSpaceDN w:val="0"/>
        <w:ind w:left="0" w:firstLine="709"/>
        <w:jc w:val="both"/>
        <w:rPr>
          <w:rFonts w:ascii="Arial" w:hAnsi="Arial" w:cs="Arial"/>
          <w:sz w:val="20"/>
          <w:szCs w:val="20"/>
        </w:rPr>
      </w:pPr>
      <w:r w:rsidRPr="000653B5">
        <w:rPr>
          <w:rFonts w:ascii="Arial" w:hAnsi="Arial" w:cs="Arial"/>
          <w:sz w:val="20"/>
          <w:szCs w:val="20"/>
        </w:rPr>
        <w:t>Руководствуясь ст. 39,8, ст. 39.11, ст. 39.12 Земельного кодекса Российской Федерации</w:t>
      </w:r>
    </w:p>
    <w:p w:rsidR="000653B5" w:rsidRPr="000653B5" w:rsidRDefault="000653B5" w:rsidP="00B96EE7">
      <w:pPr>
        <w:pStyle w:val="af0"/>
        <w:tabs>
          <w:tab w:val="center" w:pos="-1843"/>
          <w:tab w:val="left" w:pos="-1418"/>
          <w:tab w:val="right" w:pos="11907"/>
        </w:tabs>
        <w:autoSpaceDE w:val="0"/>
        <w:autoSpaceDN w:val="0"/>
        <w:ind w:left="0" w:firstLine="709"/>
        <w:jc w:val="both"/>
        <w:rPr>
          <w:rFonts w:ascii="Arial" w:hAnsi="Arial" w:cs="Arial"/>
          <w:sz w:val="20"/>
          <w:szCs w:val="20"/>
        </w:rPr>
      </w:pPr>
      <w:r w:rsidRPr="000653B5">
        <w:rPr>
          <w:rFonts w:ascii="Arial" w:hAnsi="Arial" w:cs="Arial"/>
          <w:sz w:val="20"/>
          <w:szCs w:val="20"/>
        </w:rPr>
        <w:t xml:space="preserve"> ПОСТАНОВЛЯЕТ:</w:t>
      </w:r>
    </w:p>
    <w:p w:rsidR="000653B5" w:rsidRPr="000653B5" w:rsidRDefault="000653B5" w:rsidP="00B96EE7">
      <w:pPr>
        <w:pStyle w:val="af0"/>
        <w:tabs>
          <w:tab w:val="center" w:pos="-1843"/>
          <w:tab w:val="left" w:pos="-1418"/>
          <w:tab w:val="right" w:pos="11907"/>
        </w:tabs>
        <w:autoSpaceDE w:val="0"/>
        <w:autoSpaceDN w:val="0"/>
        <w:ind w:left="0" w:firstLine="709"/>
        <w:jc w:val="both"/>
        <w:rPr>
          <w:rFonts w:ascii="Arial" w:hAnsi="Arial" w:cs="Arial"/>
          <w:sz w:val="20"/>
          <w:szCs w:val="20"/>
        </w:rPr>
      </w:pPr>
      <w:r w:rsidRPr="000653B5">
        <w:rPr>
          <w:rFonts w:ascii="Arial" w:hAnsi="Arial" w:cs="Arial"/>
          <w:sz w:val="20"/>
          <w:szCs w:val="20"/>
        </w:rPr>
        <w:t>1. Провести торги в форме открытого аукциона на право заключения договора аренды земельного участка, площадью 1035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№30/2, с кадастровым номером: 54:34:011604:319, из земель населенных пунктов, разрешенное использование – хранение автотранспорта.</w:t>
      </w:r>
    </w:p>
    <w:p w:rsidR="000653B5" w:rsidRPr="000653B5" w:rsidRDefault="000653B5" w:rsidP="00B96EE7">
      <w:pPr>
        <w:pStyle w:val="af0"/>
        <w:tabs>
          <w:tab w:val="center" w:pos="-1843"/>
          <w:tab w:val="left" w:pos="-1418"/>
          <w:tab w:val="right" w:pos="11907"/>
        </w:tabs>
        <w:autoSpaceDE w:val="0"/>
        <w:autoSpaceDN w:val="0"/>
        <w:ind w:left="0" w:firstLine="709"/>
        <w:jc w:val="both"/>
        <w:rPr>
          <w:rFonts w:ascii="Arial" w:hAnsi="Arial" w:cs="Arial"/>
          <w:sz w:val="20"/>
          <w:szCs w:val="20"/>
        </w:rPr>
      </w:pPr>
      <w:r w:rsidRPr="000653B5">
        <w:rPr>
          <w:rFonts w:ascii="Arial" w:hAnsi="Arial" w:cs="Arial"/>
          <w:sz w:val="20"/>
          <w:szCs w:val="20"/>
        </w:rPr>
        <w:t xml:space="preserve">1.1. Установить целевое назначение земельного участка: строительство объектов гаражного назначения.  </w:t>
      </w:r>
    </w:p>
    <w:p w:rsidR="000653B5" w:rsidRPr="000653B5" w:rsidRDefault="000653B5" w:rsidP="00B96EE7">
      <w:pPr>
        <w:pStyle w:val="af0"/>
        <w:tabs>
          <w:tab w:val="center" w:pos="-1843"/>
          <w:tab w:val="left" w:pos="-1418"/>
          <w:tab w:val="right" w:pos="11907"/>
        </w:tabs>
        <w:autoSpaceDE w:val="0"/>
        <w:autoSpaceDN w:val="0"/>
        <w:ind w:left="0" w:firstLine="709"/>
        <w:jc w:val="both"/>
        <w:rPr>
          <w:rFonts w:ascii="Arial" w:hAnsi="Arial" w:cs="Arial"/>
          <w:sz w:val="20"/>
          <w:szCs w:val="20"/>
        </w:rPr>
      </w:pPr>
      <w:r w:rsidRPr="000653B5">
        <w:rPr>
          <w:rFonts w:ascii="Arial" w:hAnsi="Arial" w:cs="Arial"/>
          <w:sz w:val="20"/>
          <w:szCs w:val="20"/>
        </w:rPr>
        <w:t>2. Определить:</w:t>
      </w:r>
    </w:p>
    <w:p w:rsidR="000653B5" w:rsidRPr="000653B5" w:rsidRDefault="000653B5" w:rsidP="00B96EE7">
      <w:pPr>
        <w:pStyle w:val="af0"/>
        <w:tabs>
          <w:tab w:val="center" w:pos="-1843"/>
          <w:tab w:val="left" w:pos="-1418"/>
          <w:tab w:val="left" w:pos="5715"/>
        </w:tabs>
        <w:autoSpaceDE w:val="0"/>
        <w:autoSpaceDN w:val="0"/>
        <w:ind w:left="0" w:firstLine="709"/>
        <w:jc w:val="both"/>
        <w:rPr>
          <w:rFonts w:ascii="Arial" w:hAnsi="Arial" w:cs="Arial"/>
          <w:color w:val="000000"/>
          <w:sz w:val="20"/>
          <w:szCs w:val="20"/>
        </w:rPr>
      </w:pPr>
      <w:r w:rsidRPr="000653B5">
        <w:rPr>
          <w:rFonts w:ascii="Arial" w:hAnsi="Arial" w:cs="Arial"/>
          <w:sz w:val="20"/>
          <w:szCs w:val="20"/>
        </w:rPr>
        <w:t xml:space="preserve">2.1. Форму торгов: аукцион, открытый по составу участников и форме </w:t>
      </w:r>
      <w:r w:rsidRPr="000653B5">
        <w:rPr>
          <w:rFonts w:ascii="Arial" w:hAnsi="Arial" w:cs="Arial"/>
          <w:color w:val="000000"/>
          <w:sz w:val="20"/>
          <w:szCs w:val="20"/>
        </w:rPr>
        <w:t>подачи предложений о цене.</w:t>
      </w:r>
    </w:p>
    <w:p w:rsidR="000653B5" w:rsidRPr="000653B5" w:rsidRDefault="000653B5" w:rsidP="00B96EE7">
      <w:pPr>
        <w:pStyle w:val="a5"/>
        <w:spacing w:before="0" w:beforeAutospacing="0" w:after="0" w:afterAutospacing="0"/>
        <w:ind w:firstLine="709"/>
        <w:jc w:val="both"/>
        <w:rPr>
          <w:rFonts w:ascii="Arial" w:hAnsi="Arial" w:cs="Arial"/>
          <w:sz w:val="20"/>
          <w:szCs w:val="20"/>
        </w:rPr>
      </w:pPr>
      <w:r w:rsidRPr="000653B5">
        <w:rPr>
          <w:rFonts w:ascii="Arial" w:hAnsi="Arial" w:cs="Arial"/>
          <w:color w:val="000000"/>
          <w:sz w:val="20"/>
          <w:szCs w:val="20"/>
        </w:rPr>
        <w:t>2.2. Начальный размер годовой арендной платы: 33 500</w:t>
      </w:r>
      <w:r w:rsidRPr="000653B5">
        <w:rPr>
          <w:rFonts w:ascii="Arial" w:hAnsi="Arial" w:cs="Arial"/>
          <w:sz w:val="20"/>
          <w:szCs w:val="20"/>
        </w:rPr>
        <w:t xml:space="preserve"> (тридцать три тысячи пятьсот) рублей 00 копеек, в соответствии с отчетом независимого оценщика «Об оценке рыночной стоимости годового права аренды земельного участка площадью 1035 кв.м., с кадастровым номером 54:34:011604:319,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Трудовая, земельный участок №30/2» от 07.09.2022 №-2022/09/028-1. </w:t>
      </w:r>
    </w:p>
    <w:p w:rsidR="000653B5" w:rsidRPr="000653B5" w:rsidRDefault="000653B5" w:rsidP="00B96EE7">
      <w:pPr>
        <w:tabs>
          <w:tab w:val="center" w:pos="-1843"/>
          <w:tab w:val="left" w:pos="-1418"/>
          <w:tab w:val="right" w:pos="11907"/>
        </w:tabs>
        <w:autoSpaceDE w:val="0"/>
        <w:autoSpaceDN w:val="0"/>
        <w:ind w:right="-1" w:firstLine="709"/>
        <w:jc w:val="both"/>
        <w:rPr>
          <w:rFonts w:ascii="Arial" w:hAnsi="Arial" w:cs="Arial"/>
          <w:sz w:val="20"/>
          <w:szCs w:val="20"/>
        </w:rPr>
      </w:pPr>
      <w:r w:rsidRPr="000653B5">
        <w:rPr>
          <w:rFonts w:ascii="Arial" w:hAnsi="Arial" w:cs="Arial"/>
          <w:color w:val="000000"/>
          <w:sz w:val="20"/>
          <w:szCs w:val="20"/>
        </w:rPr>
        <w:t xml:space="preserve">2.3. Шаг аукциона 3 % начального размера арендной платы – 1005 </w:t>
      </w:r>
      <w:r w:rsidRPr="000653B5">
        <w:rPr>
          <w:rFonts w:ascii="Arial" w:hAnsi="Arial" w:cs="Arial"/>
          <w:sz w:val="20"/>
          <w:szCs w:val="20"/>
        </w:rPr>
        <w:t>(одна тысяча пять) рублей 00 копеек.</w:t>
      </w:r>
    </w:p>
    <w:p w:rsidR="000653B5" w:rsidRPr="000653B5" w:rsidRDefault="000653B5" w:rsidP="00B96EE7">
      <w:pPr>
        <w:tabs>
          <w:tab w:val="center" w:pos="-1843"/>
          <w:tab w:val="left" w:pos="-1418"/>
          <w:tab w:val="right" w:pos="11907"/>
        </w:tabs>
        <w:autoSpaceDE w:val="0"/>
        <w:autoSpaceDN w:val="0"/>
        <w:ind w:right="-1" w:firstLine="709"/>
        <w:jc w:val="both"/>
        <w:rPr>
          <w:rFonts w:ascii="Arial" w:hAnsi="Arial" w:cs="Arial"/>
          <w:sz w:val="20"/>
          <w:szCs w:val="20"/>
        </w:rPr>
      </w:pPr>
      <w:r w:rsidRPr="000653B5">
        <w:rPr>
          <w:rFonts w:ascii="Arial" w:hAnsi="Arial" w:cs="Arial"/>
          <w:color w:val="000000"/>
          <w:sz w:val="20"/>
          <w:szCs w:val="20"/>
        </w:rPr>
        <w:t>2.4. Размер задатка 20 % от начального размера арендной платы – 6700</w:t>
      </w:r>
      <w:r w:rsidRPr="000653B5">
        <w:rPr>
          <w:rFonts w:ascii="Arial" w:hAnsi="Arial" w:cs="Arial"/>
          <w:color w:val="FF0000"/>
          <w:sz w:val="20"/>
          <w:szCs w:val="20"/>
        </w:rPr>
        <w:t xml:space="preserve"> </w:t>
      </w:r>
      <w:r w:rsidRPr="000653B5">
        <w:rPr>
          <w:rFonts w:ascii="Arial" w:hAnsi="Arial" w:cs="Arial"/>
          <w:sz w:val="20"/>
          <w:szCs w:val="20"/>
        </w:rPr>
        <w:t>(шесть тысяч семьсот) рублей 00 копеек.</w:t>
      </w:r>
    </w:p>
    <w:p w:rsidR="000653B5" w:rsidRPr="000653B5" w:rsidRDefault="000653B5" w:rsidP="00B96EE7">
      <w:pPr>
        <w:tabs>
          <w:tab w:val="center" w:pos="-1843"/>
          <w:tab w:val="left" w:pos="-1418"/>
          <w:tab w:val="right" w:pos="11907"/>
        </w:tabs>
        <w:autoSpaceDE w:val="0"/>
        <w:autoSpaceDN w:val="0"/>
        <w:ind w:right="-1" w:firstLine="709"/>
        <w:jc w:val="both"/>
        <w:rPr>
          <w:rFonts w:ascii="Arial" w:hAnsi="Arial" w:cs="Arial"/>
          <w:sz w:val="20"/>
          <w:szCs w:val="20"/>
        </w:rPr>
      </w:pPr>
      <w:r w:rsidRPr="000653B5">
        <w:rPr>
          <w:rFonts w:ascii="Arial" w:hAnsi="Arial" w:cs="Arial"/>
          <w:sz w:val="20"/>
          <w:szCs w:val="20"/>
        </w:rPr>
        <w:t>2.5. Форму платежа: ежегодно.</w:t>
      </w:r>
    </w:p>
    <w:p w:rsidR="000653B5" w:rsidRPr="000653B5" w:rsidRDefault="000653B5" w:rsidP="00B96EE7">
      <w:pPr>
        <w:pStyle w:val="af0"/>
        <w:tabs>
          <w:tab w:val="center" w:pos="-1843"/>
          <w:tab w:val="left" w:pos="-1418"/>
          <w:tab w:val="right" w:pos="11907"/>
        </w:tabs>
        <w:autoSpaceDE w:val="0"/>
        <w:autoSpaceDN w:val="0"/>
        <w:ind w:left="0" w:firstLine="709"/>
        <w:jc w:val="both"/>
        <w:rPr>
          <w:rFonts w:ascii="Arial" w:hAnsi="Arial" w:cs="Arial"/>
          <w:color w:val="FF0000"/>
          <w:sz w:val="20"/>
          <w:szCs w:val="20"/>
        </w:rPr>
      </w:pPr>
      <w:r w:rsidRPr="000653B5">
        <w:rPr>
          <w:rFonts w:ascii="Arial" w:hAnsi="Arial" w:cs="Arial"/>
          <w:sz w:val="20"/>
          <w:szCs w:val="20"/>
        </w:rPr>
        <w:t xml:space="preserve">2.6. Срок аренды земельного участка: 2 года 6 месяцев. </w:t>
      </w:r>
    </w:p>
    <w:p w:rsidR="000653B5" w:rsidRPr="000653B5" w:rsidRDefault="000653B5" w:rsidP="00B96EE7">
      <w:pPr>
        <w:pStyle w:val="af0"/>
        <w:tabs>
          <w:tab w:val="center" w:pos="-1843"/>
          <w:tab w:val="left" w:pos="-1418"/>
          <w:tab w:val="right" w:pos="11907"/>
        </w:tabs>
        <w:autoSpaceDE w:val="0"/>
        <w:autoSpaceDN w:val="0"/>
        <w:ind w:left="0" w:firstLine="709"/>
        <w:jc w:val="both"/>
        <w:rPr>
          <w:rFonts w:ascii="Arial" w:hAnsi="Arial" w:cs="Arial"/>
          <w:sz w:val="20"/>
          <w:szCs w:val="20"/>
        </w:rPr>
      </w:pPr>
      <w:r w:rsidRPr="000653B5">
        <w:rPr>
          <w:rFonts w:ascii="Arial" w:hAnsi="Arial" w:cs="Arial"/>
          <w:sz w:val="20"/>
          <w:szCs w:val="20"/>
        </w:rPr>
        <w:t xml:space="preserve">2.7. Срок проведения аукциона: </w:t>
      </w:r>
      <w:r w:rsidRPr="000653B5">
        <w:rPr>
          <w:rFonts w:ascii="Arial" w:hAnsi="Arial" w:cs="Arial"/>
          <w:sz w:val="20"/>
          <w:szCs w:val="20"/>
          <w:lang w:val="en-US"/>
        </w:rPr>
        <w:t>IV</w:t>
      </w:r>
      <w:r w:rsidRPr="000653B5">
        <w:rPr>
          <w:rFonts w:ascii="Arial" w:hAnsi="Arial" w:cs="Arial"/>
          <w:sz w:val="20"/>
          <w:szCs w:val="20"/>
        </w:rPr>
        <w:t xml:space="preserve"> квартал 2022 года.</w:t>
      </w:r>
    </w:p>
    <w:p w:rsidR="000653B5" w:rsidRPr="000653B5" w:rsidRDefault="000653B5" w:rsidP="00B96EE7">
      <w:pPr>
        <w:pStyle w:val="a5"/>
        <w:spacing w:before="0" w:beforeAutospacing="0" w:after="0" w:afterAutospacing="0"/>
        <w:ind w:firstLine="709"/>
        <w:jc w:val="both"/>
        <w:rPr>
          <w:rFonts w:ascii="Arial" w:hAnsi="Arial" w:cs="Arial"/>
          <w:sz w:val="20"/>
          <w:szCs w:val="20"/>
        </w:rPr>
      </w:pPr>
      <w:r w:rsidRPr="000653B5">
        <w:rPr>
          <w:rFonts w:ascii="Arial" w:hAnsi="Arial" w:cs="Arial"/>
          <w:sz w:val="20"/>
          <w:szCs w:val="20"/>
        </w:rPr>
        <w:t xml:space="preserve">2.8.  Место, дата и время приема заявок с прилагаемыми документами: прием заявок осуществляется </w:t>
      </w:r>
      <w:r w:rsidRPr="000653B5">
        <w:rPr>
          <w:rFonts w:ascii="Arial" w:hAnsi="Arial" w:cs="Arial"/>
          <w:color w:val="000000"/>
          <w:sz w:val="20"/>
          <w:szCs w:val="20"/>
        </w:rPr>
        <w:t>с 26.09.2022 по 25.10.2022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 по адресу: Новосибирская область, г. Куйбышев,</w:t>
      </w:r>
      <w:r w:rsidRPr="000653B5">
        <w:rPr>
          <w:rFonts w:ascii="Arial" w:hAnsi="Arial" w:cs="Arial"/>
          <w:sz w:val="20"/>
          <w:szCs w:val="20"/>
        </w:rPr>
        <w:t xml:space="preserve"> ул. Краскома, д. </w:t>
      </w:r>
      <w:r w:rsidR="00B96EE7">
        <w:rPr>
          <w:rFonts w:ascii="Arial" w:hAnsi="Arial" w:cs="Arial"/>
          <w:sz w:val="20"/>
          <w:szCs w:val="20"/>
        </w:rPr>
        <w:t xml:space="preserve">37, 1 этаж, кабинет № 6, </w:t>
      </w:r>
      <w:r w:rsidRPr="000653B5">
        <w:rPr>
          <w:rFonts w:ascii="Arial" w:hAnsi="Arial" w:cs="Arial"/>
          <w:sz w:val="20"/>
          <w:szCs w:val="20"/>
        </w:rPr>
        <w:t>тел. 8 (383-62) 51-630.</w:t>
      </w:r>
    </w:p>
    <w:p w:rsidR="000653B5" w:rsidRPr="000653B5" w:rsidRDefault="000653B5" w:rsidP="00B96EE7">
      <w:pPr>
        <w:autoSpaceDE w:val="0"/>
        <w:autoSpaceDN w:val="0"/>
        <w:adjustRightInd w:val="0"/>
        <w:ind w:firstLine="709"/>
        <w:jc w:val="both"/>
        <w:outlineLvl w:val="0"/>
        <w:rPr>
          <w:rFonts w:ascii="Arial" w:hAnsi="Arial" w:cs="Arial"/>
          <w:sz w:val="20"/>
          <w:szCs w:val="20"/>
        </w:rPr>
      </w:pPr>
      <w:r w:rsidRPr="000653B5">
        <w:rPr>
          <w:rFonts w:ascii="Arial" w:hAnsi="Arial" w:cs="Arial"/>
          <w:sz w:val="20"/>
          <w:szCs w:val="20"/>
        </w:rPr>
        <w:t>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в официальном печатном  издании администра</w:t>
      </w:r>
      <w:r w:rsidR="00B96EE7">
        <w:rPr>
          <w:rFonts w:ascii="Arial" w:hAnsi="Arial" w:cs="Arial"/>
          <w:sz w:val="20"/>
          <w:szCs w:val="20"/>
        </w:rPr>
        <w:t xml:space="preserve">ции города Куйбышева «Бюллетене органов </w:t>
      </w:r>
      <w:r w:rsidRPr="000653B5">
        <w:rPr>
          <w:rFonts w:ascii="Arial" w:hAnsi="Arial" w:cs="Arial"/>
          <w:sz w:val="20"/>
          <w:szCs w:val="20"/>
        </w:rPr>
        <w:t xml:space="preserve">местного самоуправления города Куйбышева Куйбышевского района Новосибирской области» на официальном сайте в сети Интернет </w:t>
      </w:r>
      <w:r w:rsidRPr="000653B5">
        <w:rPr>
          <w:rFonts w:ascii="Arial" w:hAnsi="Arial" w:cs="Arial"/>
          <w:sz w:val="20"/>
          <w:szCs w:val="20"/>
          <w:lang w:val="en-US"/>
        </w:rPr>
        <w:t>www</w:t>
      </w:r>
      <w:r w:rsidRPr="000653B5">
        <w:rPr>
          <w:rFonts w:ascii="Arial" w:hAnsi="Arial" w:cs="Arial"/>
          <w:sz w:val="20"/>
          <w:szCs w:val="20"/>
        </w:rPr>
        <w:t>.</w:t>
      </w:r>
      <w:r w:rsidRPr="000653B5">
        <w:rPr>
          <w:rFonts w:ascii="Arial" w:hAnsi="Arial" w:cs="Arial"/>
          <w:sz w:val="20"/>
          <w:szCs w:val="20"/>
          <w:lang w:val="en-US"/>
        </w:rPr>
        <w:t>kainsk</w:t>
      </w:r>
      <w:r w:rsidRPr="000653B5">
        <w:rPr>
          <w:rFonts w:ascii="Arial" w:hAnsi="Arial" w:cs="Arial"/>
          <w:sz w:val="20"/>
          <w:szCs w:val="20"/>
        </w:rPr>
        <w:t>.</w:t>
      </w:r>
      <w:r w:rsidRPr="000653B5">
        <w:rPr>
          <w:rFonts w:ascii="Arial" w:hAnsi="Arial" w:cs="Arial"/>
          <w:sz w:val="20"/>
          <w:szCs w:val="20"/>
          <w:lang w:val="en-US"/>
        </w:rPr>
        <w:t>nso</w:t>
      </w:r>
      <w:r w:rsidRPr="000653B5">
        <w:rPr>
          <w:rFonts w:ascii="Arial" w:hAnsi="Arial" w:cs="Arial"/>
          <w:sz w:val="20"/>
          <w:szCs w:val="20"/>
        </w:rPr>
        <w:t>.</w:t>
      </w:r>
      <w:r w:rsidRPr="000653B5">
        <w:rPr>
          <w:rFonts w:ascii="Arial" w:hAnsi="Arial" w:cs="Arial"/>
          <w:sz w:val="20"/>
          <w:szCs w:val="20"/>
          <w:lang w:val="en-US"/>
        </w:rPr>
        <w:t>ru</w:t>
      </w:r>
      <w:r w:rsidRPr="000653B5">
        <w:rPr>
          <w:rFonts w:ascii="Arial" w:hAnsi="Arial" w:cs="Arial"/>
          <w:sz w:val="20"/>
          <w:szCs w:val="20"/>
        </w:rPr>
        <w:t xml:space="preserve">. </w:t>
      </w:r>
    </w:p>
    <w:p w:rsidR="000653B5" w:rsidRPr="000653B5" w:rsidRDefault="000653B5" w:rsidP="00B96EE7">
      <w:pPr>
        <w:ind w:right="-2" w:firstLine="709"/>
        <w:jc w:val="both"/>
        <w:rPr>
          <w:rFonts w:ascii="Arial" w:hAnsi="Arial" w:cs="Arial"/>
          <w:sz w:val="20"/>
          <w:szCs w:val="20"/>
        </w:rPr>
      </w:pPr>
      <w:r w:rsidRPr="000653B5">
        <w:rPr>
          <w:rFonts w:ascii="Arial" w:hAnsi="Arial" w:cs="Arial"/>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на </w:t>
      </w:r>
      <w:r w:rsidRPr="00B96EE7">
        <w:rPr>
          <w:rFonts w:ascii="Arial" w:hAnsi="Arial" w:cs="Arial"/>
          <w:sz w:val="20"/>
          <w:szCs w:val="20"/>
        </w:rPr>
        <w:t xml:space="preserve">сайте </w:t>
      </w:r>
      <w:hyperlink r:id="rId29" w:history="1">
        <w:r w:rsidRPr="00B96EE7">
          <w:rPr>
            <w:rStyle w:val="a4"/>
            <w:rFonts w:ascii="Arial" w:hAnsi="Arial" w:cs="Arial"/>
            <w:color w:val="auto"/>
            <w:sz w:val="20"/>
            <w:szCs w:val="20"/>
            <w:u w:val="none"/>
            <w:lang w:val="en-US"/>
          </w:rPr>
          <w:t>www</w:t>
        </w:r>
        <w:r w:rsidRPr="00B96EE7">
          <w:rPr>
            <w:rStyle w:val="a4"/>
            <w:rFonts w:ascii="Arial" w:hAnsi="Arial" w:cs="Arial"/>
            <w:color w:val="auto"/>
            <w:sz w:val="20"/>
            <w:szCs w:val="20"/>
            <w:u w:val="none"/>
          </w:rPr>
          <w:t>.</w:t>
        </w:r>
        <w:r w:rsidRPr="00B96EE7">
          <w:rPr>
            <w:rStyle w:val="a4"/>
            <w:rFonts w:ascii="Arial" w:hAnsi="Arial" w:cs="Arial"/>
            <w:color w:val="auto"/>
            <w:sz w:val="20"/>
            <w:szCs w:val="20"/>
            <w:u w:val="none"/>
            <w:lang w:val="en-US"/>
          </w:rPr>
          <w:t>torgi</w:t>
        </w:r>
        <w:r w:rsidRPr="00B96EE7">
          <w:rPr>
            <w:rStyle w:val="a4"/>
            <w:rFonts w:ascii="Arial" w:hAnsi="Arial" w:cs="Arial"/>
            <w:color w:val="auto"/>
            <w:sz w:val="20"/>
            <w:szCs w:val="20"/>
            <w:u w:val="none"/>
          </w:rPr>
          <w:t>.</w:t>
        </w:r>
        <w:r w:rsidRPr="00B96EE7">
          <w:rPr>
            <w:rStyle w:val="a4"/>
            <w:rFonts w:ascii="Arial" w:hAnsi="Arial" w:cs="Arial"/>
            <w:color w:val="auto"/>
            <w:sz w:val="20"/>
            <w:szCs w:val="20"/>
            <w:u w:val="none"/>
            <w:lang w:val="en-US"/>
          </w:rPr>
          <w:t>gov</w:t>
        </w:r>
        <w:r w:rsidRPr="00B96EE7">
          <w:rPr>
            <w:rStyle w:val="a4"/>
            <w:rFonts w:ascii="Arial" w:hAnsi="Arial" w:cs="Arial"/>
            <w:color w:val="auto"/>
            <w:sz w:val="20"/>
            <w:szCs w:val="20"/>
            <w:u w:val="none"/>
          </w:rPr>
          <w:t>.</w:t>
        </w:r>
        <w:r w:rsidRPr="00B96EE7">
          <w:rPr>
            <w:rStyle w:val="a4"/>
            <w:rFonts w:ascii="Arial" w:hAnsi="Arial" w:cs="Arial"/>
            <w:color w:val="auto"/>
            <w:sz w:val="20"/>
            <w:szCs w:val="20"/>
            <w:u w:val="none"/>
            <w:lang w:val="en-US"/>
          </w:rPr>
          <w:t>ru</w:t>
        </w:r>
      </w:hyperlink>
      <w:r w:rsidRPr="000653B5">
        <w:rPr>
          <w:rFonts w:ascii="Arial" w:hAnsi="Arial" w:cs="Arial"/>
          <w:color w:val="0000FF"/>
          <w:sz w:val="20"/>
          <w:szCs w:val="20"/>
        </w:rPr>
        <w:t xml:space="preserve"> </w:t>
      </w:r>
      <w:r w:rsidRPr="000653B5">
        <w:rPr>
          <w:rFonts w:ascii="Arial" w:hAnsi="Arial" w:cs="Arial"/>
          <w:sz w:val="20"/>
          <w:szCs w:val="20"/>
        </w:rPr>
        <w:t>и организовать проведение торгов в форме открытого аукциона по продаже права на заключение договора аренды земельного участка.</w:t>
      </w:r>
    </w:p>
    <w:p w:rsidR="000653B5" w:rsidRPr="000653B5" w:rsidRDefault="000653B5" w:rsidP="00B96EE7">
      <w:pPr>
        <w:pStyle w:val="af0"/>
        <w:tabs>
          <w:tab w:val="center" w:pos="-1843"/>
          <w:tab w:val="left" w:pos="-1418"/>
          <w:tab w:val="right" w:pos="11907"/>
        </w:tabs>
        <w:autoSpaceDE w:val="0"/>
        <w:autoSpaceDN w:val="0"/>
        <w:ind w:left="0" w:firstLine="709"/>
        <w:jc w:val="both"/>
        <w:rPr>
          <w:rFonts w:ascii="Arial" w:hAnsi="Arial" w:cs="Arial"/>
          <w:sz w:val="20"/>
          <w:szCs w:val="20"/>
        </w:rPr>
      </w:pPr>
      <w:r w:rsidRPr="000653B5">
        <w:rPr>
          <w:rFonts w:ascii="Arial" w:hAnsi="Arial" w:cs="Arial"/>
          <w:sz w:val="20"/>
          <w:szCs w:val="20"/>
        </w:rPr>
        <w:t>5. Контроль исполнения настоящего Постановления оставляю за собой.</w:t>
      </w:r>
    </w:p>
    <w:p w:rsidR="000653B5" w:rsidRDefault="000653B5" w:rsidP="000653B5">
      <w:pPr>
        <w:pStyle w:val="af0"/>
        <w:tabs>
          <w:tab w:val="center" w:pos="-1843"/>
          <w:tab w:val="left" w:pos="-1418"/>
          <w:tab w:val="right" w:pos="11907"/>
        </w:tabs>
        <w:autoSpaceDE w:val="0"/>
        <w:autoSpaceDN w:val="0"/>
        <w:ind w:left="-360"/>
        <w:jc w:val="both"/>
        <w:rPr>
          <w:rFonts w:ascii="Arial" w:hAnsi="Arial" w:cs="Arial"/>
          <w:sz w:val="20"/>
          <w:szCs w:val="20"/>
        </w:rPr>
      </w:pPr>
    </w:p>
    <w:p w:rsidR="00B96EE7" w:rsidRPr="000653B5" w:rsidRDefault="00B96EE7" w:rsidP="000653B5">
      <w:pPr>
        <w:pStyle w:val="af0"/>
        <w:tabs>
          <w:tab w:val="center" w:pos="-1843"/>
          <w:tab w:val="left" w:pos="-1418"/>
          <w:tab w:val="right" w:pos="11907"/>
        </w:tabs>
        <w:autoSpaceDE w:val="0"/>
        <w:autoSpaceDN w:val="0"/>
        <w:ind w:left="-360"/>
        <w:jc w:val="both"/>
        <w:rPr>
          <w:rFonts w:ascii="Arial" w:hAnsi="Arial" w:cs="Arial"/>
          <w:sz w:val="20"/>
          <w:szCs w:val="20"/>
        </w:rPr>
      </w:pPr>
    </w:p>
    <w:p w:rsidR="000653B5" w:rsidRPr="000653B5" w:rsidRDefault="000653B5" w:rsidP="00B96EE7">
      <w:pPr>
        <w:pStyle w:val="af0"/>
        <w:tabs>
          <w:tab w:val="center" w:pos="-1843"/>
          <w:tab w:val="left" w:pos="-1418"/>
          <w:tab w:val="right" w:pos="11907"/>
        </w:tabs>
        <w:autoSpaceDE w:val="0"/>
        <w:autoSpaceDN w:val="0"/>
        <w:ind w:left="0"/>
        <w:jc w:val="both"/>
        <w:rPr>
          <w:rFonts w:ascii="Arial" w:hAnsi="Arial" w:cs="Arial"/>
          <w:sz w:val="20"/>
          <w:szCs w:val="20"/>
        </w:rPr>
      </w:pPr>
      <w:r w:rsidRPr="000653B5">
        <w:rPr>
          <w:rFonts w:ascii="Arial" w:hAnsi="Arial" w:cs="Arial"/>
          <w:sz w:val="20"/>
          <w:szCs w:val="20"/>
        </w:rPr>
        <w:t xml:space="preserve">     Временно исполняющий полномочия</w:t>
      </w:r>
    </w:p>
    <w:p w:rsidR="000653B5" w:rsidRPr="000653B5" w:rsidRDefault="000653B5" w:rsidP="00B96EE7">
      <w:pPr>
        <w:pStyle w:val="af0"/>
        <w:tabs>
          <w:tab w:val="center" w:pos="-1843"/>
          <w:tab w:val="left" w:pos="-1418"/>
          <w:tab w:val="right" w:pos="11907"/>
        </w:tabs>
        <w:autoSpaceDE w:val="0"/>
        <w:autoSpaceDN w:val="0"/>
        <w:ind w:left="0"/>
        <w:jc w:val="both"/>
        <w:rPr>
          <w:rFonts w:ascii="Arial" w:hAnsi="Arial" w:cs="Arial"/>
          <w:sz w:val="20"/>
          <w:szCs w:val="20"/>
        </w:rPr>
      </w:pPr>
      <w:r w:rsidRPr="000653B5">
        <w:rPr>
          <w:rFonts w:ascii="Arial" w:hAnsi="Arial" w:cs="Arial"/>
          <w:sz w:val="20"/>
          <w:szCs w:val="20"/>
        </w:rPr>
        <w:t xml:space="preserve">     Главы города Куйбышева</w:t>
      </w:r>
    </w:p>
    <w:p w:rsidR="000653B5" w:rsidRPr="000653B5" w:rsidRDefault="000653B5" w:rsidP="00B96EE7">
      <w:pPr>
        <w:tabs>
          <w:tab w:val="center" w:pos="-1843"/>
          <w:tab w:val="left" w:pos="-1418"/>
          <w:tab w:val="right" w:pos="11907"/>
        </w:tabs>
        <w:autoSpaceDE w:val="0"/>
        <w:autoSpaceDN w:val="0"/>
        <w:jc w:val="both"/>
        <w:rPr>
          <w:rFonts w:ascii="Arial" w:hAnsi="Arial" w:cs="Arial"/>
          <w:sz w:val="20"/>
          <w:szCs w:val="20"/>
        </w:rPr>
      </w:pPr>
      <w:r w:rsidRPr="000653B5">
        <w:rPr>
          <w:rFonts w:ascii="Arial" w:hAnsi="Arial" w:cs="Arial"/>
          <w:sz w:val="20"/>
          <w:szCs w:val="20"/>
        </w:rPr>
        <w:t xml:space="preserve">     Куйбышевского района</w:t>
      </w:r>
    </w:p>
    <w:p w:rsidR="000653B5" w:rsidRPr="000653B5" w:rsidRDefault="000653B5" w:rsidP="00B96EE7">
      <w:pPr>
        <w:tabs>
          <w:tab w:val="center" w:pos="-1843"/>
          <w:tab w:val="left" w:pos="-1418"/>
          <w:tab w:val="right" w:pos="11907"/>
        </w:tabs>
        <w:autoSpaceDE w:val="0"/>
        <w:autoSpaceDN w:val="0"/>
        <w:jc w:val="both"/>
        <w:rPr>
          <w:rFonts w:ascii="Arial" w:hAnsi="Arial" w:cs="Arial"/>
          <w:sz w:val="20"/>
          <w:szCs w:val="20"/>
        </w:rPr>
      </w:pPr>
      <w:r w:rsidRPr="000653B5">
        <w:rPr>
          <w:rFonts w:ascii="Arial" w:hAnsi="Arial" w:cs="Arial"/>
          <w:sz w:val="20"/>
          <w:szCs w:val="20"/>
        </w:rPr>
        <w:t xml:space="preserve">     Новосибирской области                                                           </w:t>
      </w:r>
      <w:r w:rsidR="00B96EE7">
        <w:rPr>
          <w:rFonts w:ascii="Arial" w:hAnsi="Arial" w:cs="Arial"/>
          <w:sz w:val="20"/>
          <w:szCs w:val="20"/>
        </w:rPr>
        <w:t xml:space="preserve">                                         </w:t>
      </w:r>
      <w:r w:rsidRPr="000653B5">
        <w:rPr>
          <w:rFonts w:ascii="Arial" w:hAnsi="Arial" w:cs="Arial"/>
          <w:sz w:val="20"/>
          <w:szCs w:val="20"/>
        </w:rPr>
        <w:t xml:space="preserve">    А.Г. Бирюков</w:t>
      </w:r>
    </w:p>
    <w:p w:rsidR="000653B5" w:rsidRPr="000653B5" w:rsidRDefault="000653B5" w:rsidP="000653B5">
      <w:pPr>
        <w:rPr>
          <w:rFonts w:ascii="Arial" w:hAnsi="Arial" w:cs="Arial"/>
          <w:sz w:val="20"/>
          <w:szCs w:val="20"/>
        </w:rPr>
      </w:pPr>
    </w:p>
    <w:p w:rsidR="000653B5" w:rsidRPr="000653B5" w:rsidRDefault="000653B5" w:rsidP="000653B5">
      <w:pPr>
        <w:rPr>
          <w:rFonts w:ascii="Arial" w:hAnsi="Arial" w:cs="Arial"/>
          <w:sz w:val="20"/>
          <w:szCs w:val="20"/>
        </w:rPr>
      </w:pPr>
    </w:p>
    <w:p w:rsidR="000653B5" w:rsidRPr="000653B5" w:rsidRDefault="000653B5" w:rsidP="000653B5">
      <w:pPr>
        <w:rPr>
          <w:rFonts w:ascii="Arial" w:hAnsi="Arial" w:cs="Arial"/>
          <w:sz w:val="20"/>
          <w:szCs w:val="20"/>
        </w:rPr>
      </w:pPr>
    </w:p>
    <w:p w:rsidR="000653B5" w:rsidRPr="000653B5" w:rsidRDefault="000653B5" w:rsidP="000653B5">
      <w:pPr>
        <w:tabs>
          <w:tab w:val="left" w:pos="7475"/>
          <w:tab w:val="right" w:pos="9637"/>
        </w:tabs>
        <w:jc w:val="right"/>
        <w:rPr>
          <w:rFonts w:ascii="Arial" w:hAnsi="Arial" w:cs="Arial"/>
          <w:sz w:val="20"/>
          <w:szCs w:val="20"/>
        </w:rPr>
      </w:pPr>
      <w:r w:rsidRPr="000653B5">
        <w:rPr>
          <w:rFonts w:ascii="Arial" w:hAnsi="Arial" w:cs="Arial"/>
          <w:sz w:val="20"/>
          <w:szCs w:val="20"/>
        </w:rPr>
        <w:lastRenderedPageBreak/>
        <w:tab/>
        <w:t xml:space="preserve">Приложение № 1 </w:t>
      </w:r>
    </w:p>
    <w:p w:rsidR="000653B5" w:rsidRPr="000653B5" w:rsidRDefault="000653B5" w:rsidP="000653B5">
      <w:pPr>
        <w:tabs>
          <w:tab w:val="left" w:pos="6950"/>
          <w:tab w:val="right" w:pos="9637"/>
        </w:tabs>
        <w:jc w:val="right"/>
        <w:rPr>
          <w:rFonts w:ascii="Arial" w:hAnsi="Arial" w:cs="Arial"/>
          <w:sz w:val="20"/>
          <w:szCs w:val="20"/>
        </w:rPr>
      </w:pPr>
      <w:r w:rsidRPr="000653B5">
        <w:rPr>
          <w:rFonts w:ascii="Arial" w:hAnsi="Arial" w:cs="Arial"/>
          <w:sz w:val="20"/>
          <w:szCs w:val="20"/>
        </w:rPr>
        <w:t>утверждено постановлением</w:t>
      </w:r>
    </w:p>
    <w:p w:rsidR="000653B5" w:rsidRPr="000653B5" w:rsidRDefault="000653B5" w:rsidP="000653B5">
      <w:pPr>
        <w:tabs>
          <w:tab w:val="left" w:pos="6950"/>
          <w:tab w:val="left" w:pos="7200"/>
          <w:tab w:val="right" w:pos="9637"/>
        </w:tabs>
        <w:jc w:val="right"/>
        <w:rPr>
          <w:rFonts w:ascii="Arial" w:hAnsi="Arial" w:cs="Arial"/>
          <w:sz w:val="20"/>
          <w:szCs w:val="20"/>
        </w:rPr>
      </w:pPr>
      <w:r w:rsidRPr="000653B5">
        <w:rPr>
          <w:rFonts w:ascii="Arial" w:hAnsi="Arial" w:cs="Arial"/>
          <w:sz w:val="20"/>
          <w:szCs w:val="20"/>
        </w:rPr>
        <w:t xml:space="preserve">администрации города Куйбышева </w:t>
      </w:r>
    </w:p>
    <w:p w:rsidR="000653B5" w:rsidRPr="000653B5" w:rsidRDefault="000653B5" w:rsidP="000653B5">
      <w:pPr>
        <w:tabs>
          <w:tab w:val="left" w:pos="6950"/>
          <w:tab w:val="left" w:pos="7200"/>
          <w:tab w:val="right" w:pos="9637"/>
        </w:tabs>
        <w:jc w:val="right"/>
        <w:rPr>
          <w:rFonts w:ascii="Arial" w:hAnsi="Arial" w:cs="Arial"/>
          <w:sz w:val="20"/>
          <w:szCs w:val="20"/>
        </w:rPr>
      </w:pPr>
      <w:r w:rsidRPr="000653B5">
        <w:rPr>
          <w:rFonts w:ascii="Arial" w:hAnsi="Arial" w:cs="Arial"/>
          <w:sz w:val="20"/>
          <w:szCs w:val="20"/>
        </w:rPr>
        <w:t>Куйбышевского района Новосибирской области</w:t>
      </w:r>
    </w:p>
    <w:p w:rsidR="000653B5" w:rsidRPr="000653B5" w:rsidRDefault="000653B5" w:rsidP="000653B5">
      <w:pPr>
        <w:tabs>
          <w:tab w:val="left" w:pos="7350"/>
          <w:tab w:val="right" w:pos="9637"/>
        </w:tabs>
        <w:jc w:val="right"/>
        <w:rPr>
          <w:rFonts w:ascii="Arial" w:hAnsi="Arial" w:cs="Arial"/>
          <w:b/>
          <w:sz w:val="20"/>
          <w:szCs w:val="20"/>
        </w:rPr>
      </w:pPr>
      <w:r w:rsidRPr="000653B5">
        <w:rPr>
          <w:rFonts w:ascii="Arial" w:hAnsi="Arial" w:cs="Arial"/>
          <w:sz w:val="20"/>
          <w:szCs w:val="20"/>
        </w:rPr>
        <w:tab/>
      </w:r>
      <w:r w:rsidR="00B96EE7">
        <w:rPr>
          <w:rFonts w:ascii="Arial" w:hAnsi="Arial" w:cs="Arial"/>
          <w:color w:val="000000"/>
          <w:sz w:val="20"/>
          <w:szCs w:val="20"/>
        </w:rPr>
        <w:t xml:space="preserve">от </w:t>
      </w:r>
      <w:r w:rsidRPr="000653B5">
        <w:rPr>
          <w:rFonts w:ascii="Arial" w:hAnsi="Arial" w:cs="Arial"/>
          <w:color w:val="000000"/>
          <w:sz w:val="20"/>
          <w:szCs w:val="20"/>
        </w:rPr>
        <w:t>22.09.2022 № 1207</w:t>
      </w:r>
    </w:p>
    <w:p w:rsidR="000653B5" w:rsidRPr="000653B5" w:rsidRDefault="000653B5" w:rsidP="000653B5">
      <w:pPr>
        <w:jc w:val="center"/>
        <w:rPr>
          <w:rFonts w:ascii="Arial" w:hAnsi="Arial" w:cs="Arial"/>
          <w:b/>
          <w:sz w:val="20"/>
          <w:szCs w:val="20"/>
        </w:rPr>
      </w:pPr>
    </w:p>
    <w:p w:rsidR="000653B5" w:rsidRPr="000653B5" w:rsidRDefault="000653B5" w:rsidP="000653B5">
      <w:pPr>
        <w:jc w:val="center"/>
        <w:rPr>
          <w:rFonts w:ascii="Arial" w:hAnsi="Arial" w:cs="Arial"/>
          <w:b/>
          <w:sz w:val="20"/>
          <w:szCs w:val="20"/>
        </w:rPr>
      </w:pPr>
      <w:r w:rsidRPr="000653B5">
        <w:rPr>
          <w:rFonts w:ascii="Arial" w:hAnsi="Arial" w:cs="Arial"/>
          <w:b/>
          <w:sz w:val="20"/>
          <w:szCs w:val="20"/>
        </w:rPr>
        <w:t>Информационное сообщение о проведении торгов в форме открытого аукциона на право заключения договора аренды земельного участка</w:t>
      </w:r>
    </w:p>
    <w:p w:rsidR="000653B5" w:rsidRPr="000653B5" w:rsidRDefault="000653B5" w:rsidP="000653B5">
      <w:pPr>
        <w:jc w:val="center"/>
        <w:rPr>
          <w:rFonts w:ascii="Arial" w:hAnsi="Arial" w:cs="Arial"/>
          <w:b/>
          <w:sz w:val="20"/>
          <w:szCs w:val="20"/>
        </w:rPr>
      </w:pPr>
    </w:p>
    <w:p w:rsidR="000653B5" w:rsidRPr="000653B5" w:rsidRDefault="000653B5" w:rsidP="00B96EE7">
      <w:pPr>
        <w:ind w:firstLine="709"/>
        <w:jc w:val="both"/>
        <w:rPr>
          <w:rFonts w:ascii="Arial" w:hAnsi="Arial" w:cs="Arial"/>
          <w:sz w:val="20"/>
          <w:szCs w:val="20"/>
        </w:rPr>
      </w:pPr>
      <w:r w:rsidRPr="000653B5">
        <w:rPr>
          <w:rFonts w:ascii="Arial" w:hAnsi="Arial" w:cs="Arial"/>
          <w:sz w:val="20"/>
          <w:szCs w:val="20"/>
        </w:rPr>
        <w:t>Администрация города Куйбышева Куйбышевского района Новосибирской области</w:t>
      </w:r>
      <w:r w:rsidRPr="000653B5">
        <w:rPr>
          <w:rFonts w:ascii="Arial" w:hAnsi="Arial" w:cs="Arial"/>
          <w:b/>
          <w:sz w:val="20"/>
          <w:szCs w:val="20"/>
        </w:rPr>
        <w:t xml:space="preserve"> </w:t>
      </w:r>
      <w:r w:rsidRPr="000653B5">
        <w:rPr>
          <w:rFonts w:ascii="Arial" w:hAnsi="Arial" w:cs="Arial"/>
          <w:sz w:val="20"/>
          <w:szCs w:val="20"/>
        </w:rPr>
        <w:t>сообщает о проведении торгов в форме</w:t>
      </w:r>
      <w:r w:rsidRPr="000653B5">
        <w:rPr>
          <w:rFonts w:ascii="Arial" w:hAnsi="Arial" w:cs="Arial"/>
          <w:b/>
          <w:sz w:val="20"/>
          <w:szCs w:val="20"/>
        </w:rPr>
        <w:t xml:space="preserve"> </w:t>
      </w:r>
      <w:r w:rsidRPr="000653B5">
        <w:rPr>
          <w:rFonts w:ascii="Arial" w:hAnsi="Arial" w:cs="Arial"/>
          <w:sz w:val="20"/>
          <w:szCs w:val="20"/>
        </w:rPr>
        <w:t xml:space="preserve">открытого аукциона на право заключения договора аренды земельного участка. </w:t>
      </w:r>
    </w:p>
    <w:p w:rsidR="000653B5" w:rsidRPr="000653B5" w:rsidRDefault="000653B5" w:rsidP="00B96EE7">
      <w:pPr>
        <w:ind w:firstLine="709"/>
        <w:jc w:val="both"/>
        <w:rPr>
          <w:rFonts w:ascii="Arial" w:hAnsi="Arial" w:cs="Arial"/>
          <w:sz w:val="20"/>
          <w:szCs w:val="20"/>
        </w:rPr>
      </w:pPr>
      <w:r w:rsidRPr="000653B5">
        <w:rPr>
          <w:rFonts w:ascii="Arial" w:hAnsi="Arial" w:cs="Arial"/>
          <w:sz w:val="20"/>
          <w:szCs w:val="20"/>
        </w:rPr>
        <w:t>Аукцион проводится 28.10.2022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28.10.2022 с 9 часов 30 минут до 9 часов 45 минут по месту проведения аукциона.</w:t>
      </w:r>
    </w:p>
    <w:p w:rsidR="000653B5" w:rsidRPr="000653B5" w:rsidRDefault="000653B5" w:rsidP="00B96EE7">
      <w:pPr>
        <w:ind w:firstLine="709"/>
        <w:jc w:val="both"/>
        <w:rPr>
          <w:rFonts w:ascii="Arial" w:hAnsi="Arial" w:cs="Arial"/>
          <w:sz w:val="20"/>
          <w:szCs w:val="20"/>
        </w:rPr>
      </w:pPr>
      <w:r w:rsidRPr="000653B5">
        <w:rPr>
          <w:rFonts w:ascii="Arial" w:hAnsi="Arial" w:cs="Arial"/>
          <w:sz w:val="20"/>
          <w:szCs w:val="20"/>
        </w:rPr>
        <w:t>Место и срок подведения итогов аукциона 28.10.2022 года по адресу: Новосибирская область, город Куйбышев, ул. Краскома, д. 37, 1 этаж, кабинет № 2.</w:t>
      </w:r>
    </w:p>
    <w:p w:rsidR="000653B5" w:rsidRPr="000653B5" w:rsidRDefault="000653B5" w:rsidP="00B96EE7">
      <w:pPr>
        <w:tabs>
          <w:tab w:val="center" w:pos="-1843"/>
          <w:tab w:val="left" w:pos="-1418"/>
          <w:tab w:val="right" w:pos="11907"/>
        </w:tabs>
        <w:autoSpaceDE w:val="0"/>
        <w:autoSpaceDN w:val="0"/>
        <w:ind w:firstLine="709"/>
        <w:jc w:val="both"/>
        <w:rPr>
          <w:rFonts w:ascii="Arial" w:hAnsi="Arial" w:cs="Arial"/>
          <w:sz w:val="20"/>
          <w:szCs w:val="20"/>
        </w:rPr>
      </w:pPr>
      <w:r w:rsidRPr="000653B5">
        <w:rPr>
          <w:rFonts w:ascii="Arial" w:hAnsi="Arial" w:cs="Arial"/>
          <w:b/>
          <w:sz w:val="20"/>
          <w:szCs w:val="20"/>
        </w:rPr>
        <w:t xml:space="preserve">Организатор аукциона: </w:t>
      </w:r>
      <w:r w:rsidRPr="000653B5">
        <w:rPr>
          <w:rFonts w:ascii="Arial" w:hAnsi="Arial" w:cs="Arial"/>
          <w:sz w:val="20"/>
          <w:szCs w:val="20"/>
        </w:rPr>
        <w:t>Администрация города Куйбышева Куйбышевского района Новосибирской области, 632387, Новосибирская область, город Куйбышев, улица Краскома, 37, тел. 51-630.</w:t>
      </w:r>
    </w:p>
    <w:p w:rsidR="000653B5" w:rsidRPr="000653B5" w:rsidRDefault="000653B5" w:rsidP="00B96EE7">
      <w:pPr>
        <w:ind w:firstLine="709"/>
        <w:jc w:val="both"/>
        <w:rPr>
          <w:rFonts w:ascii="Arial" w:hAnsi="Arial" w:cs="Arial"/>
          <w:sz w:val="20"/>
          <w:szCs w:val="20"/>
        </w:rPr>
      </w:pPr>
      <w:r w:rsidRPr="000653B5">
        <w:rPr>
          <w:rFonts w:ascii="Arial" w:hAnsi="Arial" w:cs="Arial"/>
          <w:b/>
          <w:sz w:val="20"/>
          <w:szCs w:val="20"/>
        </w:rPr>
        <w:t>Форма аукциона и подачи предложений:</w:t>
      </w:r>
      <w:r w:rsidRPr="000653B5">
        <w:rPr>
          <w:rFonts w:ascii="Arial" w:hAnsi="Arial" w:cs="Arial"/>
          <w:sz w:val="20"/>
          <w:szCs w:val="20"/>
        </w:rPr>
        <w:t xml:space="preserve"> открытый а</w:t>
      </w:r>
      <w:r w:rsidR="00B96EE7">
        <w:rPr>
          <w:rFonts w:ascii="Arial" w:hAnsi="Arial" w:cs="Arial"/>
          <w:sz w:val="20"/>
          <w:szCs w:val="20"/>
        </w:rPr>
        <w:t xml:space="preserve">укцион по составу участников и </w:t>
      </w:r>
      <w:r w:rsidRPr="000653B5">
        <w:rPr>
          <w:rFonts w:ascii="Arial" w:hAnsi="Arial" w:cs="Arial"/>
          <w:sz w:val="20"/>
          <w:szCs w:val="20"/>
        </w:rPr>
        <w:t>по форме подачи предложений о цене.</w:t>
      </w:r>
    </w:p>
    <w:p w:rsidR="000653B5" w:rsidRPr="000653B5" w:rsidRDefault="000653B5" w:rsidP="00B96EE7">
      <w:pPr>
        <w:tabs>
          <w:tab w:val="center" w:pos="-1843"/>
          <w:tab w:val="left" w:pos="-1418"/>
          <w:tab w:val="right" w:pos="11907"/>
        </w:tabs>
        <w:autoSpaceDE w:val="0"/>
        <w:autoSpaceDN w:val="0"/>
        <w:ind w:firstLine="709"/>
        <w:jc w:val="both"/>
        <w:rPr>
          <w:rFonts w:ascii="Arial" w:hAnsi="Arial" w:cs="Arial"/>
          <w:color w:val="FF0000"/>
          <w:sz w:val="20"/>
          <w:szCs w:val="20"/>
        </w:rPr>
      </w:pPr>
      <w:r w:rsidRPr="000653B5">
        <w:rPr>
          <w:rFonts w:ascii="Arial" w:hAnsi="Arial" w:cs="Arial"/>
          <w:b/>
          <w:sz w:val="20"/>
          <w:szCs w:val="20"/>
        </w:rPr>
        <w:t>Основания для проведения аукциона:</w:t>
      </w:r>
      <w:r w:rsidRPr="000653B5">
        <w:rPr>
          <w:rFonts w:ascii="Arial" w:hAnsi="Arial" w:cs="Arial"/>
          <w:sz w:val="20"/>
          <w:szCs w:val="20"/>
        </w:rPr>
        <w:t xml:space="preserve"> постановление администрации города</w:t>
      </w:r>
      <w:r w:rsidRPr="000653B5">
        <w:rPr>
          <w:rFonts w:ascii="Arial" w:hAnsi="Arial" w:cs="Arial"/>
          <w:b/>
          <w:sz w:val="20"/>
          <w:szCs w:val="20"/>
        </w:rPr>
        <w:t xml:space="preserve"> </w:t>
      </w:r>
      <w:r w:rsidRPr="000653B5">
        <w:rPr>
          <w:rFonts w:ascii="Arial" w:hAnsi="Arial" w:cs="Arial"/>
          <w:sz w:val="20"/>
          <w:szCs w:val="20"/>
        </w:rPr>
        <w:t>Куйбышева Куйбышевского района Новосибирской области от 22</w:t>
      </w:r>
      <w:r w:rsidRPr="000653B5">
        <w:rPr>
          <w:rFonts w:ascii="Arial" w:hAnsi="Arial" w:cs="Arial"/>
          <w:color w:val="000000"/>
          <w:sz w:val="20"/>
          <w:szCs w:val="20"/>
        </w:rPr>
        <w:t>.09.2022 № 1207 «О проведении торгов в форме открытого аукциона на право заключения договора аренды земельного участка».</w:t>
      </w:r>
    </w:p>
    <w:p w:rsidR="000653B5" w:rsidRPr="000653B5" w:rsidRDefault="000653B5" w:rsidP="00B96EE7">
      <w:pPr>
        <w:ind w:firstLine="709"/>
        <w:jc w:val="center"/>
        <w:rPr>
          <w:rFonts w:ascii="Arial" w:hAnsi="Arial" w:cs="Arial"/>
          <w:sz w:val="20"/>
          <w:szCs w:val="20"/>
          <w:u w:val="single"/>
        </w:rPr>
      </w:pPr>
      <w:r w:rsidRPr="000653B5">
        <w:rPr>
          <w:rFonts w:ascii="Arial" w:hAnsi="Arial" w:cs="Arial"/>
          <w:b/>
          <w:bCs/>
          <w:sz w:val="20"/>
          <w:szCs w:val="20"/>
          <w:u w:val="single"/>
        </w:rPr>
        <w:t>Предмет аукциона и характеристика объекта:</w:t>
      </w:r>
    </w:p>
    <w:p w:rsidR="000653B5" w:rsidRPr="000653B5" w:rsidRDefault="000653B5" w:rsidP="00B96EE7">
      <w:pPr>
        <w:ind w:firstLine="709"/>
        <w:jc w:val="both"/>
        <w:rPr>
          <w:rFonts w:ascii="Arial" w:hAnsi="Arial" w:cs="Arial"/>
          <w:sz w:val="20"/>
          <w:szCs w:val="20"/>
        </w:rPr>
      </w:pPr>
      <w:r w:rsidRPr="000653B5">
        <w:rPr>
          <w:rFonts w:ascii="Arial" w:hAnsi="Arial" w:cs="Arial"/>
          <w:b/>
          <w:sz w:val="20"/>
          <w:szCs w:val="20"/>
        </w:rPr>
        <w:t xml:space="preserve">Предмет договора аренды: </w:t>
      </w:r>
      <w:r w:rsidRPr="000653B5">
        <w:rPr>
          <w:rFonts w:ascii="Arial" w:hAnsi="Arial" w:cs="Arial"/>
          <w:sz w:val="20"/>
          <w:szCs w:val="20"/>
        </w:rPr>
        <w:t>земельный участок.</w:t>
      </w:r>
    </w:p>
    <w:p w:rsidR="000653B5" w:rsidRPr="000653B5" w:rsidRDefault="000653B5" w:rsidP="00B96EE7">
      <w:pPr>
        <w:ind w:firstLine="709"/>
        <w:jc w:val="both"/>
        <w:rPr>
          <w:rFonts w:ascii="Arial" w:hAnsi="Arial" w:cs="Arial"/>
          <w:sz w:val="20"/>
          <w:szCs w:val="20"/>
        </w:rPr>
      </w:pPr>
      <w:r w:rsidRPr="000653B5">
        <w:rPr>
          <w:rFonts w:ascii="Arial" w:hAnsi="Arial" w:cs="Arial"/>
          <w:b/>
          <w:sz w:val="20"/>
          <w:szCs w:val="20"/>
        </w:rPr>
        <w:t xml:space="preserve">Цена предмета договора аренды: </w:t>
      </w:r>
      <w:r w:rsidRPr="000653B5">
        <w:rPr>
          <w:rFonts w:ascii="Arial" w:hAnsi="Arial" w:cs="Arial"/>
          <w:sz w:val="20"/>
          <w:szCs w:val="20"/>
        </w:rPr>
        <w:t>согласно протоколу о результатах аукциона на право заключения договора аренды земельного участка.</w:t>
      </w:r>
    </w:p>
    <w:p w:rsidR="000653B5" w:rsidRPr="000653B5" w:rsidRDefault="000653B5" w:rsidP="00B96EE7">
      <w:pPr>
        <w:ind w:firstLine="709"/>
        <w:jc w:val="both"/>
        <w:rPr>
          <w:rFonts w:ascii="Arial" w:hAnsi="Arial" w:cs="Arial"/>
          <w:sz w:val="20"/>
          <w:szCs w:val="20"/>
        </w:rPr>
      </w:pPr>
      <w:r w:rsidRPr="000653B5">
        <w:rPr>
          <w:rFonts w:ascii="Arial" w:hAnsi="Arial" w:cs="Arial"/>
          <w:b/>
          <w:sz w:val="20"/>
          <w:szCs w:val="20"/>
        </w:rPr>
        <w:t>Срок аренды:</w:t>
      </w:r>
      <w:r w:rsidR="00B96EE7">
        <w:rPr>
          <w:rFonts w:ascii="Arial" w:hAnsi="Arial" w:cs="Arial"/>
          <w:sz w:val="20"/>
          <w:szCs w:val="20"/>
        </w:rPr>
        <w:t xml:space="preserve"> </w:t>
      </w:r>
      <w:r w:rsidRPr="000653B5">
        <w:rPr>
          <w:rFonts w:ascii="Arial" w:hAnsi="Arial" w:cs="Arial"/>
          <w:sz w:val="20"/>
          <w:szCs w:val="20"/>
        </w:rPr>
        <w:t>2 года 6 месяцев</w:t>
      </w:r>
    </w:p>
    <w:p w:rsidR="000653B5" w:rsidRPr="000653B5" w:rsidRDefault="000653B5" w:rsidP="00B96EE7">
      <w:pPr>
        <w:ind w:firstLine="709"/>
        <w:jc w:val="both"/>
        <w:rPr>
          <w:rFonts w:ascii="Arial" w:hAnsi="Arial" w:cs="Arial"/>
          <w:b/>
          <w:sz w:val="20"/>
          <w:szCs w:val="20"/>
        </w:rPr>
      </w:pPr>
      <w:r w:rsidRPr="000653B5">
        <w:rPr>
          <w:rFonts w:ascii="Arial" w:hAnsi="Arial" w:cs="Arial"/>
          <w:b/>
          <w:sz w:val="20"/>
          <w:szCs w:val="20"/>
        </w:rPr>
        <w:t xml:space="preserve">Категория земель: </w:t>
      </w:r>
      <w:r w:rsidRPr="000653B5">
        <w:rPr>
          <w:rFonts w:ascii="Arial" w:hAnsi="Arial" w:cs="Arial"/>
          <w:sz w:val="20"/>
          <w:szCs w:val="20"/>
        </w:rPr>
        <w:t>земли населенных пунктов.</w:t>
      </w:r>
    </w:p>
    <w:p w:rsidR="00B96EE7" w:rsidRDefault="000653B5" w:rsidP="00B96EE7">
      <w:pPr>
        <w:ind w:firstLine="709"/>
        <w:jc w:val="both"/>
        <w:rPr>
          <w:rFonts w:ascii="Arial" w:hAnsi="Arial" w:cs="Arial"/>
          <w:b/>
          <w:sz w:val="20"/>
          <w:szCs w:val="20"/>
        </w:rPr>
      </w:pPr>
      <w:r w:rsidRPr="000653B5">
        <w:rPr>
          <w:rFonts w:ascii="Arial" w:hAnsi="Arial" w:cs="Arial"/>
          <w:b/>
          <w:sz w:val="20"/>
          <w:szCs w:val="20"/>
        </w:rPr>
        <w:t>Местоположение земельного участка</w:t>
      </w:r>
      <w:r w:rsidRPr="000653B5">
        <w:rPr>
          <w:rFonts w:ascii="Arial" w:hAnsi="Arial" w:cs="Arial"/>
          <w:sz w:val="20"/>
          <w:szCs w:val="20"/>
        </w:rPr>
        <w:t>: Российская Федерация, Новосибирская область, Куйбышевский муниципальный район, городское поселение город Куйбышев, улица Трудовая, земельный участок №30/2.</w:t>
      </w:r>
    </w:p>
    <w:p w:rsidR="00B96EE7" w:rsidRDefault="000653B5" w:rsidP="00B96EE7">
      <w:pPr>
        <w:ind w:firstLine="709"/>
        <w:jc w:val="both"/>
        <w:rPr>
          <w:rFonts w:ascii="Arial" w:hAnsi="Arial" w:cs="Arial"/>
          <w:b/>
          <w:sz w:val="20"/>
          <w:szCs w:val="20"/>
        </w:rPr>
      </w:pPr>
      <w:r w:rsidRPr="000653B5">
        <w:rPr>
          <w:rFonts w:ascii="Arial" w:hAnsi="Arial" w:cs="Arial"/>
          <w:b/>
          <w:sz w:val="20"/>
          <w:szCs w:val="20"/>
        </w:rPr>
        <w:t xml:space="preserve">Площадь земельного участка: </w:t>
      </w:r>
      <w:r w:rsidRPr="000653B5">
        <w:rPr>
          <w:rFonts w:ascii="Arial" w:hAnsi="Arial" w:cs="Arial"/>
          <w:sz w:val="20"/>
          <w:szCs w:val="20"/>
        </w:rPr>
        <w:t>1035 кв.м.</w:t>
      </w:r>
    </w:p>
    <w:p w:rsidR="00B96EE7" w:rsidRDefault="000653B5" w:rsidP="00B96EE7">
      <w:pPr>
        <w:ind w:firstLine="709"/>
        <w:jc w:val="both"/>
        <w:rPr>
          <w:rFonts w:ascii="Arial" w:hAnsi="Arial" w:cs="Arial"/>
          <w:b/>
          <w:sz w:val="20"/>
          <w:szCs w:val="20"/>
        </w:rPr>
      </w:pPr>
      <w:r w:rsidRPr="000653B5">
        <w:rPr>
          <w:rFonts w:ascii="Arial" w:hAnsi="Arial" w:cs="Arial"/>
          <w:b/>
          <w:sz w:val="20"/>
          <w:szCs w:val="20"/>
        </w:rPr>
        <w:t>Кадастровый номер</w:t>
      </w:r>
      <w:r w:rsidRPr="000653B5">
        <w:rPr>
          <w:rFonts w:ascii="Arial" w:hAnsi="Arial" w:cs="Arial"/>
          <w:sz w:val="20"/>
          <w:szCs w:val="20"/>
        </w:rPr>
        <w:t xml:space="preserve"> </w:t>
      </w:r>
      <w:r w:rsidRPr="000653B5">
        <w:rPr>
          <w:rFonts w:ascii="Arial" w:hAnsi="Arial" w:cs="Arial"/>
          <w:b/>
          <w:sz w:val="20"/>
          <w:szCs w:val="20"/>
        </w:rPr>
        <w:t xml:space="preserve">земельного участка: </w:t>
      </w:r>
      <w:r w:rsidRPr="000653B5">
        <w:rPr>
          <w:rFonts w:ascii="Arial" w:hAnsi="Arial" w:cs="Arial"/>
          <w:sz w:val="20"/>
          <w:szCs w:val="20"/>
        </w:rPr>
        <w:t>54:34:011604:319</w:t>
      </w:r>
    </w:p>
    <w:p w:rsidR="000653B5" w:rsidRPr="00B96EE7" w:rsidRDefault="000653B5" w:rsidP="00B96EE7">
      <w:pPr>
        <w:ind w:firstLine="709"/>
        <w:jc w:val="both"/>
        <w:rPr>
          <w:rFonts w:ascii="Arial" w:hAnsi="Arial" w:cs="Arial"/>
          <w:b/>
          <w:sz w:val="20"/>
          <w:szCs w:val="20"/>
        </w:rPr>
      </w:pPr>
      <w:r w:rsidRPr="000653B5">
        <w:rPr>
          <w:rFonts w:ascii="Arial" w:hAnsi="Arial" w:cs="Arial"/>
          <w:b/>
          <w:sz w:val="20"/>
          <w:szCs w:val="20"/>
        </w:rPr>
        <w:t xml:space="preserve">Вид разрешенного использования земельного участка: </w:t>
      </w:r>
      <w:r w:rsidRPr="000653B5">
        <w:rPr>
          <w:rFonts w:ascii="Arial" w:hAnsi="Arial" w:cs="Arial"/>
          <w:sz w:val="20"/>
          <w:szCs w:val="20"/>
        </w:rPr>
        <w:t>хранение автотранспорта</w:t>
      </w:r>
    </w:p>
    <w:p w:rsidR="000653B5" w:rsidRPr="000653B5" w:rsidRDefault="000653B5" w:rsidP="00B96EE7">
      <w:pPr>
        <w:tabs>
          <w:tab w:val="center" w:pos="-1843"/>
          <w:tab w:val="left" w:pos="-1418"/>
          <w:tab w:val="right" w:pos="11907"/>
        </w:tabs>
        <w:autoSpaceDE w:val="0"/>
        <w:autoSpaceDN w:val="0"/>
        <w:ind w:firstLine="709"/>
        <w:contextualSpacing/>
        <w:jc w:val="both"/>
        <w:rPr>
          <w:rFonts w:ascii="Arial" w:hAnsi="Arial" w:cs="Arial"/>
          <w:sz w:val="20"/>
          <w:szCs w:val="20"/>
        </w:rPr>
      </w:pPr>
      <w:r w:rsidRPr="000653B5">
        <w:rPr>
          <w:rFonts w:ascii="Arial" w:hAnsi="Arial" w:cs="Arial"/>
          <w:b/>
          <w:sz w:val="20"/>
          <w:szCs w:val="20"/>
        </w:rPr>
        <w:t xml:space="preserve">Целевое назначение земельного участка: </w:t>
      </w:r>
      <w:r w:rsidRPr="000653B5">
        <w:rPr>
          <w:rFonts w:ascii="Arial" w:hAnsi="Arial" w:cs="Arial"/>
          <w:sz w:val="20"/>
          <w:szCs w:val="20"/>
        </w:rPr>
        <w:t>строительство объекта гаражного назначения.</w:t>
      </w:r>
    </w:p>
    <w:p w:rsidR="000653B5" w:rsidRPr="000653B5" w:rsidRDefault="000653B5" w:rsidP="00B96EE7">
      <w:pPr>
        <w:tabs>
          <w:tab w:val="center" w:pos="-1843"/>
          <w:tab w:val="left" w:pos="-1418"/>
          <w:tab w:val="right" w:pos="11907"/>
        </w:tabs>
        <w:autoSpaceDE w:val="0"/>
        <w:autoSpaceDN w:val="0"/>
        <w:ind w:firstLine="709"/>
        <w:contextualSpacing/>
        <w:jc w:val="both"/>
        <w:rPr>
          <w:rFonts w:ascii="Arial" w:hAnsi="Arial" w:cs="Arial"/>
          <w:sz w:val="20"/>
          <w:szCs w:val="20"/>
        </w:rPr>
      </w:pPr>
      <w:r w:rsidRPr="000653B5">
        <w:rPr>
          <w:rFonts w:ascii="Arial" w:hAnsi="Arial" w:cs="Arial"/>
          <w:b/>
          <w:sz w:val="20"/>
          <w:szCs w:val="20"/>
        </w:rPr>
        <w:t>Параметры разрешенного строительства объекта капитального строительства</w:t>
      </w:r>
      <w:r w:rsidRPr="000653B5">
        <w:rPr>
          <w:rFonts w:ascii="Arial" w:hAnsi="Arial" w:cs="Arial"/>
          <w:sz w:val="20"/>
          <w:szCs w:val="20"/>
        </w:rPr>
        <w:t>:</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В соответствии с СП 42.13330.2016 «Градостроительство. Планировка и застройка городских и сельских поселений»; Правилами землепользования и застройки г. Куйбышева, Новосибирской области от 14 октября 2021 г №20:</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а) минимальный отступ от границ земельного участка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 автомобилей -1м;</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 xml:space="preserve">б) </w:t>
      </w:r>
      <w:r w:rsidRPr="000653B5">
        <w:rPr>
          <w:rFonts w:ascii="Arial" w:hAnsi="Arial" w:cs="Arial"/>
          <w:color w:val="000000"/>
          <w:sz w:val="20"/>
          <w:szCs w:val="20"/>
          <w:u w:val="single"/>
        </w:rPr>
        <w:t>минимальный процент застройки</w:t>
      </w:r>
      <w:r w:rsidRPr="000653B5">
        <w:rPr>
          <w:rFonts w:ascii="Arial" w:hAnsi="Arial" w:cs="Arial"/>
          <w:color w:val="000000"/>
          <w:sz w:val="20"/>
          <w:szCs w:val="20"/>
        </w:rPr>
        <w:t xml:space="preserve">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- 40 % (без учёта эксплуатируемой кровли подземных объектов), </w:t>
      </w:r>
      <w:r w:rsidRPr="000653B5">
        <w:rPr>
          <w:rFonts w:ascii="Arial" w:hAnsi="Arial" w:cs="Arial"/>
          <w:color w:val="000000"/>
          <w:sz w:val="20"/>
          <w:szCs w:val="20"/>
          <w:u w:val="single"/>
        </w:rPr>
        <w:t>максимальный процент застройки</w:t>
      </w:r>
      <w:r w:rsidRPr="000653B5">
        <w:rPr>
          <w:rFonts w:ascii="Arial" w:hAnsi="Arial" w:cs="Arial"/>
          <w:color w:val="000000"/>
          <w:sz w:val="20"/>
          <w:szCs w:val="2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в) наименьшее расстояние до въездов в гаражи и выездов из них следует принимать от перекрестков магистральных улиц - 50м., до улиц местного значения - 20м.</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г) расстояние от надземных и надземно - подземных гаражей следует принимать не менее: до жилых домов -15м., в том числе до торцов жилых домов без окон - 10 м., до общественных зданий 10м.</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 xml:space="preserve">Предельный минимальный размер земельного участка под гаражи - 0,002 га. </w:t>
      </w:r>
    </w:p>
    <w:p w:rsidR="00B96EE7"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расстояние от тепловых сетей от наружной стенки канала, тоннеля -2 м, при бесканальной прокладке тепловых сетей до зданий и сооружений следует принимать как для водопровода- 5м.</w:t>
      </w:r>
    </w:p>
    <w:p w:rsidR="000653B5" w:rsidRPr="000653B5" w:rsidRDefault="000653B5" w:rsidP="00B96EE7">
      <w:pPr>
        <w:ind w:firstLine="709"/>
        <w:jc w:val="center"/>
        <w:rPr>
          <w:rFonts w:ascii="Arial" w:hAnsi="Arial" w:cs="Arial"/>
          <w:color w:val="000000"/>
          <w:sz w:val="20"/>
          <w:szCs w:val="20"/>
        </w:rPr>
      </w:pPr>
      <w:r w:rsidRPr="000653B5">
        <w:rPr>
          <w:rFonts w:ascii="Arial" w:hAnsi="Arial" w:cs="Arial"/>
          <w:b/>
          <w:color w:val="000000"/>
          <w:sz w:val="20"/>
          <w:szCs w:val="20"/>
        </w:rPr>
        <w:lastRenderedPageBreak/>
        <w:t>Ограничения и обременения в пользовании земельным участком:</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 земельный участок расположен в границах зоны с реестровым номером 54:34-6.32 от 13.09.2017, вид/наименование: Водоохранная зона р.Омь от д.Елизаветинка до г.Куйбышев (включая с.Абрамово);</w:t>
      </w:r>
    </w:p>
    <w:p w:rsidR="00B96EE7"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 xml:space="preserve">- 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Ограничения использования территории водоохраной зоны (ВЗ) определены ч. 15, 16 ст. 65 Водного кодекса РФ от 03.06.2006 </w:t>
      </w:r>
      <w:r w:rsidRPr="000653B5">
        <w:rPr>
          <w:rFonts w:ascii="Arial" w:hAnsi="Arial" w:cs="Arial"/>
          <w:color w:val="000000"/>
          <w:sz w:val="20"/>
          <w:szCs w:val="20"/>
          <w:lang w:val="en-US"/>
        </w:rPr>
        <w:t>N</w:t>
      </w:r>
      <w:r w:rsidRPr="000653B5">
        <w:rPr>
          <w:rFonts w:ascii="Arial" w:hAnsi="Arial" w:cs="Arial"/>
          <w:color w:val="000000"/>
          <w:sz w:val="20"/>
          <w:szCs w:val="20"/>
        </w:rPr>
        <w:t xml:space="preserve"> 74-ФЗ и ст. 56,56.1 Земельног</w:t>
      </w:r>
      <w:r w:rsidR="00B96EE7">
        <w:rPr>
          <w:rFonts w:ascii="Arial" w:hAnsi="Arial" w:cs="Arial"/>
          <w:color w:val="000000"/>
          <w:sz w:val="20"/>
          <w:szCs w:val="20"/>
        </w:rPr>
        <w:t>о кодекса Российской Федерации.</w:t>
      </w:r>
    </w:p>
    <w:p w:rsidR="000653B5" w:rsidRPr="00B96EE7" w:rsidRDefault="000653B5" w:rsidP="00B96EE7">
      <w:pPr>
        <w:ind w:firstLine="709"/>
        <w:jc w:val="both"/>
        <w:rPr>
          <w:rFonts w:ascii="Arial" w:hAnsi="Arial" w:cs="Arial"/>
          <w:color w:val="000000"/>
          <w:sz w:val="20"/>
          <w:szCs w:val="20"/>
        </w:rPr>
      </w:pPr>
      <w:r w:rsidRPr="000653B5">
        <w:rPr>
          <w:rFonts w:ascii="Arial" w:hAnsi="Arial" w:cs="Arial"/>
          <w:b/>
          <w:sz w:val="20"/>
          <w:szCs w:val="20"/>
        </w:rPr>
        <w:t xml:space="preserve">Вид права: </w:t>
      </w:r>
      <w:r w:rsidRPr="000653B5">
        <w:rPr>
          <w:rFonts w:ascii="Arial" w:hAnsi="Arial" w:cs="Arial"/>
          <w:sz w:val="20"/>
          <w:szCs w:val="20"/>
        </w:rPr>
        <w:t>аренда.</w:t>
      </w:r>
    </w:p>
    <w:p w:rsidR="00B96EE7" w:rsidRDefault="000653B5" w:rsidP="00B96EE7">
      <w:pPr>
        <w:ind w:firstLine="709"/>
        <w:jc w:val="both"/>
        <w:rPr>
          <w:rFonts w:ascii="Arial" w:hAnsi="Arial" w:cs="Arial"/>
          <w:b/>
          <w:color w:val="FF0000"/>
          <w:sz w:val="20"/>
          <w:szCs w:val="20"/>
        </w:rPr>
      </w:pPr>
      <w:r w:rsidRPr="000653B5">
        <w:rPr>
          <w:rFonts w:ascii="Arial" w:hAnsi="Arial" w:cs="Arial"/>
          <w:b/>
          <w:sz w:val="20"/>
          <w:szCs w:val="20"/>
        </w:rPr>
        <w:t>Начальная цена годового права аренды</w:t>
      </w:r>
      <w:r w:rsidRPr="000653B5">
        <w:rPr>
          <w:rFonts w:ascii="Arial" w:hAnsi="Arial" w:cs="Arial"/>
          <w:sz w:val="20"/>
          <w:szCs w:val="20"/>
        </w:rPr>
        <w:t xml:space="preserve"> </w:t>
      </w:r>
      <w:r w:rsidRPr="000653B5">
        <w:rPr>
          <w:rFonts w:ascii="Arial" w:hAnsi="Arial" w:cs="Arial"/>
          <w:b/>
          <w:sz w:val="20"/>
          <w:szCs w:val="20"/>
        </w:rPr>
        <w:t xml:space="preserve">земельного участка по договору: </w:t>
      </w:r>
      <w:r w:rsidRPr="000653B5">
        <w:rPr>
          <w:rFonts w:ascii="Arial" w:hAnsi="Arial" w:cs="Arial"/>
          <w:color w:val="000000"/>
          <w:sz w:val="20"/>
          <w:szCs w:val="20"/>
        </w:rPr>
        <w:t xml:space="preserve">33 500 (тридцать три тысячи пятьсот) рублей 00 копеек, в соответствии с отчетом независимого оценщика «Об оценке рыночной стоимости годового права аренды земельного участка площадью 1035 кв.м., с кадастровым номером 54:34:011604:319,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Трудовая, земельный участок №30/2» от 07.09.2022 №-2022/09/028-1. </w:t>
      </w:r>
      <w:r w:rsidR="00B96EE7">
        <w:rPr>
          <w:rFonts w:ascii="Arial" w:hAnsi="Arial" w:cs="Arial"/>
          <w:b/>
          <w:color w:val="FF0000"/>
          <w:sz w:val="20"/>
          <w:szCs w:val="20"/>
        </w:rPr>
        <w:t xml:space="preserve">         </w:t>
      </w:r>
    </w:p>
    <w:p w:rsidR="00B96EE7" w:rsidRDefault="000653B5" w:rsidP="00B96EE7">
      <w:pPr>
        <w:ind w:firstLine="709"/>
        <w:jc w:val="both"/>
        <w:rPr>
          <w:rFonts w:ascii="Arial" w:hAnsi="Arial" w:cs="Arial"/>
          <w:b/>
          <w:sz w:val="20"/>
          <w:szCs w:val="20"/>
        </w:rPr>
      </w:pPr>
      <w:r w:rsidRPr="000653B5">
        <w:rPr>
          <w:rFonts w:ascii="Arial" w:hAnsi="Arial" w:cs="Arial"/>
          <w:b/>
          <w:sz w:val="20"/>
          <w:szCs w:val="20"/>
        </w:rPr>
        <w:t xml:space="preserve">Размер задатка: </w:t>
      </w:r>
      <w:r w:rsidRPr="000653B5">
        <w:rPr>
          <w:rFonts w:ascii="Arial" w:hAnsi="Arial" w:cs="Arial"/>
          <w:sz w:val="20"/>
          <w:szCs w:val="20"/>
        </w:rPr>
        <w:t>определен как 20 % от начальной цены –</w:t>
      </w:r>
      <w:r w:rsidRPr="000653B5">
        <w:rPr>
          <w:rFonts w:ascii="Arial" w:hAnsi="Arial" w:cs="Arial"/>
          <w:color w:val="FF0000"/>
          <w:sz w:val="20"/>
          <w:szCs w:val="20"/>
        </w:rPr>
        <w:t xml:space="preserve"> </w:t>
      </w:r>
      <w:r w:rsidRPr="000653B5">
        <w:rPr>
          <w:rFonts w:ascii="Arial" w:hAnsi="Arial" w:cs="Arial"/>
          <w:color w:val="000000"/>
          <w:sz w:val="20"/>
          <w:szCs w:val="20"/>
        </w:rPr>
        <w:t>6700 (шесть тысяч семьсот) рублей 00 копеек.</w:t>
      </w:r>
    </w:p>
    <w:p w:rsidR="000653B5" w:rsidRPr="00B96EE7" w:rsidRDefault="000653B5" w:rsidP="00B96EE7">
      <w:pPr>
        <w:ind w:firstLine="709"/>
        <w:jc w:val="both"/>
        <w:rPr>
          <w:rFonts w:ascii="Arial" w:hAnsi="Arial" w:cs="Arial"/>
          <w:b/>
          <w:color w:val="FF0000"/>
          <w:sz w:val="20"/>
          <w:szCs w:val="20"/>
        </w:rPr>
      </w:pPr>
      <w:r w:rsidRPr="000653B5">
        <w:rPr>
          <w:rFonts w:ascii="Arial" w:hAnsi="Arial" w:cs="Arial"/>
          <w:b/>
          <w:sz w:val="20"/>
          <w:szCs w:val="20"/>
        </w:rPr>
        <w:t>Шаг аукциона</w:t>
      </w:r>
      <w:r w:rsidRPr="000653B5">
        <w:rPr>
          <w:rFonts w:ascii="Arial" w:hAnsi="Arial" w:cs="Arial"/>
          <w:sz w:val="20"/>
          <w:szCs w:val="20"/>
        </w:rPr>
        <w:t xml:space="preserve">: составляет 3% начальной цены предмета аукциона - </w:t>
      </w:r>
      <w:r w:rsidRPr="000653B5">
        <w:rPr>
          <w:rFonts w:ascii="Arial" w:hAnsi="Arial" w:cs="Arial"/>
          <w:color w:val="000000"/>
          <w:sz w:val="20"/>
          <w:szCs w:val="20"/>
        </w:rPr>
        <w:t>1005 (одна тысяча пять) рублей 00 копеек.</w:t>
      </w:r>
    </w:p>
    <w:p w:rsidR="000653B5" w:rsidRPr="000653B5" w:rsidRDefault="000653B5" w:rsidP="000653B5">
      <w:pPr>
        <w:jc w:val="both"/>
        <w:rPr>
          <w:rFonts w:ascii="Arial" w:hAnsi="Arial" w:cs="Arial"/>
          <w:color w:val="000000"/>
          <w:sz w:val="20"/>
          <w:szCs w:val="20"/>
        </w:rPr>
      </w:pPr>
    </w:p>
    <w:p w:rsidR="000653B5" w:rsidRPr="000653B5" w:rsidRDefault="000653B5" w:rsidP="000653B5">
      <w:pPr>
        <w:jc w:val="center"/>
        <w:rPr>
          <w:rFonts w:ascii="Arial" w:hAnsi="Arial" w:cs="Arial"/>
          <w:sz w:val="20"/>
          <w:szCs w:val="20"/>
          <w:u w:val="single"/>
        </w:rPr>
      </w:pPr>
      <w:r w:rsidRPr="000653B5">
        <w:rPr>
          <w:rFonts w:ascii="Arial" w:hAnsi="Arial" w:cs="Arial"/>
          <w:b/>
          <w:bCs/>
          <w:sz w:val="20"/>
          <w:szCs w:val="20"/>
          <w:u w:val="single"/>
        </w:rPr>
        <w:t>Расчетный счет, на который должен быть перечислен задаток</w:t>
      </w:r>
      <w:r w:rsidRPr="000653B5">
        <w:rPr>
          <w:rFonts w:ascii="Arial" w:hAnsi="Arial" w:cs="Arial"/>
          <w:sz w:val="20"/>
          <w:szCs w:val="20"/>
          <w:u w:val="single"/>
        </w:rPr>
        <w:t>:</w:t>
      </w:r>
    </w:p>
    <w:p w:rsidR="000653B5" w:rsidRPr="000653B5" w:rsidRDefault="000653B5" w:rsidP="000653B5">
      <w:pPr>
        <w:jc w:val="both"/>
        <w:rPr>
          <w:rFonts w:ascii="Arial" w:hAnsi="Arial" w:cs="Arial"/>
          <w:sz w:val="20"/>
          <w:szCs w:val="20"/>
        </w:rPr>
      </w:pPr>
      <w:r w:rsidRPr="000653B5">
        <w:rPr>
          <w:rFonts w:ascii="Arial" w:hAnsi="Arial" w:cs="Arial"/>
          <w:sz w:val="20"/>
          <w:szCs w:val="20"/>
        </w:rPr>
        <w:t>ИНН 5452109980, КПП 545201001, УФК по Новосибирской области (УФ и НП администрации города Куйбышева л/с 455.01.001.3), НК/С 0</w:t>
      </w:r>
      <w:r w:rsidR="00B96EE7">
        <w:rPr>
          <w:rFonts w:ascii="Arial" w:hAnsi="Arial" w:cs="Arial"/>
          <w:sz w:val="20"/>
          <w:szCs w:val="20"/>
        </w:rPr>
        <w:t xml:space="preserve">3232643506301015100, СИБИРСКОЕ </w:t>
      </w:r>
      <w:r w:rsidRPr="000653B5">
        <w:rPr>
          <w:rFonts w:ascii="Arial" w:hAnsi="Arial" w:cs="Arial"/>
          <w:sz w:val="20"/>
          <w:szCs w:val="20"/>
        </w:rPr>
        <w:t>ГУ БАНКА РОССИИ//УФК по Новосибирской области г.Новосибирск, БИК 015004950, НЕК/С 40102810445370000043, ОКТМО 50630101, назначение платежа: задаток за участие в аукционе.</w:t>
      </w:r>
    </w:p>
    <w:p w:rsidR="000653B5" w:rsidRPr="000653B5" w:rsidRDefault="000653B5" w:rsidP="00B96EE7">
      <w:pPr>
        <w:ind w:firstLine="709"/>
        <w:jc w:val="both"/>
        <w:rPr>
          <w:rFonts w:ascii="Arial" w:hAnsi="Arial" w:cs="Arial"/>
          <w:sz w:val="20"/>
          <w:szCs w:val="20"/>
        </w:rPr>
      </w:pPr>
      <w:r w:rsidRPr="000653B5">
        <w:rPr>
          <w:rFonts w:ascii="Arial" w:hAnsi="Arial" w:cs="Arial"/>
          <w:sz w:val="20"/>
          <w:szCs w:val="20"/>
        </w:rPr>
        <w:t xml:space="preserve"> Участникам аукциона, не победившим в нем, задатки подлежат возврату в течение 3 (трех) дней со дня подписания протокола о результатах аукциона на право заключения договора аренды земельного участка.</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b/>
          <w:color w:val="000000"/>
          <w:sz w:val="20"/>
          <w:szCs w:val="20"/>
        </w:rPr>
        <w:t>Заявка об участии в аукционе:</w:t>
      </w:r>
      <w:r w:rsidRPr="000653B5">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 xml:space="preserve">Один претендент имеет право подать только одну заявку на участие в торгах. </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color w:val="000000"/>
          <w:sz w:val="20"/>
          <w:szCs w:val="20"/>
        </w:rPr>
        <w:t>Заявки принимаются по адресу: Новосибирская область, город Куйбышев, ул. Краскома, дом 37, каб</w:t>
      </w:r>
      <w:r w:rsidRPr="00B96EE7">
        <w:rPr>
          <w:rFonts w:ascii="Arial" w:hAnsi="Arial" w:cs="Arial"/>
          <w:sz w:val="20"/>
          <w:szCs w:val="20"/>
        </w:rPr>
        <w:t xml:space="preserve">. 6, </w:t>
      </w:r>
      <w:hyperlink r:id="rId30" w:history="1">
        <w:r w:rsidRPr="00B96EE7">
          <w:rPr>
            <w:rFonts w:ascii="Arial" w:hAnsi="Arial" w:cs="Arial"/>
            <w:sz w:val="20"/>
            <w:szCs w:val="20"/>
            <w:lang w:val="en-US"/>
          </w:rPr>
          <w:t>kainsk</w:t>
        </w:r>
        <w:r w:rsidRPr="00B96EE7">
          <w:rPr>
            <w:rFonts w:ascii="Arial" w:hAnsi="Arial" w:cs="Arial"/>
            <w:sz w:val="20"/>
            <w:szCs w:val="20"/>
          </w:rPr>
          <w:t>-</w:t>
        </w:r>
        <w:r w:rsidRPr="00B96EE7">
          <w:rPr>
            <w:rFonts w:ascii="Arial" w:hAnsi="Arial" w:cs="Arial"/>
            <w:sz w:val="20"/>
            <w:szCs w:val="20"/>
            <w:lang w:val="en-US"/>
          </w:rPr>
          <w:t>today</w:t>
        </w:r>
        <w:r w:rsidRPr="00B96EE7">
          <w:rPr>
            <w:rFonts w:ascii="Arial" w:hAnsi="Arial" w:cs="Arial"/>
            <w:sz w:val="20"/>
            <w:szCs w:val="20"/>
          </w:rPr>
          <w:t>@</w:t>
        </w:r>
        <w:r w:rsidRPr="00B96EE7">
          <w:rPr>
            <w:rFonts w:ascii="Arial" w:hAnsi="Arial" w:cs="Arial"/>
            <w:sz w:val="20"/>
            <w:szCs w:val="20"/>
            <w:lang w:val="en-US"/>
          </w:rPr>
          <w:t>mail</w:t>
        </w:r>
        <w:r w:rsidRPr="00B96EE7">
          <w:rPr>
            <w:rFonts w:ascii="Arial" w:hAnsi="Arial" w:cs="Arial"/>
            <w:sz w:val="20"/>
            <w:szCs w:val="20"/>
          </w:rPr>
          <w:t>.</w:t>
        </w:r>
        <w:r w:rsidRPr="00B96EE7">
          <w:rPr>
            <w:rFonts w:ascii="Arial" w:hAnsi="Arial" w:cs="Arial"/>
            <w:sz w:val="20"/>
            <w:szCs w:val="20"/>
            <w:lang w:val="en-US"/>
          </w:rPr>
          <w:t>ru</w:t>
        </w:r>
      </w:hyperlink>
      <w:r w:rsidRPr="000653B5">
        <w:rPr>
          <w:rFonts w:ascii="Arial" w:hAnsi="Arial" w:cs="Arial"/>
          <w:color w:val="000000"/>
          <w:sz w:val="20"/>
          <w:szCs w:val="20"/>
        </w:rPr>
        <w:t xml:space="preserve"> </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b/>
          <w:color w:val="000000"/>
          <w:sz w:val="20"/>
          <w:szCs w:val="20"/>
        </w:rPr>
        <w:t>Дата и время начала приема заявок с прилагаемыми документами:</w:t>
      </w:r>
      <w:r w:rsidRPr="000653B5">
        <w:rPr>
          <w:rFonts w:ascii="Arial" w:hAnsi="Arial" w:cs="Arial"/>
          <w:color w:val="000000"/>
          <w:sz w:val="20"/>
          <w:szCs w:val="20"/>
        </w:rPr>
        <w:t xml:space="preserve"> Прием заявок осуществляется с 26.09.2022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b/>
          <w:color w:val="000000"/>
          <w:sz w:val="20"/>
          <w:szCs w:val="20"/>
        </w:rPr>
        <w:t xml:space="preserve">Дата и время окончания приема заявок с прилагаемыми документами: </w:t>
      </w:r>
      <w:r w:rsidRPr="000653B5">
        <w:rPr>
          <w:rFonts w:ascii="Arial" w:hAnsi="Arial" w:cs="Arial"/>
          <w:color w:val="000000"/>
          <w:sz w:val="20"/>
          <w:szCs w:val="20"/>
        </w:rPr>
        <w:t>25.10.2022, 17 часов 00 минут.</w:t>
      </w:r>
    </w:p>
    <w:p w:rsidR="000653B5" w:rsidRPr="000653B5" w:rsidRDefault="000653B5" w:rsidP="00B96EE7">
      <w:pPr>
        <w:ind w:firstLine="709"/>
        <w:jc w:val="both"/>
        <w:rPr>
          <w:rFonts w:ascii="Arial" w:hAnsi="Arial" w:cs="Arial"/>
          <w:sz w:val="20"/>
          <w:szCs w:val="20"/>
        </w:rPr>
      </w:pPr>
      <w:r w:rsidRPr="000653B5">
        <w:rPr>
          <w:rFonts w:ascii="Arial" w:hAnsi="Arial" w:cs="Arial"/>
          <w:b/>
          <w:sz w:val="20"/>
          <w:szCs w:val="20"/>
        </w:rPr>
        <w:t xml:space="preserve">Адрес места приема заявок и прилагаемых документов: </w:t>
      </w:r>
      <w:r w:rsidRPr="000653B5">
        <w:rPr>
          <w:rFonts w:ascii="Arial" w:hAnsi="Arial" w:cs="Arial"/>
          <w:sz w:val="20"/>
          <w:szCs w:val="20"/>
        </w:rPr>
        <w:t>Новосибирская область, город Куйбышев, ул. Краском</w:t>
      </w:r>
      <w:r w:rsidR="00B96EE7">
        <w:rPr>
          <w:rFonts w:ascii="Arial" w:hAnsi="Arial" w:cs="Arial"/>
          <w:sz w:val="20"/>
          <w:szCs w:val="20"/>
        </w:rPr>
        <w:t xml:space="preserve">а, д. 37, 1 этаж, кабинет № 6, </w:t>
      </w:r>
      <w:r w:rsidRPr="000653B5">
        <w:rPr>
          <w:rFonts w:ascii="Arial" w:hAnsi="Arial" w:cs="Arial"/>
          <w:sz w:val="20"/>
          <w:szCs w:val="20"/>
        </w:rPr>
        <w:t>тел. 8(383-62) 51-630.</w:t>
      </w:r>
    </w:p>
    <w:p w:rsidR="000653B5" w:rsidRPr="000653B5" w:rsidRDefault="000653B5" w:rsidP="00B96EE7">
      <w:pPr>
        <w:ind w:firstLine="709"/>
        <w:rPr>
          <w:rFonts w:ascii="Arial" w:hAnsi="Arial" w:cs="Arial"/>
          <w:sz w:val="20"/>
          <w:szCs w:val="20"/>
          <w:u w:val="single"/>
        </w:rPr>
      </w:pPr>
      <w:r w:rsidRPr="000653B5">
        <w:rPr>
          <w:rFonts w:ascii="Arial" w:hAnsi="Arial" w:cs="Arial"/>
          <w:sz w:val="20"/>
          <w:szCs w:val="20"/>
          <w:u w:val="single"/>
        </w:rPr>
        <w:t>Перечень документов, предоставляемых претендентами для участия в аукционе:</w:t>
      </w:r>
    </w:p>
    <w:p w:rsidR="000653B5" w:rsidRPr="000653B5" w:rsidRDefault="00B96EE7" w:rsidP="00B96EE7">
      <w:pPr>
        <w:widowControl w:val="0"/>
        <w:autoSpaceDE w:val="0"/>
        <w:autoSpaceDN w:val="0"/>
        <w:adjustRightInd w:val="0"/>
        <w:ind w:firstLine="709"/>
        <w:jc w:val="both"/>
        <w:rPr>
          <w:rFonts w:ascii="Arial" w:hAnsi="Arial" w:cs="Arial"/>
          <w:sz w:val="20"/>
          <w:szCs w:val="20"/>
        </w:rPr>
      </w:pPr>
      <w:r>
        <w:rPr>
          <w:rFonts w:ascii="Arial" w:hAnsi="Arial" w:cs="Arial"/>
          <w:sz w:val="20"/>
          <w:szCs w:val="20"/>
        </w:rPr>
        <w:t xml:space="preserve">1. </w:t>
      </w:r>
      <w:r w:rsidR="000653B5" w:rsidRPr="000653B5">
        <w:rPr>
          <w:rFonts w:ascii="Arial" w:hAnsi="Arial" w:cs="Arial"/>
          <w:sz w:val="20"/>
          <w:szCs w:val="20"/>
        </w:rPr>
        <w:t>Для участия в аукционе заявители представляют в установленный в извещении о проведении аукциона срок следующие документы:</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sz w:val="20"/>
          <w:szCs w:val="20"/>
        </w:rPr>
        <w:t>2) копии документов, удостоверяющих личность заявителя (для граждан);</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sz w:val="20"/>
          <w:szCs w:val="20"/>
        </w:rPr>
        <w:t xml:space="preserve">3) надлежащим образом заверенный перевод на русский язык документов о государственной </w:t>
      </w:r>
      <w:r w:rsidRPr="000653B5">
        <w:rPr>
          <w:rFonts w:ascii="Arial" w:hAnsi="Arial" w:cs="Arial"/>
          <w:sz w:val="20"/>
          <w:szCs w:val="20"/>
        </w:rPr>
        <w:lastRenderedPageBreak/>
        <w:t>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sz w:val="20"/>
          <w:szCs w:val="20"/>
        </w:rPr>
        <w:t>4) документы, подтверждающие внесение задатка.</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sz w:val="20"/>
          <w:szCs w:val="20"/>
        </w:rPr>
        <w:t>2. Представление документов, подтверждающих внесение задатка, признается заключением соглашения о задатке.</w:t>
      </w:r>
    </w:p>
    <w:p w:rsidR="000653B5" w:rsidRPr="000653B5" w:rsidRDefault="000653B5" w:rsidP="00B96EE7">
      <w:pPr>
        <w:ind w:firstLine="709"/>
        <w:jc w:val="both"/>
        <w:rPr>
          <w:rFonts w:ascii="Arial" w:hAnsi="Arial" w:cs="Arial"/>
          <w:sz w:val="20"/>
          <w:szCs w:val="20"/>
        </w:rPr>
      </w:pPr>
      <w:r w:rsidRPr="000653B5">
        <w:rPr>
          <w:rFonts w:ascii="Arial" w:hAnsi="Arial" w:cs="Arial"/>
          <w:sz w:val="20"/>
          <w:szCs w:val="20"/>
        </w:rPr>
        <w:t>3. Копии документов, предоставленных претендентами для участия в аукционе участниками аукциона не возвращаются.</w:t>
      </w:r>
    </w:p>
    <w:p w:rsidR="000653B5" w:rsidRPr="000653B5" w:rsidRDefault="000653B5" w:rsidP="00B96EE7">
      <w:pPr>
        <w:ind w:firstLine="709"/>
        <w:jc w:val="both"/>
        <w:rPr>
          <w:rFonts w:ascii="Arial" w:hAnsi="Arial" w:cs="Arial"/>
          <w:b/>
          <w:sz w:val="20"/>
          <w:szCs w:val="20"/>
          <w:u w:val="single"/>
        </w:rPr>
      </w:pPr>
      <w:r w:rsidRPr="000653B5">
        <w:rPr>
          <w:rFonts w:ascii="Arial" w:hAnsi="Arial" w:cs="Arial"/>
          <w:sz w:val="20"/>
          <w:szCs w:val="20"/>
          <w:u w:val="single"/>
        </w:rPr>
        <w:t>Заявитель не допускается к участию в аукционе по следующим основаниям:</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sz w:val="20"/>
          <w:szCs w:val="20"/>
        </w:rPr>
        <w:t>1) непредставление необходимых для участия в аукционе документов или представление недостоверных сведений;</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sz w:val="20"/>
          <w:szCs w:val="20"/>
        </w:rPr>
        <w:t>2) не поступление задатка на дату рассмотрения заявок на участие в аукционе;</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0653B5" w:rsidRPr="000653B5" w:rsidRDefault="000653B5" w:rsidP="00B96EE7">
      <w:pPr>
        <w:ind w:firstLine="709"/>
        <w:jc w:val="both"/>
        <w:rPr>
          <w:rFonts w:ascii="Arial" w:hAnsi="Arial" w:cs="Arial"/>
          <w:sz w:val="20"/>
          <w:szCs w:val="20"/>
        </w:rPr>
      </w:pPr>
      <w:r w:rsidRPr="000653B5">
        <w:rPr>
          <w:rFonts w:ascii="Arial" w:hAnsi="Arial" w:cs="Arial"/>
          <w:sz w:val="20"/>
          <w:szCs w:val="20"/>
        </w:rPr>
        <w:t>Отказ в допуске к участию в торгах по иным основаниям не допускается.</w:t>
      </w:r>
    </w:p>
    <w:p w:rsidR="000653B5" w:rsidRPr="000653B5" w:rsidRDefault="000653B5" w:rsidP="00B96EE7">
      <w:pPr>
        <w:autoSpaceDE w:val="0"/>
        <w:autoSpaceDN w:val="0"/>
        <w:adjustRightInd w:val="0"/>
        <w:ind w:firstLine="709"/>
        <w:jc w:val="both"/>
        <w:rPr>
          <w:rFonts w:ascii="Arial" w:hAnsi="Arial" w:cs="Arial"/>
          <w:sz w:val="20"/>
          <w:szCs w:val="20"/>
        </w:rPr>
      </w:pPr>
      <w:r w:rsidRPr="000653B5">
        <w:rPr>
          <w:rFonts w:ascii="Arial" w:hAnsi="Arial" w:cs="Arial"/>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0653B5" w:rsidRPr="000653B5" w:rsidRDefault="000653B5" w:rsidP="00B96EE7">
      <w:pPr>
        <w:widowControl w:val="0"/>
        <w:autoSpaceDE w:val="0"/>
        <w:autoSpaceDN w:val="0"/>
        <w:adjustRightInd w:val="0"/>
        <w:ind w:firstLine="709"/>
        <w:jc w:val="both"/>
        <w:rPr>
          <w:rFonts w:ascii="Arial" w:hAnsi="Arial" w:cs="Arial"/>
          <w:sz w:val="20"/>
          <w:szCs w:val="20"/>
        </w:rPr>
      </w:pPr>
      <w:r w:rsidRPr="000653B5">
        <w:rPr>
          <w:rFonts w:ascii="Arial" w:hAnsi="Arial" w:cs="Arial"/>
          <w:b/>
          <w:sz w:val="20"/>
          <w:szCs w:val="20"/>
        </w:rPr>
        <w:t>Заявитель имеет право отозвать принятую организатором аукциона заявку</w:t>
      </w:r>
      <w:r w:rsidRPr="000653B5">
        <w:rPr>
          <w:rFonts w:ascii="Arial" w:hAnsi="Arial" w:cs="Arial"/>
          <w:sz w:val="20"/>
          <w:szCs w:val="20"/>
        </w:rPr>
        <w:t xml:space="preserve"> не позднее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0653B5" w:rsidRPr="000653B5" w:rsidRDefault="000653B5" w:rsidP="00B96EE7">
      <w:pPr>
        <w:ind w:firstLine="709"/>
        <w:jc w:val="both"/>
        <w:rPr>
          <w:rFonts w:ascii="Arial" w:hAnsi="Arial" w:cs="Arial"/>
          <w:color w:val="000000"/>
          <w:sz w:val="20"/>
          <w:szCs w:val="20"/>
        </w:rPr>
      </w:pPr>
      <w:r w:rsidRPr="000653B5">
        <w:rPr>
          <w:rFonts w:ascii="Arial" w:hAnsi="Arial" w:cs="Arial"/>
          <w:b/>
          <w:sz w:val="20"/>
          <w:szCs w:val="20"/>
        </w:rPr>
        <w:t xml:space="preserve">Дата, время и место рассмотрения заявок на участие в аукционе: </w:t>
      </w:r>
      <w:r w:rsidRPr="000653B5">
        <w:rPr>
          <w:rFonts w:ascii="Arial" w:hAnsi="Arial" w:cs="Arial"/>
          <w:sz w:val="20"/>
          <w:szCs w:val="20"/>
        </w:rPr>
        <w:t>26.10</w:t>
      </w:r>
      <w:r w:rsidRPr="000653B5">
        <w:rPr>
          <w:rFonts w:ascii="Arial" w:hAnsi="Arial" w:cs="Arial"/>
          <w:color w:val="000000"/>
          <w:sz w:val="20"/>
          <w:szCs w:val="20"/>
        </w:rPr>
        <w:t>.2022 года в 10 часов 00 минут по адресу: Новосибирская область, г. Куйбышев, ул. Краскома, д. 37, 1 этаж, кабинет № 2.</w:t>
      </w:r>
    </w:p>
    <w:p w:rsidR="000653B5" w:rsidRPr="000653B5" w:rsidRDefault="000653B5" w:rsidP="00B96EE7">
      <w:pPr>
        <w:ind w:firstLine="709"/>
        <w:jc w:val="both"/>
        <w:rPr>
          <w:rFonts w:ascii="Arial" w:hAnsi="Arial" w:cs="Arial"/>
          <w:sz w:val="20"/>
          <w:szCs w:val="20"/>
        </w:rPr>
      </w:pPr>
      <w:r w:rsidRPr="000653B5">
        <w:rPr>
          <w:rFonts w:ascii="Arial" w:hAnsi="Arial" w:cs="Arial"/>
          <w:b/>
          <w:sz w:val="20"/>
          <w:szCs w:val="20"/>
        </w:rPr>
        <w:t>К участию в торгах допускаются</w:t>
      </w:r>
      <w:r w:rsidRPr="000653B5">
        <w:rPr>
          <w:rFonts w:ascii="Arial" w:hAnsi="Arial" w:cs="Arial"/>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0653B5" w:rsidRPr="000653B5" w:rsidRDefault="000653B5" w:rsidP="00B96EE7">
      <w:pPr>
        <w:ind w:firstLine="709"/>
        <w:jc w:val="both"/>
        <w:rPr>
          <w:rFonts w:ascii="Arial" w:hAnsi="Arial" w:cs="Arial"/>
          <w:sz w:val="20"/>
          <w:szCs w:val="20"/>
        </w:rPr>
      </w:pPr>
      <w:r w:rsidRPr="000653B5">
        <w:rPr>
          <w:rFonts w:ascii="Arial" w:hAnsi="Arial" w:cs="Arial"/>
          <w:sz w:val="20"/>
          <w:szCs w:val="20"/>
        </w:rPr>
        <w:t>Заявитель становится участником аукциона с момента подписания организатором протокола рассмотрения заявок на участие в аукционе на право заключения договора аренды земельного участка.</w:t>
      </w:r>
    </w:p>
    <w:p w:rsidR="000653B5" w:rsidRPr="000653B5" w:rsidRDefault="000653B5" w:rsidP="00B96EE7">
      <w:pPr>
        <w:autoSpaceDE w:val="0"/>
        <w:autoSpaceDN w:val="0"/>
        <w:adjustRightInd w:val="0"/>
        <w:ind w:firstLine="709"/>
        <w:jc w:val="both"/>
        <w:rPr>
          <w:rFonts w:ascii="Arial" w:hAnsi="Arial" w:cs="Arial"/>
          <w:sz w:val="20"/>
          <w:szCs w:val="20"/>
        </w:rPr>
      </w:pPr>
      <w:r w:rsidRPr="000653B5">
        <w:rPr>
          <w:rFonts w:ascii="Arial" w:hAnsi="Arial" w:cs="Arial"/>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протокола рассмотрения заявок на участие в аукционе на право заключения договора аренды земельного участка.</w:t>
      </w:r>
    </w:p>
    <w:p w:rsidR="000653B5" w:rsidRPr="000653B5" w:rsidRDefault="000653B5" w:rsidP="000653B5">
      <w:pPr>
        <w:ind w:firstLine="114"/>
        <w:jc w:val="both"/>
        <w:rPr>
          <w:rFonts w:ascii="Arial" w:hAnsi="Arial" w:cs="Arial"/>
          <w:sz w:val="20"/>
          <w:szCs w:val="20"/>
        </w:rPr>
      </w:pPr>
      <w:r w:rsidRPr="000653B5">
        <w:rPr>
          <w:rFonts w:ascii="Arial" w:hAnsi="Arial" w:cs="Arial"/>
          <w:sz w:val="20"/>
          <w:szCs w:val="20"/>
        </w:rPr>
        <w:t>Организатор аукциона в течение 3 (трех) дней со дня оформления протокола рассмотрения заявок возвращает внесенный задаток заявителю, не допущенному к участию в аукционе.</w:t>
      </w:r>
    </w:p>
    <w:p w:rsidR="000653B5" w:rsidRPr="000653B5" w:rsidRDefault="000653B5" w:rsidP="00B96EE7">
      <w:pPr>
        <w:ind w:firstLine="709"/>
        <w:jc w:val="both"/>
        <w:rPr>
          <w:rFonts w:ascii="Arial" w:hAnsi="Arial" w:cs="Arial"/>
          <w:sz w:val="20"/>
          <w:szCs w:val="20"/>
        </w:rPr>
      </w:pPr>
      <w:r w:rsidRPr="000653B5">
        <w:rPr>
          <w:rFonts w:ascii="Arial" w:hAnsi="Arial" w:cs="Arial"/>
          <w:b/>
          <w:sz w:val="20"/>
          <w:szCs w:val="20"/>
        </w:rPr>
        <w:t xml:space="preserve">Дата, место и время проведения аукциона: </w:t>
      </w:r>
      <w:r w:rsidRPr="000653B5">
        <w:rPr>
          <w:rFonts w:ascii="Arial" w:hAnsi="Arial" w:cs="Arial"/>
          <w:sz w:val="20"/>
          <w:szCs w:val="20"/>
        </w:rPr>
        <w:t>28</w:t>
      </w:r>
      <w:r w:rsidRPr="000653B5">
        <w:rPr>
          <w:rFonts w:ascii="Arial" w:hAnsi="Arial" w:cs="Arial"/>
          <w:color w:val="000000"/>
          <w:sz w:val="20"/>
          <w:szCs w:val="20"/>
        </w:rPr>
        <w:t>.10.2022 года в 10 часов 00 минут по</w:t>
      </w:r>
      <w:r w:rsidRPr="000653B5">
        <w:rPr>
          <w:rFonts w:ascii="Arial" w:hAnsi="Arial" w:cs="Arial"/>
          <w:sz w:val="20"/>
          <w:szCs w:val="20"/>
        </w:rPr>
        <w:t xml:space="preserve"> адресу: Новосибирская область, г. Куйбышев, ул. Краскома, д. 37, 1 этаж, кабинет № 2.</w:t>
      </w:r>
    </w:p>
    <w:p w:rsidR="000653B5" w:rsidRPr="000653B5" w:rsidRDefault="000653B5" w:rsidP="00B96EE7">
      <w:pPr>
        <w:widowControl w:val="0"/>
        <w:tabs>
          <w:tab w:val="right" w:pos="9923"/>
        </w:tabs>
        <w:autoSpaceDE w:val="0"/>
        <w:autoSpaceDN w:val="0"/>
        <w:adjustRightInd w:val="0"/>
        <w:ind w:firstLine="709"/>
        <w:jc w:val="both"/>
        <w:rPr>
          <w:rFonts w:ascii="Arial" w:hAnsi="Arial" w:cs="Arial"/>
          <w:sz w:val="20"/>
          <w:szCs w:val="20"/>
        </w:rPr>
      </w:pPr>
      <w:r w:rsidRPr="000653B5">
        <w:rPr>
          <w:rFonts w:ascii="Arial" w:hAnsi="Arial" w:cs="Arial"/>
          <w:b/>
          <w:sz w:val="20"/>
          <w:szCs w:val="20"/>
        </w:rPr>
        <w:t>Порядок определения победителя:</w:t>
      </w:r>
      <w:r w:rsidRPr="000653B5">
        <w:rPr>
          <w:rFonts w:ascii="Arial" w:hAnsi="Arial" w:cs="Arial"/>
          <w:sz w:val="20"/>
          <w:szCs w:val="20"/>
        </w:rPr>
        <w:t xml:space="preserve"> Победителем аукциона признается участник, предложивший наибольший размер ежегодной арендной платы за земельный участок.</w:t>
      </w:r>
    </w:p>
    <w:p w:rsidR="000653B5" w:rsidRPr="000653B5" w:rsidRDefault="000653B5" w:rsidP="00B96EE7">
      <w:pPr>
        <w:widowControl w:val="0"/>
        <w:tabs>
          <w:tab w:val="right" w:pos="9923"/>
        </w:tabs>
        <w:autoSpaceDE w:val="0"/>
        <w:autoSpaceDN w:val="0"/>
        <w:adjustRightInd w:val="0"/>
        <w:ind w:firstLine="709"/>
        <w:jc w:val="both"/>
        <w:rPr>
          <w:rFonts w:ascii="Arial" w:hAnsi="Arial" w:cs="Arial"/>
          <w:sz w:val="20"/>
          <w:szCs w:val="20"/>
        </w:rPr>
      </w:pPr>
      <w:r w:rsidRPr="000653B5">
        <w:rPr>
          <w:rFonts w:ascii="Arial" w:hAnsi="Arial" w:cs="Arial"/>
          <w:sz w:val="20"/>
          <w:szCs w:val="20"/>
        </w:rPr>
        <w:t xml:space="preserve"> 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0653B5" w:rsidRPr="000653B5" w:rsidRDefault="000653B5" w:rsidP="00B96EE7">
      <w:pPr>
        <w:widowControl w:val="0"/>
        <w:tabs>
          <w:tab w:val="right" w:pos="9923"/>
        </w:tabs>
        <w:autoSpaceDE w:val="0"/>
        <w:autoSpaceDN w:val="0"/>
        <w:adjustRightInd w:val="0"/>
        <w:ind w:firstLine="709"/>
        <w:jc w:val="both"/>
        <w:rPr>
          <w:rFonts w:ascii="Arial" w:hAnsi="Arial" w:cs="Arial"/>
          <w:sz w:val="20"/>
          <w:szCs w:val="20"/>
        </w:rPr>
      </w:pPr>
      <w:r w:rsidRPr="000653B5">
        <w:rPr>
          <w:rFonts w:ascii="Arial" w:hAnsi="Arial" w:cs="Arial"/>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0653B5" w:rsidRPr="000653B5" w:rsidRDefault="000653B5" w:rsidP="00B96EE7">
      <w:pPr>
        <w:widowControl w:val="0"/>
        <w:tabs>
          <w:tab w:val="right" w:pos="9923"/>
        </w:tabs>
        <w:autoSpaceDE w:val="0"/>
        <w:autoSpaceDN w:val="0"/>
        <w:adjustRightInd w:val="0"/>
        <w:ind w:firstLine="709"/>
        <w:jc w:val="both"/>
        <w:rPr>
          <w:rFonts w:ascii="Arial" w:hAnsi="Arial" w:cs="Arial"/>
          <w:sz w:val="20"/>
          <w:szCs w:val="20"/>
        </w:rPr>
      </w:pPr>
      <w:r w:rsidRPr="000653B5">
        <w:rPr>
          <w:rFonts w:ascii="Arial" w:hAnsi="Arial" w:cs="Arial"/>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0653B5" w:rsidRPr="000653B5" w:rsidRDefault="000653B5" w:rsidP="00B96EE7">
      <w:pPr>
        <w:widowControl w:val="0"/>
        <w:tabs>
          <w:tab w:val="right" w:pos="9923"/>
        </w:tabs>
        <w:autoSpaceDE w:val="0"/>
        <w:autoSpaceDN w:val="0"/>
        <w:adjustRightInd w:val="0"/>
        <w:ind w:firstLine="709"/>
        <w:jc w:val="both"/>
        <w:rPr>
          <w:rFonts w:ascii="Arial" w:hAnsi="Arial" w:cs="Arial"/>
          <w:sz w:val="20"/>
          <w:szCs w:val="20"/>
        </w:rPr>
      </w:pPr>
      <w:r w:rsidRPr="000653B5">
        <w:rPr>
          <w:rFonts w:ascii="Arial" w:hAnsi="Arial" w:cs="Arial"/>
          <w:sz w:val="20"/>
          <w:szCs w:val="20"/>
        </w:rPr>
        <w:t xml:space="preserve">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w:t>
      </w:r>
      <w:r w:rsidRPr="000653B5">
        <w:rPr>
          <w:rFonts w:ascii="Arial" w:hAnsi="Arial" w:cs="Arial"/>
          <w:sz w:val="20"/>
          <w:szCs w:val="20"/>
        </w:rPr>
        <w:lastRenderedPageBreak/>
        <w:t>рассмотрения указанной заявки обязан направить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0653B5" w:rsidRPr="000653B5" w:rsidRDefault="000653B5" w:rsidP="00B96EE7">
      <w:pPr>
        <w:widowControl w:val="0"/>
        <w:tabs>
          <w:tab w:val="right" w:pos="9923"/>
        </w:tabs>
        <w:autoSpaceDE w:val="0"/>
        <w:autoSpaceDN w:val="0"/>
        <w:adjustRightInd w:val="0"/>
        <w:ind w:firstLine="709"/>
        <w:jc w:val="both"/>
        <w:rPr>
          <w:rFonts w:ascii="Arial" w:hAnsi="Arial" w:cs="Arial"/>
          <w:sz w:val="20"/>
          <w:szCs w:val="20"/>
        </w:rPr>
      </w:pPr>
      <w:r w:rsidRPr="000653B5">
        <w:rPr>
          <w:rFonts w:ascii="Arial" w:hAnsi="Arial" w:cs="Arial"/>
          <w:sz w:val="20"/>
          <w:szCs w:val="20"/>
        </w:rPr>
        <w:t>Организатор аукциона в случаях, если аукцион был признан несостоявшимся либо если не был заключен договор аренды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0653B5" w:rsidRPr="000653B5" w:rsidRDefault="000653B5" w:rsidP="00B96EE7">
      <w:pPr>
        <w:autoSpaceDE w:val="0"/>
        <w:autoSpaceDN w:val="0"/>
        <w:adjustRightInd w:val="0"/>
        <w:ind w:firstLine="709"/>
        <w:jc w:val="both"/>
        <w:rPr>
          <w:rFonts w:ascii="Arial" w:hAnsi="Arial" w:cs="Arial"/>
          <w:sz w:val="20"/>
          <w:szCs w:val="20"/>
        </w:rPr>
      </w:pPr>
      <w:r w:rsidRPr="000653B5">
        <w:rPr>
          <w:rFonts w:ascii="Arial" w:hAnsi="Arial" w:cs="Arial"/>
          <w:b/>
          <w:sz w:val="20"/>
          <w:szCs w:val="20"/>
        </w:rPr>
        <w:t>Уполномоченный орган вправе принять решение об отказе</w:t>
      </w:r>
      <w:r w:rsidRPr="000653B5">
        <w:rPr>
          <w:rFonts w:ascii="Arial" w:hAnsi="Arial" w:cs="Arial"/>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0653B5" w:rsidRPr="000653B5" w:rsidRDefault="000653B5" w:rsidP="00B96EE7">
      <w:pPr>
        <w:ind w:firstLine="709"/>
        <w:jc w:val="both"/>
        <w:rPr>
          <w:rFonts w:ascii="Arial" w:hAnsi="Arial" w:cs="Arial"/>
          <w:b/>
          <w:sz w:val="20"/>
          <w:szCs w:val="20"/>
        </w:rPr>
      </w:pPr>
      <w:r w:rsidRPr="000653B5">
        <w:rPr>
          <w:rFonts w:ascii="Arial" w:hAnsi="Arial" w:cs="Arial"/>
          <w:b/>
          <w:sz w:val="20"/>
          <w:szCs w:val="20"/>
        </w:rPr>
        <w:t xml:space="preserve">Аукцион признается несостоявшимся в случае, если: </w:t>
      </w:r>
    </w:p>
    <w:p w:rsidR="00B96EE7" w:rsidRDefault="000653B5" w:rsidP="00B96EE7">
      <w:pPr>
        <w:ind w:firstLine="709"/>
        <w:jc w:val="both"/>
        <w:rPr>
          <w:rFonts w:ascii="Arial" w:hAnsi="Arial" w:cs="Arial"/>
          <w:sz w:val="20"/>
          <w:szCs w:val="20"/>
        </w:rPr>
      </w:pPr>
      <w:r w:rsidRPr="000653B5">
        <w:rPr>
          <w:rFonts w:ascii="Arial" w:hAnsi="Arial" w:cs="Arial"/>
          <w:sz w:val="20"/>
          <w:szCs w:val="20"/>
        </w:rPr>
        <w:t>1. В аукционе участвовали менее 2 (двух) участников.</w:t>
      </w:r>
    </w:p>
    <w:p w:rsidR="00B96EE7" w:rsidRDefault="000653B5" w:rsidP="00B96EE7">
      <w:pPr>
        <w:ind w:firstLine="709"/>
        <w:jc w:val="both"/>
        <w:rPr>
          <w:rFonts w:ascii="Arial" w:hAnsi="Arial" w:cs="Arial"/>
          <w:sz w:val="20"/>
          <w:szCs w:val="20"/>
        </w:rPr>
      </w:pPr>
      <w:r w:rsidRPr="000653B5">
        <w:rPr>
          <w:rFonts w:ascii="Arial" w:hAnsi="Arial" w:cs="Arial"/>
          <w:sz w:val="20"/>
          <w:szCs w:val="20"/>
        </w:rPr>
        <w:t xml:space="preserve">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w:t>
      </w:r>
      <w:r w:rsidR="00B96EE7">
        <w:rPr>
          <w:rFonts w:ascii="Arial" w:hAnsi="Arial" w:cs="Arial"/>
          <w:sz w:val="20"/>
          <w:szCs w:val="20"/>
        </w:rPr>
        <w:t>высокую цену предмета аукциона.</w:t>
      </w:r>
    </w:p>
    <w:p w:rsidR="00B96EE7" w:rsidRDefault="000653B5" w:rsidP="00B96EE7">
      <w:pPr>
        <w:ind w:firstLine="709"/>
        <w:jc w:val="both"/>
        <w:rPr>
          <w:rFonts w:ascii="Arial" w:hAnsi="Arial" w:cs="Arial"/>
          <w:sz w:val="20"/>
          <w:szCs w:val="20"/>
        </w:rPr>
      </w:pPr>
      <w:r w:rsidRPr="000653B5">
        <w:rPr>
          <w:rFonts w:ascii="Arial" w:hAnsi="Arial" w:cs="Arial"/>
          <w:sz w:val="20"/>
          <w:szCs w:val="20"/>
        </w:rPr>
        <w:t>3. Победитель аукциона уклонился от заключения дого</w:t>
      </w:r>
      <w:r w:rsidR="00B96EE7">
        <w:rPr>
          <w:rFonts w:ascii="Arial" w:hAnsi="Arial" w:cs="Arial"/>
          <w:sz w:val="20"/>
          <w:szCs w:val="20"/>
        </w:rPr>
        <w:t>вора аренды земельного участка.</w:t>
      </w:r>
    </w:p>
    <w:p w:rsidR="00B96EE7" w:rsidRDefault="000653B5" w:rsidP="00B96EE7">
      <w:pPr>
        <w:ind w:firstLine="709"/>
        <w:jc w:val="both"/>
        <w:rPr>
          <w:rFonts w:ascii="Arial" w:hAnsi="Arial" w:cs="Arial"/>
          <w:sz w:val="20"/>
          <w:szCs w:val="20"/>
        </w:rPr>
      </w:pPr>
      <w:r w:rsidRPr="000653B5">
        <w:rPr>
          <w:rFonts w:ascii="Arial" w:hAnsi="Arial" w:cs="Arial"/>
          <w:b/>
          <w:sz w:val="20"/>
          <w:szCs w:val="20"/>
        </w:rPr>
        <w:t xml:space="preserve">Место, дата и время осмотра земельного участка: </w:t>
      </w:r>
      <w:r w:rsidRPr="000653B5">
        <w:rPr>
          <w:rFonts w:ascii="Arial" w:hAnsi="Arial" w:cs="Arial"/>
          <w:sz w:val="20"/>
          <w:szCs w:val="20"/>
        </w:rPr>
        <w:t>Осмотр земельного участка, являющегося предметом аукциона, проводится</w:t>
      </w:r>
      <w:r w:rsidRPr="000653B5">
        <w:rPr>
          <w:rFonts w:ascii="Arial" w:hAnsi="Arial" w:cs="Arial"/>
          <w:b/>
          <w:sz w:val="20"/>
          <w:szCs w:val="20"/>
        </w:rPr>
        <w:t xml:space="preserve"> </w:t>
      </w:r>
      <w:r w:rsidRPr="000653B5">
        <w:rPr>
          <w:rFonts w:ascii="Arial" w:hAnsi="Arial" w:cs="Arial"/>
          <w:sz w:val="20"/>
          <w:szCs w:val="20"/>
        </w:rPr>
        <w:t>претендентом на участие в аукционе</w:t>
      </w:r>
      <w:r w:rsidRPr="000653B5">
        <w:rPr>
          <w:rFonts w:ascii="Arial" w:hAnsi="Arial" w:cs="Arial"/>
          <w:b/>
          <w:sz w:val="20"/>
          <w:szCs w:val="20"/>
        </w:rPr>
        <w:t xml:space="preserve"> </w:t>
      </w:r>
      <w:r w:rsidRPr="000653B5">
        <w:rPr>
          <w:rFonts w:ascii="Arial" w:hAnsi="Arial" w:cs="Arial"/>
          <w:sz w:val="20"/>
          <w:szCs w:val="20"/>
        </w:rPr>
        <w:t>самостоятельно, с даты опубликования извещения о проведении открытого аукциона, в любое время, д</w:t>
      </w:r>
      <w:r w:rsidR="00B96EE7">
        <w:rPr>
          <w:rFonts w:ascii="Arial" w:hAnsi="Arial" w:cs="Arial"/>
          <w:sz w:val="20"/>
          <w:szCs w:val="20"/>
        </w:rPr>
        <w:t>о даты окончания приема заявок.</w:t>
      </w:r>
    </w:p>
    <w:p w:rsidR="00B96EE7" w:rsidRDefault="000653B5" w:rsidP="00B96EE7">
      <w:pPr>
        <w:ind w:firstLine="709"/>
        <w:jc w:val="both"/>
        <w:rPr>
          <w:rFonts w:ascii="Arial" w:hAnsi="Arial" w:cs="Arial"/>
          <w:sz w:val="20"/>
          <w:szCs w:val="20"/>
        </w:rPr>
      </w:pPr>
      <w:r w:rsidRPr="000653B5">
        <w:rPr>
          <w:rFonts w:ascii="Arial" w:hAnsi="Arial" w:cs="Arial"/>
          <w:b/>
          <w:sz w:val="20"/>
          <w:szCs w:val="20"/>
        </w:rPr>
        <w:t xml:space="preserve">Срок заключения договора аренды земельного участка: </w:t>
      </w:r>
      <w:r w:rsidRPr="000653B5">
        <w:rPr>
          <w:rFonts w:ascii="Arial" w:hAnsi="Arial" w:cs="Arial"/>
          <w:bCs/>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B96EE7" w:rsidRDefault="000653B5" w:rsidP="00B96EE7">
      <w:pPr>
        <w:ind w:firstLine="709"/>
        <w:jc w:val="both"/>
        <w:rPr>
          <w:rFonts w:ascii="Arial" w:hAnsi="Arial" w:cs="Arial"/>
          <w:sz w:val="20"/>
          <w:szCs w:val="20"/>
        </w:rPr>
      </w:pPr>
      <w:r w:rsidRPr="000653B5">
        <w:rPr>
          <w:rFonts w:ascii="Arial" w:hAnsi="Arial" w:cs="Arial"/>
          <w:bCs/>
          <w:sz w:val="20"/>
          <w:szCs w:val="20"/>
        </w:rPr>
        <w:t>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B96EE7" w:rsidRDefault="000653B5" w:rsidP="00B96EE7">
      <w:pPr>
        <w:ind w:firstLine="709"/>
        <w:jc w:val="both"/>
        <w:rPr>
          <w:rFonts w:ascii="Arial" w:hAnsi="Arial" w:cs="Arial"/>
          <w:sz w:val="20"/>
          <w:szCs w:val="20"/>
        </w:rPr>
      </w:pPr>
      <w:r w:rsidRPr="000653B5">
        <w:rPr>
          <w:rFonts w:ascii="Arial" w:hAnsi="Arial" w:cs="Arial"/>
          <w:b/>
          <w:sz w:val="20"/>
          <w:szCs w:val="20"/>
        </w:rPr>
        <w:t xml:space="preserve">Разъяснения по вопросам участия в аукционе </w:t>
      </w:r>
      <w:r w:rsidRPr="000653B5">
        <w:rPr>
          <w:rFonts w:ascii="Arial" w:hAnsi="Arial" w:cs="Arial"/>
          <w:sz w:val="20"/>
          <w:szCs w:val="20"/>
        </w:rPr>
        <w:t>относительно условий разрешенного использования земельного участка можно получить по месту</w:t>
      </w:r>
      <w:r w:rsidR="00B96EE7">
        <w:rPr>
          <w:rFonts w:ascii="Arial" w:hAnsi="Arial" w:cs="Arial"/>
          <w:sz w:val="20"/>
          <w:szCs w:val="20"/>
        </w:rPr>
        <w:t>, дате и времени приема заявок.</w:t>
      </w:r>
    </w:p>
    <w:p w:rsidR="00B96EE7" w:rsidRDefault="000653B5" w:rsidP="00B96EE7">
      <w:pPr>
        <w:ind w:firstLine="709"/>
        <w:jc w:val="both"/>
        <w:rPr>
          <w:rFonts w:ascii="Arial" w:hAnsi="Arial" w:cs="Arial"/>
          <w:sz w:val="20"/>
          <w:szCs w:val="20"/>
        </w:rPr>
      </w:pPr>
      <w:r w:rsidRPr="000653B5">
        <w:rPr>
          <w:rFonts w:ascii="Arial" w:hAnsi="Arial" w:cs="Arial"/>
          <w:b/>
          <w:sz w:val="20"/>
          <w:szCs w:val="20"/>
        </w:rPr>
        <w:t>Проект договора аренды земельного участка</w:t>
      </w:r>
      <w:r w:rsidRPr="000653B5">
        <w:rPr>
          <w:rFonts w:ascii="Arial" w:hAnsi="Arial" w:cs="Arial"/>
          <w:sz w:val="20"/>
          <w:szCs w:val="20"/>
        </w:rPr>
        <w:t xml:space="preserve"> указан в приложении № 4 к настоя</w:t>
      </w:r>
      <w:r w:rsidR="00B96EE7">
        <w:rPr>
          <w:rFonts w:ascii="Arial" w:hAnsi="Arial" w:cs="Arial"/>
          <w:sz w:val="20"/>
          <w:szCs w:val="20"/>
        </w:rPr>
        <w:t>щему информационному сообщению.</w:t>
      </w:r>
    </w:p>
    <w:p w:rsidR="00B96EE7" w:rsidRDefault="000653B5" w:rsidP="00B96EE7">
      <w:pPr>
        <w:ind w:firstLine="709"/>
        <w:jc w:val="both"/>
        <w:rPr>
          <w:rFonts w:ascii="Arial" w:hAnsi="Arial" w:cs="Arial"/>
          <w:sz w:val="20"/>
          <w:szCs w:val="20"/>
        </w:rPr>
      </w:pPr>
      <w:r w:rsidRPr="000653B5">
        <w:rPr>
          <w:rFonts w:ascii="Arial" w:hAnsi="Arial" w:cs="Arial"/>
          <w:b/>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B96EE7" w:rsidRDefault="000653B5" w:rsidP="00B96EE7">
      <w:pPr>
        <w:ind w:firstLine="709"/>
        <w:jc w:val="both"/>
        <w:rPr>
          <w:rFonts w:ascii="Arial" w:hAnsi="Arial" w:cs="Arial"/>
          <w:sz w:val="20"/>
          <w:szCs w:val="20"/>
        </w:rPr>
      </w:pPr>
      <w:r w:rsidRPr="000653B5">
        <w:rPr>
          <w:rFonts w:ascii="Arial" w:hAnsi="Arial" w:cs="Arial"/>
          <w:b/>
          <w:sz w:val="20"/>
          <w:szCs w:val="20"/>
        </w:rPr>
        <w:t>- к тепловым сетям (АО «СИБЭКО):</w:t>
      </w:r>
    </w:p>
    <w:p w:rsidR="00B96EE7" w:rsidRDefault="000653B5" w:rsidP="00B96EE7">
      <w:pPr>
        <w:ind w:firstLine="709"/>
        <w:jc w:val="both"/>
        <w:rPr>
          <w:rFonts w:ascii="Arial" w:hAnsi="Arial" w:cs="Arial"/>
          <w:sz w:val="20"/>
          <w:szCs w:val="20"/>
        </w:rPr>
      </w:pPr>
      <w:r w:rsidRPr="000653B5">
        <w:rPr>
          <w:rFonts w:ascii="Arial" w:hAnsi="Arial" w:cs="Arial"/>
          <w:bCs/>
          <w:color w:val="000000"/>
          <w:sz w:val="20"/>
          <w:szCs w:val="20"/>
        </w:rPr>
        <w:t>О предоставлении информации о возможности подключения объекта капитального строительства: хранение автотранспорта (размещение отдельно стоящих и пристроенных гаражей, предназначенных для хранения личного автотранспорта граждан) предполагаемого к размещению на земельном участке по ул. Трудовая, 30/2 в городе Куйбышев, Новосибирской области, с кадастровым номером 54:34:011604:319, с заявленной тепловой нагрузкой 0,01573 Гкал/ч, АО «СИБЭКО» сообщает что земельный участок находится вне зоны эксплуатационной ответственности АО «СИБЭКО», определенной в Схеме теплоснабжения города Куйбышева Куйбышевского района НСО на период до 2028 года (актуализация на 2020 год), утв. Постановлением Администрации города Куйбышева Куйбышевского района НСО №380 от 11.04.2019 (Глава 1, ч. 4).</w:t>
      </w:r>
    </w:p>
    <w:p w:rsidR="00B96EE7" w:rsidRDefault="000653B5" w:rsidP="00B96EE7">
      <w:pPr>
        <w:ind w:firstLine="709"/>
        <w:jc w:val="both"/>
        <w:rPr>
          <w:rFonts w:ascii="Arial" w:hAnsi="Arial" w:cs="Arial"/>
          <w:sz w:val="20"/>
          <w:szCs w:val="20"/>
        </w:rPr>
      </w:pPr>
      <w:r w:rsidRPr="000653B5">
        <w:rPr>
          <w:rFonts w:ascii="Arial" w:hAnsi="Arial" w:cs="Arial"/>
          <w:b/>
          <w:sz w:val="20"/>
          <w:szCs w:val="20"/>
        </w:rPr>
        <w:t xml:space="preserve">- к сетям водоснабжения (МУП «Горводоканал»): </w:t>
      </w:r>
    </w:p>
    <w:p w:rsidR="000653B5" w:rsidRPr="000653B5" w:rsidRDefault="000653B5" w:rsidP="00B96EE7">
      <w:pPr>
        <w:ind w:firstLine="709"/>
        <w:jc w:val="both"/>
        <w:rPr>
          <w:rFonts w:ascii="Arial" w:hAnsi="Arial" w:cs="Arial"/>
          <w:sz w:val="20"/>
          <w:szCs w:val="20"/>
        </w:rPr>
      </w:pPr>
      <w:r w:rsidRPr="000653B5">
        <w:rPr>
          <w:rFonts w:ascii="Arial" w:hAnsi="Arial" w:cs="Arial"/>
          <w:color w:val="000000"/>
          <w:sz w:val="20"/>
          <w:szCs w:val="20"/>
        </w:rPr>
        <w:t>Для проектирования водоснабжения - хранение автотранспорта (ориентировочной площадью 400 кв.м.),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Трудовая, 30/2 кадастровый номер земельного участка: 54:34:011604:319, площадью 1035,0 кв.м, необходимо:</w:t>
      </w:r>
    </w:p>
    <w:p w:rsidR="000653B5" w:rsidRPr="00703E4F" w:rsidRDefault="000653B5" w:rsidP="00292255">
      <w:pPr>
        <w:pStyle w:val="af0"/>
        <w:numPr>
          <w:ilvl w:val="0"/>
          <w:numId w:val="7"/>
        </w:numPr>
        <w:tabs>
          <w:tab w:val="clear" w:pos="1260"/>
          <w:tab w:val="num" w:pos="900"/>
        </w:tabs>
        <w:ind w:left="0" w:firstLine="709"/>
        <w:jc w:val="both"/>
        <w:rPr>
          <w:rFonts w:ascii="Arial" w:hAnsi="Arial" w:cs="Arial"/>
          <w:color w:val="000000"/>
          <w:sz w:val="20"/>
          <w:szCs w:val="20"/>
        </w:rPr>
      </w:pPr>
      <w:r w:rsidRPr="00703E4F">
        <w:rPr>
          <w:rFonts w:ascii="Arial" w:hAnsi="Arial" w:cs="Arial"/>
          <w:color w:val="000000"/>
          <w:sz w:val="20"/>
          <w:szCs w:val="20"/>
        </w:rPr>
        <w:t>Точка подключения возможна от сетей водопровода ул. 1-ая Красноармейская находящемся на удалении от запрашиваемого земельного участка (наименьшее расстоянии) примерно 528 м.</w:t>
      </w:r>
    </w:p>
    <w:p w:rsidR="000653B5" w:rsidRPr="000653B5" w:rsidRDefault="000653B5" w:rsidP="00292255">
      <w:pPr>
        <w:numPr>
          <w:ilvl w:val="0"/>
          <w:numId w:val="7"/>
        </w:numPr>
        <w:tabs>
          <w:tab w:val="clear" w:pos="1260"/>
        </w:tabs>
        <w:ind w:left="0" w:firstLine="710"/>
        <w:jc w:val="both"/>
        <w:rPr>
          <w:rFonts w:ascii="Arial" w:hAnsi="Arial" w:cs="Arial"/>
          <w:color w:val="000000"/>
          <w:sz w:val="20"/>
          <w:szCs w:val="20"/>
        </w:rPr>
      </w:pPr>
      <w:r w:rsidRPr="000653B5">
        <w:rPr>
          <w:rFonts w:ascii="Arial" w:hAnsi="Arial" w:cs="Arial"/>
          <w:color w:val="000000"/>
          <w:sz w:val="20"/>
          <w:szCs w:val="20"/>
        </w:rPr>
        <w:t>Максимально допустимая нагрузка в точке подключения 410,0 м</w:t>
      </w:r>
      <w:r w:rsidRPr="000653B5">
        <w:rPr>
          <w:rFonts w:ascii="Arial" w:hAnsi="Arial" w:cs="Arial"/>
          <w:color w:val="000000"/>
          <w:sz w:val="20"/>
          <w:szCs w:val="20"/>
          <w:vertAlign w:val="superscript"/>
        </w:rPr>
        <w:t>3</w:t>
      </w:r>
      <w:r w:rsidRPr="000653B5">
        <w:rPr>
          <w:rFonts w:ascii="Arial" w:hAnsi="Arial" w:cs="Arial"/>
          <w:color w:val="000000"/>
          <w:sz w:val="20"/>
          <w:szCs w:val="20"/>
        </w:rPr>
        <w:t>/час.</w:t>
      </w:r>
    </w:p>
    <w:p w:rsidR="000653B5" w:rsidRPr="000653B5" w:rsidRDefault="000653B5" w:rsidP="00292255">
      <w:pPr>
        <w:numPr>
          <w:ilvl w:val="0"/>
          <w:numId w:val="7"/>
        </w:numPr>
        <w:tabs>
          <w:tab w:val="clear" w:pos="1260"/>
        </w:tabs>
        <w:ind w:left="0" w:firstLine="710"/>
        <w:jc w:val="both"/>
        <w:rPr>
          <w:rFonts w:ascii="Arial" w:hAnsi="Arial" w:cs="Arial"/>
          <w:color w:val="000000"/>
          <w:sz w:val="20"/>
          <w:szCs w:val="20"/>
        </w:rPr>
      </w:pPr>
      <w:r w:rsidRPr="000653B5">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0653B5" w:rsidRPr="000653B5" w:rsidRDefault="000653B5" w:rsidP="00292255">
      <w:pPr>
        <w:numPr>
          <w:ilvl w:val="0"/>
          <w:numId w:val="7"/>
        </w:numPr>
        <w:tabs>
          <w:tab w:val="clear" w:pos="1260"/>
        </w:tabs>
        <w:ind w:left="0" w:firstLine="710"/>
        <w:jc w:val="both"/>
        <w:rPr>
          <w:rFonts w:ascii="Arial" w:hAnsi="Arial" w:cs="Arial"/>
          <w:color w:val="000000"/>
          <w:sz w:val="20"/>
          <w:szCs w:val="20"/>
        </w:rPr>
      </w:pPr>
      <w:r w:rsidRPr="000653B5">
        <w:rPr>
          <w:rFonts w:ascii="Arial" w:hAnsi="Arial" w:cs="Arial"/>
          <w:color w:val="000000"/>
          <w:sz w:val="20"/>
          <w:szCs w:val="20"/>
        </w:rPr>
        <w:t>Технические условия действительны в течениие трех лет с момента выдачи разрешения МУП «Горводоканал», по окончании - продляются или аннулируются.</w:t>
      </w:r>
    </w:p>
    <w:p w:rsidR="00B96EE7" w:rsidRDefault="000653B5" w:rsidP="00292255">
      <w:pPr>
        <w:numPr>
          <w:ilvl w:val="0"/>
          <w:numId w:val="7"/>
        </w:numPr>
        <w:tabs>
          <w:tab w:val="clear" w:pos="1260"/>
        </w:tabs>
        <w:ind w:left="0" w:firstLine="710"/>
        <w:jc w:val="both"/>
        <w:rPr>
          <w:rFonts w:ascii="Arial" w:hAnsi="Arial" w:cs="Arial"/>
          <w:color w:val="000000"/>
          <w:sz w:val="20"/>
          <w:szCs w:val="20"/>
        </w:rPr>
      </w:pPr>
      <w:r w:rsidRPr="000653B5">
        <w:rPr>
          <w:rFonts w:ascii="Arial" w:hAnsi="Arial" w:cs="Arial"/>
          <w:color w:val="000000"/>
          <w:sz w:val="20"/>
          <w:szCs w:val="20"/>
        </w:rPr>
        <w:lastRenderedPageBreak/>
        <w:t>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9,853 тыс.руб за 1м</w:t>
      </w:r>
      <w:r w:rsidRPr="000653B5">
        <w:rPr>
          <w:rFonts w:ascii="Arial" w:hAnsi="Arial" w:cs="Arial"/>
          <w:color w:val="000000"/>
          <w:sz w:val="20"/>
          <w:szCs w:val="20"/>
          <w:vertAlign w:val="superscript"/>
        </w:rPr>
        <w:t xml:space="preserve">3 </w:t>
      </w:r>
      <w:r w:rsidRPr="000653B5">
        <w:rPr>
          <w:rFonts w:ascii="Arial" w:hAnsi="Arial" w:cs="Arial"/>
          <w:color w:val="000000"/>
          <w:sz w:val="20"/>
          <w:szCs w:val="20"/>
        </w:rPr>
        <w:t>холодной воды в сутки присоединенной мощности» утвержденной Приказом № 123-В от 20.07.2021г. Департамента по тарифам Новосибирский области.</w:t>
      </w:r>
    </w:p>
    <w:p w:rsidR="00B96EE7" w:rsidRPr="00B96EE7" w:rsidRDefault="000653B5" w:rsidP="00B96EE7">
      <w:pPr>
        <w:ind w:left="710"/>
        <w:jc w:val="both"/>
        <w:rPr>
          <w:rFonts w:ascii="Arial" w:hAnsi="Arial" w:cs="Arial"/>
          <w:color w:val="000000"/>
          <w:sz w:val="20"/>
          <w:szCs w:val="20"/>
        </w:rPr>
      </w:pPr>
      <w:r w:rsidRPr="00B96EE7">
        <w:rPr>
          <w:rFonts w:ascii="Arial" w:hAnsi="Arial" w:cs="Arial"/>
          <w:color w:val="000000"/>
          <w:sz w:val="20"/>
          <w:szCs w:val="20"/>
        </w:rPr>
        <w:t>Тариф установлен с 01.01.2022 и действуй до 31.12.2022.</w:t>
      </w:r>
    </w:p>
    <w:p w:rsidR="00703E4F" w:rsidRDefault="000653B5" w:rsidP="00703E4F">
      <w:pPr>
        <w:ind w:firstLine="709"/>
        <w:jc w:val="both"/>
        <w:rPr>
          <w:rFonts w:ascii="Arial" w:hAnsi="Arial" w:cs="Arial"/>
          <w:color w:val="000000"/>
          <w:sz w:val="20"/>
          <w:szCs w:val="20"/>
        </w:rPr>
      </w:pPr>
      <w:r w:rsidRPr="00B96EE7">
        <w:rPr>
          <w:rFonts w:ascii="Arial" w:hAnsi="Arial" w:cs="Arial"/>
          <w:b/>
          <w:sz w:val="20"/>
          <w:szCs w:val="20"/>
        </w:rPr>
        <w:t>- к сетям в</w:t>
      </w:r>
      <w:r w:rsidR="00B96EE7">
        <w:rPr>
          <w:rFonts w:ascii="Arial" w:hAnsi="Arial" w:cs="Arial"/>
          <w:b/>
          <w:sz w:val="20"/>
          <w:szCs w:val="20"/>
        </w:rPr>
        <w:t>одоотведения (МУП «Геострой»):</w:t>
      </w:r>
    </w:p>
    <w:p w:rsidR="000653B5" w:rsidRPr="00B96EE7" w:rsidRDefault="000653B5" w:rsidP="00703E4F">
      <w:pPr>
        <w:ind w:firstLine="709"/>
        <w:jc w:val="both"/>
        <w:rPr>
          <w:rFonts w:ascii="Arial" w:hAnsi="Arial" w:cs="Arial"/>
          <w:color w:val="000000"/>
          <w:sz w:val="20"/>
          <w:szCs w:val="20"/>
        </w:rPr>
      </w:pPr>
      <w:r w:rsidRPr="00B96EE7">
        <w:rPr>
          <w:rFonts w:ascii="Arial" w:hAnsi="Arial" w:cs="Arial"/>
          <w:color w:val="000000"/>
          <w:sz w:val="20"/>
          <w:szCs w:val="20"/>
        </w:rPr>
        <w:t>Для проектирования водоотведения - хранение автотранспорта (ориентировочной площадью 800 кв.м.),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Трудовая, 30/2 расположенный на земельном участке с кадастровым номером: 54:34:011604:319, площадью 1035,0 кв.м необходимо:</w:t>
      </w:r>
    </w:p>
    <w:p w:rsidR="000653B5" w:rsidRPr="000653B5" w:rsidRDefault="000653B5" w:rsidP="00292255">
      <w:pPr>
        <w:numPr>
          <w:ilvl w:val="0"/>
          <w:numId w:val="8"/>
        </w:numPr>
        <w:ind w:firstLine="710"/>
        <w:jc w:val="both"/>
        <w:rPr>
          <w:rFonts w:ascii="Arial" w:hAnsi="Arial" w:cs="Arial"/>
          <w:color w:val="000000"/>
          <w:sz w:val="20"/>
          <w:szCs w:val="20"/>
        </w:rPr>
      </w:pPr>
      <w:r w:rsidRPr="000653B5">
        <w:rPr>
          <w:rFonts w:ascii="Arial" w:hAnsi="Arial" w:cs="Arial"/>
          <w:color w:val="000000"/>
          <w:sz w:val="20"/>
          <w:szCs w:val="20"/>
        </w:rPr>
        <w:t>Точка подключения возможна от канализационных сетей перекресток ул. Трудовая - Шишкова находящемся на удалении от запрашиваемого земельного участка (наименьшее расстоянии) примерно 383 м.</w:t>
      </w:r>
    </w:p>
    <w:p w:rsidR="000653B5" w:rsidRPr="000653B5" w:rsidRDefault="000653B5" w:rsidP="00292255">
      <w:pPr>
        <w:numPr>
          <w:ilvl w:val="0"/>
          <w:numId w:val="8"/>
        </w:numPr>
        <w:ind w:firstLine="710"/>
        <w:jc w:val="both"/>
        <w:rPr>
          <w:rFonts w:ascii="Arial" w:hAnsi="Arial" w:cs="Arial"/>
          <w:color w:val="000000"/>
          <w:sz w:val="20"/>
          <w:szCs w:val="20"/>
        </w:rPr>
      </w:pPr>
      <w:r w:rsidRPr="000653B5">
        <w:rPr>
          <w:rFonts w:ascii="Arial" w:hAnsi="Arial" w:cs="Arial"/>
          <w:color w:val="000000"/>
          <w:sz w:val="20"/>
          <w:szCs w:val="20"/>
        </w:rPr>
        <w:t>Максимально допустимая нагрузка в точке подключения - 288,0 м</w:t>
      </w:r>
      <w:r w:rsidRPr="000653B5">
        <w:rPr>
          <w:rFonts w:ascii="Arial" w:hAnsi="Arial" w:cs="Arial"/>
          <w:color w:val="000000"/>
          <w:sz w:val="20"/>
          <w:szCs w:val="20"/>
          <w:vertAlign w:val="superscript"/>
        </w:rPr>
        <w:t>3</w:t>
      </w:r>
      <w:r w:rsidRPr="000653B5">
        <w:rPr>
          <w:rFonts w:ascii="Arial" w:hAnsi="Arial" w:cs="Arial"/>
          <w:color w:val="000000"/>
          <w:sz w:val="20"/>
          <w:szCs w:val="20"/>
        </w:rPr>
        <w:t>/час.</w:t>
      </w:r>
    </w:p>
    <w:p w:rsidR="000653B5" w:rsidRPr="000653B5" w:rsidRDefault="000653B5" w:rsidP="00292255">
      <w:pPr>
        <w:numPr>
          <w:ilvl w:val="0"/>
          <w:numId w:val="8"/>
        </w:numPr>
        <w:ind w:firstLine="710"/>
        <w:jc w:val="both"/>
        <w:rPr>
          <w:rFonts w:ascii="Arial" w:hAnsi="Arial" w:cs="Arial"/>
          <w:color w:val="000000"/>
          <w:sz w:val="20"/>
          <w:szCs w:val="20"/>
        </w:rPr>
      </w:pPr>
      <w:r w:rsidRPr="000653B5">
        <w:rPr>
          <w:rFonts w:ascii="Arial" w:hAnsi="Arial" w:cs="Arial"/>
          <w:color w:val="000000"/>
          <w:sz w:val="20"/>
          <w:szCs w:val="20"/>
        </w:rPr>
        <w:t>Подключение объекта капитального строительства к сетям водоотведения - в течение 10 дней с момента заключения Договора на подключение.</w:t>
      </w:r>
    </w:p>
    <w:p w:rsidR="000653B5" w:rsidRPr="000653B5" w:rsidRDefault="000653B5" w:rsidP="00292255">
      <w:pPr>
        <w:numPr>
          <w:ilvl w:val="0"/>
          <w:numId w:val="8"/>
        </w:numPr>
        <w:ind w:firstLine="710"/>
        <w:jc w:val="both"/>
        <w:rPr>
          <w:rFonts w:ascii="Arial" w:hAnsi="Arial" w:cs="Arial"/>
          <w:color w:val="000000"/>
          <w:sz w:val="20"/>
          <w:szCs w:val="20"/>
        </w:rPr>
      </w:pPr>
      <w:r w:rsidRPr="000653B5">
        <w:rPr>
          <w:rFonts w:ascii="Arial" w:hAnsi="Arial" w:cs="Arial"/>
          <w:color w:val="000000"/>
          <w:sz w:val="20"/>
          <w:szCs w:val="20"/>
        </w:rPr>
        <w:t>Технические условия действительны в течениие трех лет с момента выдачи разрешения МУП «Геострой», по окончании - продляются или аннулируются.</w:t>
      </w:r>
    </w:p>
    <w:p w:rsidR="000653B5" w:rsidRPr="000653B5" w:rsidRDefault="000653B5" w:rsidP="00292255">
      <w:pPr>
        <w:numPr>
          <w:ilvl w:val="0"/>
          <w:numId w:val="8"/>
        </w:numPr>
        <w:ind w:firstLine="710"/>
        <w:jc w:val="both"/>
        <w:rPr>
          <w:rFonts w:ascii="Arial" w:hAnsi="Arial" w:cs="Arial"/>
          <w:color w:val="000000"/>
          <w:sz w:val="20"/>
          <w:szCs w:val="20"/>
        </w:rPr>
      </w:pPr>
      <w:r w:rsidRPr="000653B5">
        <w:rPr>
          <w:rFonts w:ascii="Arial" w:hAnsi="Arial" w:cs="Arial"/>
          <w:color w:val="000000"/>
          <w:sz w:val="20"/>
          <w:szCs w:val="20"/>
        </w:rPr>
        <w:t>Оплата за подключение объекта к сетям водоотведения составит согласно: «ставки тарифа за подключаемую (технологически присоединяемую) нагрузку в размере 22,044 тыс.руб за 1 м</w:t>
      </w:r>
      <w:r w:rsidRPr="000653B5">
        <w:rPr>
          <w:rFonts w:ascii="Arial" w:hAnsi="Arial" w:cs="Arial"/>
          <w:color w:val="000000"/>
          <w:sz w:val="20"/>
          <w:szCs w:val="20"/>
          <w:vertAlign w:val="superscript"/>
        </w:rPr>
        <w:t>3</w:t>
      </w:r>
      <w:r w:rsidRPr="000653B5">
        <w:rPr>
          <w:rFonts w:ascii="Arial" w:hAnsi="Arial" w:cs="Arial"/>
          <w:color w:val="000000"/>
          <w:sz w:val="20"/>
          <w:szCs w:val="20"/>
        </w:rPr>
        <w:t xml:space="preserve"> сточных вод в сутки присоединенной мощности» утвержденной Приказом № 124-В от 20.07.2021г.. Департамента по тарифам Новосибирской области.</w:t>
      </w:r>
    </w:p>
    <w:p w:rsidR="000653B5" w:rsidRPr="000653B5" w:rsidRDefault="000653B5" w:rsidP="00B96EE7">
      <w:pPr>
        <w:ind w:firstLine="710"/>
        <w:jc w:val="both"/>
        <w:rPr>
          <w:rFonts w:ascii="Arial" w:hAnsi="Arial" w:cs="Arial"/>
          <w:color w:val="000000"/>
          <w:sz w:val="20"/>
          <w:szCs w:val="20"/>
        </w:rPr>
      </w:pPr>
      <w:r w:rsidRPr="000653B5">
        <w:rPr>
          <w:rFonts w:ascii="Arial" w:hAnsi="Arial" w:cs="Arial"/>
          <w:color w:val="000000"/>
          <w:sz w:val="20"/>
          <w:szCs w:val="20"/>
        </w:rPr>
        <w:t>Тариф установлен с 01.01.2022 и действует до 31.12.2022.</w:t>
      </w:r>
    </w:p>
    <w:p w:rsidR="00703E4F" w:rsidRDefault="000653B5" w:rsidP="00703E4F">
      <w:pPr>
        <w:ind w:firstLine="709"/>
        <w:jc w:val="both"/>
        <w:rPr>
          <w:rFonts w:ascii="Arial" w:hAnsi="Arial" w:cs="Arial"/>
          <w:b/>
          <w:sz w:val="20"/>
          <w:szCs w:val="20"/>
        </w:rPr>
      </w:pPr>
      <w:r w:rsidRPr="000653B5">
        <w:rPr>
          <w:rFonts w:ascii="Arial" w:hAnsi="Arial" w:cs="Arial"/>
          <w:b/>
          <w:sz w:val="20"/>
          <w:szCs w:val="20"/>
        </w:rPr>
        <w:t>- к электрическим сетям:</w:t>
      </w:r>
    </w:p>
    <w:p w:rsidR="000653B5" w:rsidRPr="00703E4F" w:rsidRDefault="000653B5" w:rsidP="00703E4F">
      <w:pPr>
        <w:ind w:firstLine="709"/>
        <w:jc w:val="both"/>
        <w:rPr>
          <w:rFonts w:ascii="Arial" w:hAnsi="Arial" w:cs="Arial"/>
          <w:b/>
          <w:sz w:val="20"/>
          <w:szCs w:val="20"/>
        </w:rPr>
      </w:pPr>
      <w:r w:rsidRPr="000653B5">
        <w:rPr>
          <w:rFonts w:ascii="Arial" w:hAnsi="Arial" w:cs="Arial"/>
          <w:sz w:val="20"/>
          <w:szCs w:val="20"/>
        </w:rPr>
        <w:t>В связи с внесением изменений в «Градостроительный кодекс Российской Федерации» от 01.12.2004 №190-ФЗ (ред. От 01.07.2021 №276-ФЗ, пункт 15 части 3 статьи 57.3, запрос на предварительные технические условия не требуется.</w:t>
      </w:r>
    </w:p>
    <w:p w:rsidR="000653B5" w:rsidRPr="000653B5" w:rsidRDefault="000653B5" w:rsidP="00703E4F">
      <w:pPr>
        <w:ind w:firstLine="709"/>
        <w:jc w:val="both"/>
        <w:rPr>
          <w:rFonts w:ascii="Arial" w:hAnsi="Arial" w:cs="Arial"/>
          <w:b/>
          <w:sz w:val="20"/>
          <w:szCs w:val="20"/>
        </w:rPr>
      </w:pPr>
      <w:r w:rsidRPr="000653B5">
        <w:rPr>
          <w:rFonts w:ascii="Arial" w:hAnsi="Arial" w:cs="Arial"/>
          <w:b/>
          <w:sz w:val="20"/>
          <w:szCs w:val="20"/>
        </w:rPr>
        <w:t>- к сетям газоснабжения (ООО «Газпром газораспределение Томск»):</w:t>
      </w:r>
    </w:p>
    <w:p w:rsidR="000653B5" w:rsidRPr="000653B5" w:rsidRDefault="000653B5" w:rsidP="00B96EE7">
      <w:pPr>
        <w:ind w:firstLine="710"/>
        <w:jc w:val="both"/>
        <w:rPr>
          <w:rFonts w:ascii="Arial" w:hAnsi="Arial" w:cs="Arial"/>
          <w:sz w:val="20"/>
          <w:szCs w:val="20"/>
        </w:rPr>
      </w:pPr>
      <w:r w:rsidRPr="000653B5">
        <w:rPr>
          <w:rFonts w:ascii="Arial" w:hAnsi="Arial" w:cs="Arial"/>
          <w:bCs/>
          <w:color w:val="000000"/>
          <w:sz w:val="20"/>
          <w:szCs w:val="20"/>
        </w:rPr>
        <w:t xml:space="preserve">Разрешенное использование земельного участка: </w:t>
      </w:r>
      <w:r w:rsidRPr="000653B5">
        <w:rPr>
          <w:rFonts w:ascii="Arial" w:hAnsi="Arial" w:cs="Arial"/>
          <w:color w:val="000000"/>
          <w:sz w:val="20"/>
          <w:szCs w:val="20"/>
        </w:rPr>
        <w:t>хранение автотранспорта.</w:t>
      </w:r>
    </w:p>
    <w:p w:rsidR="000653B5" w:rsidRPr="000653B5" w:rsidRDefault="000653B5" w:rsidP="00B96EE7">
      <w:pPr>
        <w:ind w:firstLine="710"/>
        <w:jc w:val="both"/>
        <w:rPr>
          <w:rFonts w:ascii="Arial" w:hAnsi="Arial" w:cs="Arial"/>
          <w:sz w:val="20"/>
          <w:szCs w:val="20"/>
        </w:rPr>
      </w:pPr>
      <w:r w:rsidRPr="000653B5">
        <w:rPr>
          <w:rFonts w:ascii="Arial" w:hAnsi="Arial" w:cs="Arial"/>
          <w:bCs/>
          <w:color w:val="000000"/>
          <w:sz w:val="20"/>
          <w:szCs w:val="20"/>
        </w:rPr>
        <w:t xml:space="preserve">Адрес земельного участка: </w:t>
      </w:r>
      <w:r w:rsidRPr="000653B5">
        <w:rPr>
          <w:rFonts w:ascii="Arial" w:hAnsi="Arial" w:cs="Arial"/>
          <w:color w:val="000000"/>
          <w:sz w:val="20"/>
          <w:szCs w:val="20"/>
        </w:rPr>
        <w:t>Российская Федерация, Новосибирская область, Куйбышевский муниципальный район, городское поселение город Куйбышев, город Куйбышев, улица Трудовая, № 30/2, с кадастровым номером 54:34:011604:319.</w:t>
      </w:r>
    </w:p>
    <w:p w:rsidR="000653B5" w:rsidRPr="000653B5" w:rsidRDefault="000653B5" w:rsidP="00B96EE7">
      <w:pPr>
        <w:ind w:firstLine="710"/>
        <w:jc w:val="both"/>
        <w:rPr>
          <w:rFonts w:ascii="Arial" w:hAnsi="Arial" w:cs="Arial"/>
          <w:sz w:val="20"/>
          <w:szCs w:val="20"/>
        </w:rPr>
      </w:pPr>
      <w:r w:rsidRPr="000653B5">
        <w:rPr>
          <w:rFonts w:ascii="Arial" w:hAnsi="Arial" w:cs="Arial"/>
          <w:bCs/>
          <w:color w:val="000000"/>
          <w:sz w:val="20"/>
          <w:szCs w:val="20"/>
        </w:rPr>
        <w:t xml:space="preserve">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w:t>
      </w:r>
      <w:r w:rsidRPr="000653B5">
        <w:rPr>
          <w:rFonts w:ascii="Arial" w:hAnsi="Arial" w:cs="Arial"/>
          <w:color w:val="000000"/>
          <w:sz w:val="20"/>
          <w:szCs w:val="20"/>
        </w:rPr>
        <w:t>1 год с момента предоставления данной информации.</w:t>
      </w:r>
    </w:p>
    <w:p w:rsidR="000653B5" w:rsidRPr="000653B5" w:rsidRDefault="000653B5" w:rsidP="00B96EE7">
      <w:pPr>
        <w:ind w:firstLine="710"/>
        <w:jc w:val="both"/>
        <w:rPr>
          <w:rFonts w:ascii="Arial" w:hAnsi="Arial" w:cs="Arial"/>
          <w:sz w:val="20"/>
          <w:szCs w:val="20"/>
        </w:rPr>
      </w:pPr>
      <w:r w:rsidRPr="000653B5">
        <w:rPr>
          <w:rFonts w:ascii="Arial" w:hAnsi="Arial" w:cs="Arial"/>
          <w:bCs/>
          <w:color w:val="000000"/>
          <w:sz w:val="20"/>
          <w:szCs w:val="20"/>
        </w:rPr>
        <w:t xml:space="preserve">Возможная точка подключения: </w:t>
      </w:r>
      <w:r w:rsidRPr="000653B5">
        <w:rPr>
          <w:rFonts w:ascii="Arial" w:hAnsi="Arial" w:cs="Arial"/>
          <w:color w:val="000000"/>
          <w:sz w:val="20"/>
          <w:szCs w:val="20"/>
        </w:rPr>
        <w:t>при условии строительства распределительного газопровода высокого давления (с установкой пункта редуцирования газа) до границы земельного участка. Ближайшая сеть газораспределения ООО «Газпром газораспределение Томск» расположена на удалении ориентировочно 410 м, по прямой линии, от границ вышеуказанного земельного участка.</w:t>
      </w:r>
    </w:p>
    <w:p w:rsidR="000653B5" w:rsidRPr="000653B5" w:rsidRDefault="000653B5" w:rsidP="00B96EE7">
      <w:pPr>
        <w:ind w:firstLine="710"/>
        <w:jc w:val="both"/>
        <w:rPr>
          <w:rFonts w:ascii="Arial" w:hAnsi="Arial" w:cs="Arial"/>
          <w:color w:val="000000"/>
          <w:sz w:val="20"/>
          <w:szCs w:val="20"/>
        </w:rPr>
      </w:pPr>
      <w:r w:rsidRPr="000653B5">
        <w:rPr>
          <w:rFonts w:ascii="Arial" w:hAnsi="Arial" w:cs="Arial"/>
          <w:bCs/>
          <w:color w:val="000000"/>
          <w:sz w:val="20"/>
          <w:szCs w:val="20"/>
        </w:rPr>
        <w:t xml:space="preserve">Максимальная нагрузка в возможной точке подключения: </w:t>
      </w:r>
      <w:r w:rsidRPr="000653B5">
        <w:rPr>
          <w:rFonts w:ascii="Arial" w:hAnsi="Arial" w:cs="Arial"/>
          <w:color w:val="000000"/>
          <w:sz w:val="20"/>
          <w:szCs w:val="20"/>
        </w:rPr>
        <w:t>7,0 м</w:t>
      </w:r>
      <w:r w:rsidRPr="000653B5">
        <w:rPr>
          <w:rFonts w:ascii="Arial" w:hAnsi="Arial" w:cs="Arial"/>
          <w:color w:val="000000"/>
          <w:sz w:val="20"/>
          <w:szCs w:val="20"/>
          <w:vertAlign w:val="superscript"/>
        </w:rPr>
        <w:t>3</w:t>
      </w:r>
      <w:r w:rsidRPr="000653B5">
        <w:rPr>
          <w:rFonts w:ascii="Arial" w:hAnsi="Arial" w:cs="Arial"/>
          <w:color w:val="000000"/>
          <w:sz w:val="20"/>
          <w:szCs w:val="20"/>
        </w:rPr>
        <w:t>/час. (Без учета технической возможности подачи газа по магистральным газопроводам газотранспортной организации).</w:t>
      </w:r>
    </w:p>
    <w:p w:rsidR="000653B5" w:rsidRPr="000653B5" w:rsidRDefault="000653B5" w:rsidP="00B96EE7">
      <w:pPr>
        <w:ind w:firstLine="710"/>
        <w:jc w:val="both"/>
        <w:rPr>
          <w:rFonts w:ascii="Arial" w:hAnsi="Arial" w:cs="Arial"/>
          <w:color w:val="000000"/>
          <w:sz w:val="20"/>
          <w:szCs w:val="20"/>
        </w:rPr>
      </w:pPr>
    </w:p>
    <w:p w:rsidR="000653B5" w:rsidRPr="000653B5" w:rsidRDefault="000653B5" w:rsidP="00B96EE7">
      <w:pPr>
        <w:ind w:firstLine="567"/>
        <w:jc w:val="both"/>
        <w:rPr>
          <w:rFonts w:ascii="Arial" w:hAnsi="Arial" w:cs="Arial"/>
          <w:sz w:val="20"/>
          <w:szCs w:val="20"/>
        </w:rPr>
      </w:pPr>
      <w:r w:rsidRPr="000653B5">
        <w:rPr>
          <w:rFonts w:ascii="Arial" w:hAnsi="Arial" w:cs="Arial"/>
          <w:b/>
          <w:sz w:val="20"/>
          <w:szCs w:val="20"/>
        </w:rPr>
        <w:t>Приложения к информационному сообщению:</w:t>
      </w:r>
      <w:r w:rsidRPr="000653B5">
        <w:rPr>
          <w:rFonts w:ascii="Arial" w:hAnsi="Arial" w:cs="Arial"/>
          <w:sz w:val="20"/>
          <w:szCs w:val="20"/>
        </w:rPr>
        <w:t xml:space="preserve"> </w:t>
      </w:r>
    </w:p>
    <w:p w:rsidR="000653B5" w:rsidRPr="000653B5" w:rsidRDefault="000653B5" w:rsidP="00B96EE7">
      <w:pPr>
        <w:ind w:right="21" w:firstLine="540"/>
        <w:jc w:val="both"/>
        <w:rPr>
          <w:rFonts w:ascii="Arial" w:hAnsi="Arial" w:cs="Arial"/>
          <w:sz w:val="20"/>
          <w:szCs w:val="20"/>
        </w:rPr>
      </w:pPr>
      <w:r w:rsidRPr="000653B5">
        <w:rPr>
          <w:rFonts w:ascii="Arial" w:hAnsi="Arial" w:cs="Arial"/>
          <w:b/>
          <w:bCs/>
          <w:sz w:val="20"/>
          <w:szCs w:val="20"/>
        </w:rPr>
        <w:t>- Приложение № 1:</w:t>
      </w:r>
      <w:r w:rsidRPr="000653B5">
        <w:rPr>
          <w:rFonts w:ascii="Arial" w:hAnsi="Arial" w:cs="Arial"/>
          <w:sz w:val="20"/>
          <w:szCs w:val="20"/>
        </w:rPr>
        <w:t xml:space="preserve"> форма заявки для физических лиц</w:t>
      </w:r>
    </w:p>
    <w:p w:rsidR="000653B5" w:rsidRPr="000653B5" w:rsidRDefault="000653B5" w:rsidP="00B96EE7">
      <w:pPr>
        <w:ind w:right="21" w:firstLine="540"/>
        <w:jc w:val="both"/>
        <w:rPr>
          <w:rFonts w:ascii="Arial" w:hAnsi="Arial" w:cs="Arial"/>
          <w:sz w:val="20"/>
          <w:szCs w:val="20"/>
        </w:rPr>
      </w:pPr>
      <w:r w:rsidRPr="000653B5">
        <w:rPr>
          <w:rFonts w:ascii="Arial" w:hAnsi="Arial" w:cs="Arial"/>
          <w:b/>
          <w:bCs/>
          <w:sz w:val="20"/>
          <w:szCs w:val="20"/>
        </w:rPr>
        <w:t xml:space="preserve">- Приложение № 2: </w:t>
      </w:r>
      <w:r w:rsidRPr="000653B5">
        <w:rPr>
          <w:rFonts w:ascii="Arial" w:hAnsi="Arial" w:cs="Arial"/>
          <w:sz w:val="20"/>
          <w:szCs w:val="20"/>
        </w:rPr>
        <w:t>форма заявки для юридических лиц</w:t>
      </w:r>
    </w:p>
    <w:p w:rsidR="000653B5" w:rsidRPr="000653B5" w:rsidRDefault="000653B5" w:rsidP="00B96EE7">
      <w:pPr>
        <w:ind w:firstLine="540"/>
        <w:jc w:val="both"/>
        <w:rPr>
          <w:rFonts w:ascii="Arial" w:hAnsi="Arial" w:cs="Arial"/>
          <w:sz w:val="20"/>
          <w:szCs w:val="20"/>
        </w:rPr>
      </w:pPr>
      <w:r w:rsidRPr="000653B5">
        <w:rPr>
          <w:rFonts w:ascii="Arial" w:hAnsi="Arial" w:cs="Arial"/>
          <w:b/>
          <w:sz w:val="20"/>
          <w:szCs w:val="20"/>
        </w:rPr>
        <w:t>- Приложение № 3:</w:t>
      </w:r>
      <w:r w:rsidRPr="000653B5">
        <w:rPr>
          <w:rFonts w:ascii="Arial" w:hAnsi="Arial" w:cs="Arial"/>
          <w:sz w:val="20"/>
          <w:szCs w:val="20"/>
        </w:rPr>
        <w:t xml:space="preserve"> форма описи документов</w:t>
      </w:r>
    </w:p>
    <w:p w:rsidR="000653B5" w:rsidRPr="000653B5" w:rsidRDefault="000653B5" w:rsidP="00B96EE7">
      <w:pPr>
        <w:ind w:firstLine="540"/>
        <w:jc w:val="both"/>
        <w:rPr>
          <w:rFonts w:ascii="Arial" w:hAnsi="Arial" w:cs="Arial"/>
          <w:sz w:val="20"/>
          <w:szCs w:val="20"/>
        </w:rPr>
      </w:pPr>
      <w:r w:rsidRPr="00703E4F">
        <w:rPr>
          <w:rFonts w:ascii="Arial" w:hAnsi="Arial" w:cs="Arial"/>
          <w:b/>
          <w:sz w:val="20"/>
          <w:szCs w:val="20"/>
        </w:rPr>
        <w:t xml:space="preserve">- </w:t>
      </w:r>
      <w:r w:rsidRPr="000653B5">
        <w:rPr>
          <w:rFonts w:ascii="Arial" w:hAnsi="Arial" w:cs="Arial"/>
          <w:b/>
          <w:sz w:val="20"/>
          <w:szCs w:val="20"/>
        </w:rPr>
        <w:t>Приложение № 4:</w:t>
      </w:r>
      <w:r w:rsidRPr="000653B5">
        <w:rPr>
          <w:rFonts w:ascii="Arial" w:hAnsi="Arial" w:cs="Arial"/>
          <w:sz w:val="20"/>
          <w:szCs w:val="20"/>
        </w:rPr>
        <w:t xml:space="preserve"> Проект договора аренды земельного участка</w:t>
      </w:r>
    </w:p>
    <w:p w:rsidR="000653B5" w:rsidRPr="000653B5" w:rsidRDefault="000653B5" w:rsidP="00B96EE7">
      <w:pPr>
        <w:jc w:val="both"/>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03"/>
      </w:tblGrid>
      <w:tr w:rsidR="000653B5" w:rsidRPr="000653B5" w:rsidTr="006C6810">
        <w:trPr>
          <w:gridAfter w:val="1"/>
          <w:wAfter w:w="103" w:type="dxa"/>
        </w:trPr>
        <w:tc>
          <w:tcPr>
            <w:tcW w:w="4076" w:type="dxa"/>
            <w:tcBorders>
              <w:top w:val="nil"/>
              <w:left w:val="nil"/>
              <w:bottom w:val="nil"/>
              <w:right w:val="nil"/>
            </w:tcBorders>
          </w:tcPr>
          <w:p w:rsidR="000653B5" w:rsidRDefault="000653B5"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Default="00703E4F" w:rsidP="00703E4F">
            <w:pPr>
              <w:jc w:val="right"/>
              <w:rPr>
                <w:rFonts w:ascii="Arial" w:hAnsi="Arial" w:cs="Arial"/>
                <w:sz w:val="20"/>
                <w:szCs w:val="20"/>
              </w:rPr>
            </w:pPr>
          </w:p>
          <w:p w:rsidR="00703E4F" w:rsidRPr="000653B5" w:rsidRDefault="00703E4F" w:rsidP="00703E4F">
            <w:pPr>
              <w:jc w:val="right"/>
              <w:rPr>
                <w:rFonts w:ascii="Arial" w:hAnsi="Arial" w:cs="Arial"/>
                <w:sz w:val="20"/>
                <w:szCs w:val="20"/>
              </w:rPr>
            </w:pPr>
          </w:p>
          <w:p w:rsidR="000653B5" w:rsidRPr="000653B5" w:rsidRDefault="006C6810" w:rsidP="00D55A80">
            <w:pPr>
              <w:ind w:right="-1"/>
              <w:jc w:val="right"/>
              <w:rPr>
                <w:rFonts w:ascii="Arial" w:hAnsi="Arial" w:cs="Arial"/>
                <w:sz w:val="20"/>
                <w:szCs w:val="20"/>
              </w:rPr>
            </w:pPr>
            <w:r>
              <w:rPr>
                <w:rFonts w:ascii="Arial" w:hAnsi="Arial" w:cs="Arial"/>
                <w:sz w:val="20"/>
                <w:szCs w:val="20"/>
              </w:rPr>
              <w:lastRenderedPageBreak/>
              <w:t xml:space="preserve">       </w:t>
            </w:r>
            <w:r w:rsidR="000653B5" w:rsidRPr="000653B5">
              <w:rPr>
                <w:rFonts w:ascii="Arial" w:hAnsi="Arial" w:cs="Arial"/>
                <w:sz w:val="20"/>
                <w:szCs w:val="20"/>
              </w:rPr>
              <w:t>Приложение № 1</w:t>
            </w:r>
          </w:p>
          <w:p w:rsidR="000653B5" w:rsidRPr="000653B5" w:rsidRDefault="006C6810" w:rsidP="00D55A80">
            <w:pPr>
              <w:ind w:right="-1"/>
              <w:jc w:val="right"/>
              <w:rPr>
                <w:rFonts w:ascii="Arial" w:hAnsi="Arial" w:cs="Arial"/>
                <w:sz w:val="20"/>
                <w:szCs w:val="20"/>
              </w:rPr>
            </w:pPr>
            <w:r>
              <w:rPr>
                <w:rFonts w:ascii="Arial" w:hAnsi="Arial" w:cs="Arial"/>
                <w:sz w:val="20"/>
                <w:szCs w:val="20"/>
              </w:rPr>
              <w:t xml:space="preserve">   </w:t>
            </w:r>
            <w:r w:rsidR="000653B5" w:rsidRPr="000653B5">
              <w:rPr>
                <w:rFonts w:ascii="Arial" w:hAnsi="Arial" w:cs="Arial"/>
                <w:sz w:val="20"/>
                <w:szCs w:val="20"/>
              </w:rPr>
              <w:t>к Информационному сообщению о проведении торгов в форме</w:t>
            </w:r>
            <w:r w:rsidR="000653B5" w:rsidRPr="000653B5">
              <w:rPr>
                <w:rFonts w:ascii="Arial" w:hAnsi="Arial" w:cs="Arial"/>
                <w:b/>
                <w:sz w:val="20"/>
                <w:szCs w:val="20"/>
              </w:rPr>
              <w:t xml:space="preserve"> </w:t>
            </w:r>
            <w:r w:rsidR="000653B5" w:rsidRPr="000653B5">
              <w:rPr>
                <w:rFonts w:ascii="Arial" w:hAnsi="Arial" w:cs="Arial"/>
                <w:sz w:val="20"/>
                <w:szCs w:val="20"/>
              </w:rPr>
              <w:t>открытого аукциона по продаже права на заключение договора аренды земельного участка</w:t>
            </w:r>
          </w:p>
        </w:tc>
      </w:tr>
      <w:tr w:rsidR="000653B5" w:rsidRPr="000653B5" w:rsidTr="006C6810">
        <w:trPr>
          <w:trHeight w:val="182"/>
        </w:trPr>
        <w:tc>
          <w:tcPr>
            <w:tcW w:w="4179" w:type="dxa"/>
            <w:gridSpan w:val="2"/>
            <w:tcBorders>
              <w:top w:val="nil"/>
              <w:left w:val="nil"/>
              <w:bottom w:val="nil"/>
              <w:right w:val="nil"/>
            </w:tcBorders>
          </w:tcPr>
          <w:p w:rsidR="000653B5" w:rsidRPr="000653B5" w:rsidRDefault="000653B5" w:rsidP="006C6810">
            <w:pPr>
              <w:snapToGrid w:val="0"/>
              <w:ind w:left="-392" w:right="102"/>
              <w:jc w:val="right"/>
              <w:rPr>
                <w:rFonts w:ascii="Arial" w:hAnsi="Arial" w:cs="Arial"/>
                <w:sz w:val="20"/>
                <w:szCs w:val="20"/>
              </w:rPr>
            </w:pPr>
            <w:r w:rsidRPr="000653B5">
              <w:rPr>
                <w:rFonts w:ascii="Arial" w:hAnsi="Arial" w:cs="Arial"/>
                <w:sz w:val="20"/>
                <w:szCs w:val="20"/>
              </w:rPr>
              <w:lastRenderedPageBreak/>
              <w:t xml:space="preserve">                                       </w:t>
            </w:r>
            <w:r w:rsidR="006C6810">
              <w:rPr>
                <w:rFonts w:ascii="Arial" w:hAnsi="Arial" w:cs="Arial"/>
                <w:sz w:val="20"/>
                <w:szCs w:val="20"/>
              </w:rPr>
              <w:t xml:space="preserve">                            </w:t>
            </w:r>
            <w:r w:rsidRPr="000653B5">
              <w:rPr>
                <w:rFonts w:ascii="Arial" w:hAnsi="Arial" w:cs="Arial"/>
                <w:sz w:val="20"/>
                <w:szCs w:val="20"/>
              </w:rPr>
              <w:t>ОРГАНИЗАТОРУ ТОР</w:t>
            </w:r>
            <w:r w:rsidR="006C6810">
              <w:rPr>
                <w:rFonts w:ascii="Arial" w:hAnsi="Arial" w:cs="Arial"/>
                <w:sz w:val="20"/>
                <w:szCs w:val="20"/>
              </w:rPr>
              <w:t>ГОВ</w:t>
            </w:r>
            <w:r w:rsidRPr="000653B5">
              <w:rPr>
                <w:rFonts w:ascii="Arial" w:hAnsi="Arial" w:cs="Arial"/>
                <w:sz w:val="20"/>
                <w:szCs w:val="20"/>
              </w:rPr>
              <w:t xml:space="preserve">                                                       В администрацию города Куйбышева Куйбышевского района Новосибирской области</w:t>
            </w:r>
          </w:p>
          <w:p w:rsidR="000653B5" w:rsidRPr="000653B5" w:rsidRDefault="000653B5" w:rsidP="00703E4F">
            <w:pPr>
              <w:jc w:val="right"/>
              <w:rPr>
                <w:rFonts w:ascii="Arial" w:hAnsi="Arial" w:cs="Arial"/>
                <w:sz w:val="20"/>
                <w:szCs w:val="20"/>
              </w:rPr>
            </w:pPr>
          </w:p>
        </w:tc>
      </w:tr>
    </w:tbl>
    <w:p w:rsidR="000653B5" w:rsidRPr="000653B5" w:rsidRDefault="000653B5" w:rsidP="000653B5">
      <w:pPr>
        <w:snapToGrid w:val="0"/>
        <w:jc w:val="center"/>
        <w:rPr>
          <w:rFonts w:ascii="Arial" w:hAnsi="Arial" w:cs="Arial"/>
          <w:b/>
          <w:sz w:val="20"/>
          <w:szCs w:val="20"/>
        </w:rPr>
      </w:pPr>
      <w:r w:rsidRPr="000653B5">
        <w:rPr>
          <w:rFonts w:ascii="Arial" w:hAnsi="Arial" w:cs="Arial"/>
          <w:b/>
          <w:sz w:val="20"/>
          <w:szCs w:val="20"/>
        </w:rPr>
        <w:t>ЗАЯВКА НА УЧАСТИЕ В ОТКРЫТОМ АУКЦИОНЕ НА ПРАВО ЗАКЛЮЧЕНИЯ ДОГОВОРА АРЕНДЫ ЗЕМЕЛЬНОГО УЧАСТКА</w:t>
      </w:r>
    </w:p>
    <w:p w:rsidR="000653B5" w:rsidRPr="000653B5" w:rsidRDefault="000653B5" w:rsidP="000653B5">
      <w:pPr>
        <w:snapToGrid w:val="0"/>
        <w:jc w:val="center"/>
        <w:rPr>
          <w:rFonts w:ascii="Arial" w:hAnsi="Arial" w:cs="Arial"/>
          <w:sz w:val="20"/>
          <w:szCs w:val="20"/>
        </w:rPr>
      </w:pPr>
      <w:r w:rsidRPr="000653B5">
        <w:rPr>
          <w:rFonts w:ascii="Arial" w:hAnsi="Arial" w:cs="Arial"/>
          <w:sz w:val="20"/>
          <w:szCs w:val="20"/>
        </w:rPr>
        <w:t>(для физических лиц)</w:t>
      </w: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r w:rsidRPr="000653B5">
        <w:rPr>
          <w:rFonts w:ascii="Arial" w:hAnsi="Arial" w:cs="Arial"/>
          <w:sz w:val="20"/>
          <w:szCs w:val="20"/>
        </w:rPr>
        <w:t xml:space="preserve">Новосибирская область                                                                                  «__»___________2022                                                                </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 xml:space="preserve">         г. Куйбышев</w:t>
      </w:r>
    </w:p>
    <w:p w:rsidR="000653B5" w:rsidRPr="000653B5" w:rsidRDefault="000653B5" w:rsidP="000653B5">
      <w:pPr>
        <w:snapToGrid w:val="0"/>
        <w:rPr>
          <w:rFonts w:ascii="Arial" w:hAnsi="Arial" w:cs="Arial"/>
          <w:sz w:val="20"/>
          <w:szCs w:val="20"/>
        </w:rPr>
      </w:pPr>
    </w:p>
    <w:p w:rsidR="000653B5" w:rsidRPr="000653B5" w:rsidRDefault="000653B5" w:rsidP="000653B5">
      <w:pPr>
        <w:widowControl w:val="0"/>
        <w:snapToGrid w:val="0"/>
        <w:ind w:firstLine="708"/>
        <w:jc w:val="both"/>
        <w:rPr>
          <w:rFonts w:ascii="Arial" w:hAnsi="Arial" w:cs="Arial"/>
          <w:sz w:val="20"/>
          <w:szCs w:val="20"/>
        </w:rPr>
      </w:pPr>
      <w:r w:rsidRPr="000653B5">
        <w:rPr>
          <w:rFonts w:ascii="Arial" w:hAnsi="Arial" w:cs="Arial"/>
          <w:sz w:val="20"/>
          <w:szCs w:val="20"/>
        </w:rPr>
        <w:t>____________________________________________________________________</w:t>
      </w:r>
    </w:p>
    <w:p w:rsidR="000653B5" w:rsidRPr="000653B5" w:rsidRDefault="000653B5" w:rsidP="000653B5">
      <w:pPr>
        <w:widowControl w:val="0"/>
        <w:snapToGrid w:val="0"/>
        <w:ind w:firstLine="708"/>
        <w:jc w:val="center"/>
        <w:rPr>
          <w:rFonts w:ascii="Arial" w:hAnsi="Arial" w:cs="Arial"/>
          <w:sz w:val="20"/>
          <w:szCs w:val="20"/>
        </w:rPr>
      </w:pPr>
      <w:r w:rsidRPr="000653B5">
        <w:rPr>
          <w:rFonts w:ascii="Arial" w:hAnsi="Arial" w:cs="Arial"/>
          <w:sz w:val="20"/>
          <w:szCs w:val="20"/>
        </w:rPr>
        <w:t>(Ф.И.О. претендента)</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проживающего по адресу: ___________________________________________________</w:t>
      </w:r>
    </w:p>
    <w:p w:rsidR="000653B5" w:rsidRPr="000653B5" w:rsidRDefault="000653B5" w:rsidP="000653B5">
      <w:pPr>
        <w:widowControl w:val="0"/>
        <w:snapToGrid w:val="0"/>
        <w:jc w:val="center"/>
        <w:rPr>
          <w:rFonts w:ascii="Arial" w:hAnsi="Arial" w:cs="Arial"/>
          <w:sz w:val="20"/>
          <w:szCs w:val="20"/>
        </w:rPr>
      </w:pPr>
      <w:r w:rsidRPr="000653B5">
        <w:rPr>
          <w:rFonts w:ascii="Arial" w:hAnsi="Arial" w:cs="Arial"/>
          <w:sz w:val="20"/>
          <w:szCs w:val="20"/>
        </w:rPr>
        <w:t>(сведения о регистрации претендента по месту пребывания)</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зарегистрированного по адресу: ______________________________________________</w:t>
      </w:r>
    </w:p>
    <w:p w:rsidR="000653B5" w:rsidRPr="000653B5" w:rsidRDefault="000653B5" w:rsidP="000653B5">
      <w:pPr>
        <w:widowControl w:val="0"/>
        <w:snapToGrid w:val="0"/>
        <w:jc w:val="center"/>
        <w:rPr>
          <w:rFonts w:ascii="Arial" w:hAnsi="Arial" w:cs="Arial"/>
          <w:sz w:val="20"/>
          <w:szCs w:val="20"/>
        </w:rPr>
      </w:pPr>
      <w:r w:rsidRPr="000653B5">
        <w:rPr>
          <w:rFonts w:ascii="Arial" w:hAnsi="Arial" w:cs="Arial"/>
          <w:sz w:val="20"/>
          <w:szCs w:val="20"/>
        </w:rPr>
        <w:t>(сведения о регистрации по месту жительства)</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Паспорт: серия ____________ № _______________ выдан __________________________________________________________________________</w:t>
      </w:r>
    </w:p>
    <w:p w:rsidR="000653B5" w:rsidRPr="000653B5" w:rsidRDefault="000653B5" w:rsidP="000653B5">
      <w:pPr>
        <w:widowControl w:val="0"/>
        <w:snapToGrid w:val="0"/>
        <w:jc w:val="center"/>
        <w:rPr>
          <w:rFonts w:ascii="Arial" w:hAnsi="Arial" w:cs="Arial"/>
          <w:sz w:val="20"/>
          <w:szCs w:val="20"/>
        </w:rPr>
      </w:pPr>
      <w:r w:rsidRPr="000653B5">
        <w:rPr>
          <w:rFonts w:ascii="Arial" w:hAnsi="Arial" w:cs="Arial"/>
          <w:sz w:val="20"/>
          <w:szCs w:val="20"/>
        </w:rPr>
        <w:t>(реквизиты и паспортные данные претендента)</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ИНН: ____________________________________________________________________</w:t>
      </w:r>
    </w:p>
    <w:p w:rsidR="000653B5" w:rsidRPr="000653B5" w:rsidRDefault="000653B5" w:rsidP="000653B5">
      <w:pPr>
        <w:widowControl w:val="0"/>
        <w:snapToGrid w:val="0"/>
        <w:jc w:val="center"/>
        <w:rPr>
          <w:rFonts w:ascii="Arial" w:hAnsi="Arial" w:cs="Arial"/>
          <w:sz w:val="20"/>
          <w:szCs w:val="20"/>
        </w:rPr>
      </w:pPr>
      <w:r w:rsidRPr="000653B5">
        <w:rPr>
          <w:rFonts w:ascii="Arial" w:hAnsi="Arial" w:cs="Arial"/>
          <w:sz w:val="20"/>
          <w:szCs w:val="20"/>
        </w:rPr>
        <w:t>(реквизиты свидетельства о постановке на налоговый учет претендента)</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Банковские реквизиты: _____________________________________________________</w:t>
      </w:r>
    </w:p>
    <w:p w:rsidR="000653B5" w:rsidRPr="000653B5" w:rsidRDefault="000653B5" w:rsidP="000653B5">
      <w:pPr>
        <w:widowControl w:val="0"/>
        <w:snapToGrid w:val="0"/>
        <w:jc w:val="center"/>
        <w:rPr>
          <w:rFonts w:ascii="Arial" w:hAnsi="Arial" w:cs="Arial"/>
          <w:sz w:val="20"/>
          <w:szCs w:val="20"/>
        </w:rPr>
      </w:pPr>
      <w:r w:rsidRPr="000653B5">
        <w:rPr>
          <w:rFonts w:ascii="Arial" w:hAnsi="Arial" w:cs="Arial"/>
          <w:sz w:val="20"/>
          <w:szCs w:val="20"/>
        </w:rPr>
        <w:t>(реквизиты банковского счета претендента для возврата задатка; номер контактного телефона претендента)</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(далее - Претендент), в лице ________________________________________________,</w:t>
      </w:r>
    </w:p>
    <w:p w:rsidR="000653B5" w:rsidRPr="000653B5" w:rsidRDefault="000653B5" w:rsidP="000653B5">
      <w:pPr>
        <w:widowControl w:val="0"/>
        <w:snapToGrid w:val="0"/>
        <w:jc w:val="center"/>
        <w:rPr>
          <w:rFonts w:ascii="Arial" w:hAnsi="Arial" w:cs="Arial"/>
          <w:sz w:val="20"/>
          <w:szCs w:val="20"/>
        </w:rPr>
      </w:pPr>
      <w:r w:rsidRPr="000653B5">
        <w:rPr>
          <w:rFonts w:ascii="Arial" w:hAnsi="Arial" w:cs="Arial"/>
          <w:sz w:val="20"/>
          <w:szCs w:val="20"/>
        </w:rPr>
        <w:t>(Ф.И.О. представителя по доверенности)</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 xml:space="preserve">действующего на основании ________________________________________________, </w:t>
      </w:r>
    </w:p>
    <w:p w:rsidR="000653B5" w:rsidRPr="000653B5" w:rsidRDefault="000653B5" w:rsidP="000653B5">
      <w:pPr>
        <w:widowControl w:val="0"/>
        <w:snapToGrid w:val="0"/>
        <w:jc w:val="center"/>
        <w:rPr>
          <w:rFonts w:ascii="Arial" w:hAnsi="Arial" w:cs="Arial"/>
          <w:sz w:val="20"/>
          <w:szCs w:val="20"/>
        </w:rPr>
      </w:pPr>
      <w:r w:rsidRPr="000653B5">
        <w:rPr>
          <w:rFonts w:ascii="Arial" w:hAnsi="Arial" w:cs="Arial"/>
          <w:sz w:val="20"/>
          <w:szCs w:val="20"/>
        </w:rPr>
        <w:t>(реквизиты доверенности представителя претендента по доверенности)</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ind w:firstLine="709"/>
        <w:jc w:val="both"/>
        <w:rPr>
          <w:rFonts w:ascii="Arial" w:hAnsi="Arial" w:cs="Arial"/>
          <w:sz w:val="20"/>
          <w:szCs w:val="20"/>
        </w:rPr>
      </w:pPr>
      <w:r w:rsidRPr="000653B5">
        <w:rPr>
          <w:rFonts w:ascii="Arial" w:hAnsi="Arial" w:cs="Arial"/>
          <w:sz w:val="20"/>
          <w:szCs w:val="20"/>
        </w:rPr>
        <w:t xml:space="preserve">1. Ознакомившись с информационным сообщением о проведении аукциона на право заключения договора аренды земельного участка площадью 1035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№30/2, с кадастровым номером: 54:34:011604:319, из земель населенных пунктов, разрешенное использование – хранение автотранспорта, целевое назначение - строительство объекта гаражного назначения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w:t>
      </w:r>
      <w:r w:rsidRPr="00703E4F">
        <w:rPr>
          <w:rFonts w:ascii="Arial" w:hAnsi="Arial" w:cs="Arial"/>
          <w:sz w:val="20"/>
          <w:szCs w:val="20"/>
        </w:rPr>
        <w:t xml:space="preserve">администрации города Куйбышева Куйбышевского района Новосибирской области в сети Интернет: </w:t>
      </w:r>
      <w:hyperlink r:id="rId31" w:history="1">
        <w:r w:rsidRPr="00703E4F">
          <w:rPr>
            <w:rFonts w:ascii="Arial" w:hAnsi="Arial" w:cs="Arial"/>
            <w:sz w:val="20"/>
            <w:szCs w:val="20"/>
            <w:lang w:val="en-US"/>
          </w:rPr>
          <w:t>www</w:t>
        </w:r>
        <w:r w:rsidRPr="00703E4F">
          <w:rPr>
            <w:rFonts w:ascii="Arial" w:hAnsi="Arial" w:cs="Arial"/>
            <w:sz w:val="20"/>
            <w:szCs w:val="20"/>
          </w:rPr>
          <w:t>.</w:t>
        </w:r>
        <w:r w:rsidRPr="00703E4F">
          <w:rPr>
            <w:rFonts w:ascii="Arial" w:hAnsi="Arial" w:cs="Arial"/>
            <w:sz w:val="20"/>
            <w:szCs w:val="20"/>
            <w:lang w:val="en-US"/>
          </w:rPr>
          <w:t>kainsk</w:t>
        </w:r>
        <w:r w:rsidRPr="00703E4F">
          <w:rPr>
            <w:rFonts w:ascii="Arial" w:hAnsi="Arial" w:cs="Arial"/>
            <w:sz w:val="20"/>
            <w:szCs w:val="20"/>
          </w:rPr>
          <w:t>.</w:t>
        </w:r>
        <w:r w:rsidRPr="00703E4F">
          <w:rPr>
            <w:rFonts w:ascii="Arial" w:hAnsi="Arial" w:cs="Arial"/>
            <w:sz w:val="20"/>
            <w:szCs w:val="20"/>
            <w:lang w:val="en-US"/>
          </w:rPr>
          <w:t>nso</w:t>
        </w:r>
        <w:r w:rsidRPr="00703E4F">
          <w:rPr>
            <w:rFonts w:ascii="Arial" w:hAnsi="Arial" w:cs="Arial"/>
            <w:sz w:val="20"/>
            <w:szCs w:val="20"/>
          </w:rPr>
          <w:t>.</w:t>
        </w:r>
        <w:r w:rsidRPr="00703E4F">
          <w:rPr>
            <w:rFonts w:ascii="Arial" w:hAnsi="Arial" w:cs="Arial"/>
            <w:sz w:val="20"/>
            <w:szCs w:val="20"/>
            <w:lang w:val="en-US"/>
          </w:rPr>
          <w:t>ru</w:t>
        </w:r>
      </w:hyperlink>
      <w:r w:rsidRPr="00703E4F">
        <w:rPr>
          <w:rFonts w:ascii="Arial" w:hAnsi="Arial" w:cs="Arial"/>
          <w:sz w:val="20"/>
          <w:szCs w:val="20"/>
        </w:rPr>
        <w:t xml:space="preserve"> , а так же на сайте </w:t>
      </w:r>
      <w:hyperlink r:id="rId32" w:history="1">
        <w:r w:rsidRPr="00703E4F">
          <w:rPr>
            <w:rFonts w:ascii="Arial" w:hAnsi="Arial" w:cs="Arial"/>
            <w:sz w:val="20"/>
            <w:szCs w:val="20"/>
            <w:lang w:val="en-US"/>
          </w:rPr>
          <w:t>www</w:t>
        </w:r>
        <w:r w:rsidRPr="00703E4F">
          <w:rPr>
            <w:rFonts w:ascii="Arial" w:hAnsi="Arial" w:cs="Arial"/>
            <w:sz w:val="20"/>
            <w:szCs w:val="20"/>
          </w:rPr>
          <w:t>.</w:t>
        </w:r>
        <w:r w:rsidRPr="00703E4F">
          <w:rPr>
            <w:rFonts w:ascii="Arial" w:hAnsi="Arial" w:cs="Arial"/>
            <w:sz w:val="20"/>
            <w:szCs w:val="20"/>
            <w:lang w:val="en-US"/>
          </w:rPr>
          <w:t>torgi</w:t>
        </w:r>
        <w:r w:rsidRPr="00703E4F">
          <w:rPr>
            <w:rFonts w:ascii="Arial" w:hAnsi="Arial" w:cs="Arial"/>
            <w:sz w:val="20"/>
            <w:szCs w:val="20"/>
          </w:rPr>
          <w:t>.</w:t>
        </w:r>
        <w:r w:rsidRPr="00703E4F">
          <w:rPr>
            <w:rFonts w:ascii="Arial" w:hAnsi="Arial" w:cs="Arial"/>
            <w:sz w:val="20"/>
            <w:szCs w:val="20"/>
            <w:lang w:val="en-US"/>
          </w:rPr>
          <w:t>gov</w:t>
        </w:r>
        <w:r w:rsidRPr="00703E4F">
          <w:rPr>
            <w:rFonts w:ascii="Arial" w:hAnsi="Arial" w:cs="Arial"/>
            <w:sz w:val="20"/>
            <w:szCs w:val="20"/>
          </w:rPr>
          <w:t>.</w:t>
        </w:r>
        <w:r w:rsidRPr="00703E4F">
          <w:rPr>
            <w:rFonts w:ascii="Arial" w:hAnsi="Arial" w:cs="Arial"/>
            <w:sz w:val="20"/>
            <w:szCs w:val="20"/>
            <w:lang w:val="en-US"/>
          </w:rPr>
          <w:t>ru</w:t>
        </w:r>
      </w:hyperlink>
      <w:r w:rsidRPr="00703E4F">
        <w:rPr>
          <w:rFonts w:ascii="Arial" w:hAnsi="Arial" w:cs="Arial"/>
          <w:sz w:val="20"/>
          <w:szCs w:val="20"/>
        </w:rPr>
        <w:t>, прошу принять настоящую заявку на участие в аукционе на право заключения</w:t>
      </w:r>
      <w:r w:rsidRPr="000653B5">
        <w:rPr>
          <w:rFonts w:ascii="Arial" w:hAnsi="Arial" w:cs="Arial"/>
          <w:sz w:val="20"/>
          <w:szCs w:val="20"/>
        </w:rPr>
        <w:t xml:space="preserve"> договора аренды земельного участка.</w:t>
      </w:r>
    </w:p>
    <w:p w:rsidR="000653B5" w:rsidRPr="000653B5" w:rsidRDefault="000653B5" w:rsidP="00703E4F">
      <w:pPr>
        <w:ind w:firstLine="709"/>
        <w:jc w:val="both"/>
        <w:rPr>
          <w:rFonts w:ascii="Arial" w:hAnsi="Arial" w:cs="Arial"/>
          <w:sz w:val="20"/>
          <w:szCs w:val="20"/>
        </w:rPr>
      </w:pPr>
      <w:r w:rsidRPr="000653B5">
        <w:rPr>
          <w:rFonts w:ascii="Arial" w:hAnsi="Arial" w:cs="Arial"/>
          <w:sz w:val="20"/>
          <w:szCs w:val="20"/>
        </w:rPr>
        <w:t>2. Подавая настоящую заявку:</w:t>
      </w:r>
    </w:p>
    <w:p w:rsidR="000653B5" w:rsidRPr="000653B5" w:rsidRDefault="000653B5" w:rsidP="00703E4F">
      <w:pPr>
        <w:ind w:firstLine="709"/>
        <w:jc w:val="both"/>
        <w:rPr>
          <w:rFonts w:ascii="Arial" w:hAnsi="Arial" w:cs="Arial"/>
          <w:iCs/>
          <w:sz w:val="20"/>
          <w:szCs w:val="20"/>
        </w:rPr>
      </w:pPr>
      <w:r w:rsidRPr="000653B5">
        <w:rPr>
          <w:rFonts w:ascii="Arial" w:hAnsi="Arial" w:cs="Arial"/>
          <w:sz w:val="20"/>
          <w:szCs w:val="20"/>
        </w:rPr>
        <w:t>2.1. П</w:t>
      </w:r>
      <w:r w:rsidRPr="000653B5">
        <w:rPr>
          <w:rFonts w:ascii="Arial" w:hAnsi="Arial" w:cs="Arial"/>
          <w:iCs/>
          <w:sz w:val="20"/>
          <w:szCs w:val="20"/>
        </w:rPr>
        <w:t>одтверждаю свое участие в аукционе на право заключения договора аренды земельного участка.</w:t>
      </w:r>
    </w:p>
    <w:p w:rsidR="000653B5" w:rsidRPr="000653B5" w:rsidRDefault="000653B5" w:rsidP="00703E4F">
      <w:pPr>
        <w:ind w:firstLine="709"/>
        <w:jc w:val="both"/>
        <w:rPr>
          <w:rFonts w:ascii="Arial" w:hAnsi="Arial" w:cs="Arial"/>
          <w:sz w:val="20"/>
          <w:szCs w:val="20"/>
        </w:rPr>
      </w:pPr>
      <w:r w:rsidRPr="000653B5">
        <w:rPr>
          <w:rFonts w:ascii="Arial" w:hAnsi="Arial" w:cs="Arial"/>
          <w:iCs/>
          <w:sz w:val="20"/>
          <w:szCs w:val="20"/>
        </w:rPr>
        <w:t xml:space="preserve">2.2. </w:t>
      </w:r>
      <w:r w:rsidRPr="000653B5">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0653B5" w:rsidRPr="000653B5" w:rsidRDefault="000653B5" w:rsidP="00703E4F">
      <w:pPr>
        <w:snapToGrid w:val="0"/>
        <w:ind w:firstLine="709"/>
        <w:jc w:val="both"/>
        <w:rPr>
          <w:rFonts w:ascii="Arial" w:hAnsi="Arial" w:cs="Arial"/>
          <w:sz w:val="20"/>
          <w:szCs w:val="20"/>
        </w:rPr>
      </w:pPr>
      <w:r w:rsidRPr="000653B5">
        <w:rPr>
          <w:rFonts w:ascii="Arial" w:hAnsi="Arial" w:cs="Arial"/>
          <w:sz w:val="20"/>
          <w:szCs w:val="20"/>
        </w:rPr>
        <w:t>3. Претендент обязуется:</w:t>
      </w:r>
    </w:p>
    <w:p w:rsidR="000653B5" w:rsidRPr="000653B5" w:rsidRDefault="000653B5" w:rsidP="00703E4F">
      <w:pPr>
        <w:snapToGrid w:val="0"/>
        <w:ind w:firstLine="709"/>
        <w:jc w:val="both"/>
        <w:rPr>
          <w:rFonts w:ascii="Arial" w:hAnsi="Arial" w:cs="Arial"/>
          <w:sz w:val="20"/>
          <w:szCs w:val="20"/>
        </w:rPr>
      </w:pPr>
      <w:r w:rsidRPr="000653B5">
        <w:rPr>
          <w:rFonts w:ascii="Arial" w:hAnsi="Arial" w:cs="Arial"/>
          <w:sz w:val="20"/>
          <w:szCs w:val="20"/>
        </w:rPr>
        <w:lastRenderedPageBreak/>
        <w:t>3.1. Соблюдать условия проведения аукциона, предусмотренные в информационном сообщении об аукционе, Земельном кодексе Российской Федерации,</w:t>
      </w:r>
      <w:r w:rsidRPr="000653B5">
        <w:rPr>
          <w:rFonts w:ascii="Arial" w:hAnsi="Arial" w:cs="Arial"/>
          <w:color w:val="0000FF"/>
          <w:sz w:val="20"/>
          <w:szCs w:val="20"/>
        </w:rPr>
        <w:t xml:space="preserve"> </w:t>
      </w:r>
      <w:r w:rsidRPr="000653B5">
        <w:rPr>
          <w:rFonts w:ascii="Arial" w:hAnsi="Arial" w:cs="Arial"/>
          <w:sz w:val="20"/>
          <w:szCs w:val="20"/>
        </w:rPr>
        <w:t>Гражданском кодексе Российской Федерации;</w:t>
      </w:r>
    </w:p>
    <w:p w:rsidR="000653B5" w:rsidRPr="000653B5" w:rsidRDefault="000653B5" w:rsidP="00703E4F">
      <w:pPr>
        <w:snapToGrid w:val="0"/>
        <w:ind w:firstLine="709"/>
        <w:jc w:val="both"/>
        <w:rPr>
          <w:rFonts w:ascii="Arial" w:hAnsi="Arial" w:cs="Arial"/>
          <w:sz w:val="20"/>
          <w:szCs w:val="20"/>
        </w:rPr>
      </w:pPr>
      <w:r w:rsidRPr="000653B5">
        <w:rPr>
          <w:rFonts w:ascii="Arial" w:hAnsi="Arial" w:cs="Arial"/>
          <w:sz w:val="20"/>
          <w:szCs w:val="20"/>
        </w:rPr>
        <w:t>3.2. В случае признания победителем аукциона:</w:t>
      </w:r>
    </w:p>
    <w:p w:rsidR="000653B5" w:rsidRPr="000653B5" w:rsidRDefault="000653B5" w:rsidP="00703E4F">
      <w:pPr>
        <w:snapToGrid w:val="0"/>
        <w:ind w:firstLine="709"/>
        <w:jc w:val="both"/>
        <w:rPr>
          <w:rFonts w:ascii="Arial" w:hAnsi="Arial" w:cs="Arial"/>
          <w:sz w:val="20"/>
          <w:szCs w:val="20"/>
        </w:rPr>
      </w:pPr>
      <w:r w:rsidRPr="000653B5">
        <w:rPr>
          <w:rFonts w:ascii="Arial" w:hAnsi="Arial" w:cs="Arial"/>
          <w:sz w:val="20"/>
          <w:szCs w:val="20"/>
        </w:rPr>
        <w:t>3.2.1. Подписать протокол о результатах аукциона на право заключения договора аренды земельного участка.</w:t>
      </w:r>
    </w:p>
    <w:p w:rsidR="000653B5" w:rsidRPr="00703E4F" w:rsidRDefault="000653B5" w:rsidP="00703E4F">
      <w:pPr>
        <w:autoSpaceDE w:val="0"/>
        <w:autoSpaceDN w:val="0"/>
        <w:adjustRightInd w:val="0"/>
        <w:ind w:firstLine="709"/>
        <w:jc w:val="both"/>
        <w:rPr>
          <w:rFonts w:ascii="Arial" w:hAnsi="Arial" w:cs="Arial"/>
          <w:sz w:val="20"/>
          <w:szCs w:val="20"/>
        </w:rPr>
      </w:pPr>
      <w:r w:rsidRPr="000653B5">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w:t>
      </w:r>
      <w:r w:rsidRPr="00703E4F">
        <w:rPr>
          <w:rFonts w:ascii="Arial" w:hAnsi="Arial" w:cs="Arial"/>
          <w:sz w:val="20"/>
          <w:szCs w:val="20"/>
        </w:rPr>
        <w:t xml:space="preserve">договора, не ранее чем через 10 (десять) дней со дня размещения информации о результатах аукциона на сайте </w:t>
      </w:r>
      <w:hyperlink r:id="rId33" w:history="1">
        <w:r w:rsidRPr="00703E4F">
          <w:rPr>
            <w:rFonts w:ascii="Arial" w:hAnsi="Arial" w:cs="Arial"/>
            <w:sz w:val="20"/>
            <w:szCs w:val="20"/>
            <w:lang w:val="en-US"/>
          </w:rPr>
          <w:t>www</w:t>
        </w:r>
        <w:r w:rsidRPr="00703E4F">
          <w:rPr>
            <w:rFonts w:ascii="Arial" w:hAnsi="Arial" w:cs="Arial"/>
            <w:sz w:val="20"/>
            <w:szCs w:val="20"/>
          </w:rPr>
          <w:t>.</w:t>
        </w:r>
        <w:r w:rsidRPr="00703E4F">
          <w:rPr>
            <w:rFonts w:ascii="Arial" w:hAnsi="Arial" w:cs="Arial"/>
            <w:sz w:val="20"/>
            <w:szCs w:val="20"/>
            <w:lang w:val="en-US"/>
          </w:rPr>
          <w:t>torgi</w:t>
        </w:r>
        <w:r w:rsidRPr="00703E4F">
          <w:rPr>
            <w:rFonts w:ascii="Arial" w:hAnsi="Arial" w:cs="Arial"/>
            <w:sz w:val="20"/>
            <w:szCs w:val="20"/>
          </w:rPr>
          <w:t>.</w:t>
        </w:r>
        <w:r w:rsidRPr="00703E4F">
          <w:rPr>
            <w:rFonts w:ascii="Arial" w:hAnsi="Arial" w:cs="Arial"/>
            <w:sz w:val="20"/>
            <w:szCs w:val="20"/>
            <w:lang w:val="en-US"/>
          </w:rPr>
          <w:t>gov</w:t>
        </w:r>
        <w:r w:rsidRPr="00703E4F">
          <w:rPr>
            <w:rFonts w:ascii="Arial" w:hAnsi="Arial" w:cs="Arial"/>
            <w:sz w:val="20"/>
            <w:szCs w:val="20"/>
          </w:rPr>
          <w:t>.</w:t>
        </w:r>
        <w:r w:rsidRPr="00703E4F">
          <w:rPr>
            <w:rFonts w:ascii="Arial" w:hAnsi="Arial" w:cs="Arial"/>
            <w:sz w:val="20"/>
            <w:szCs w:val="20"/>
            <w:lang w:val="en-US"/>
          </w:rPr>
          <w:t>ru</w:t>
        </w:r>
      </w:hyperlink>
      <w:r w:rsidRPr="00703E4F">
        <w:rPr>
          <w:rFonts w:ascii="Arial" w:hAnsi="Arial" w:cs="Arial"/>
          <w:sz w:val="20"/>
          <w:szCs w:val="20"/>
        </w:rPr>
        <w:t xml:space="preserve">. </w:t>
      </w:r>
    </w:p>
    <w:p w:rsidR="000653B5" w:rsidRPr="000653B5" w:rsidRDefault="000653B5" w:rsidP="00703E4F">
      <w:pPr>
        <w:snapToGrid w:val="0"/>
        <w:ind w:firstLine="709"/>
        <w:jc w:val="both"/>
        <w:rPr>
          <w:rFonts w:ascii="Arial" w:hAnsi="Arial" w:cs="Arial"/>
          <w:sz w:val="20"/>
          <w:szCs w:val="20"/>
        </w:rPr>
      </w:pPr>
      <w:r w:rsidRPr="00703E4F">
        <w:rPr>
          <w:rFonts w:ascii="Arial" w:hAnsi="Arial" w:cs="Arial"/>
          <w:sz w:val="20"/>
          <w:szCs w:val="20"/>
        </w:rPr>
        <w:t>3.2.3. Произвести за свой счет государственную регистрацию договора</w:t>
      </w:r>
      <w:r w:rsidRPr="000653B5">
        <w:rPr>
          <w:rFonts w:ascii="Arial" w:hAnsi="Arial" w:cs="Arial"/>
          <w:sz w:val="20"/>
          <w:szCs w:val="20"/>
        </w:rPr>
        <w:t xml:space="preserve"> аренды земельного участка в Управлении Федеральной службы государственной регистрации, кадастра и картографии по Новосибирской области.</w:t>
      </w:r>
    </w:p>
    <w:p w:rsidR="000653B5" w:rsidRPr="000653B5" w:rsidRDefault="000653B5" w:rsidP="00703E4F">
      <w:pPr>
        <w:snapToGrid w:val="0"/>
        <w:ind w:firstLine="709"/>
        <w:jc w:val="both"/>
        <w:rPr>
          <w:rFonts w:ascii="Arial" w:hAnsi="Arial" w:cs="Arial"/>
          <w:sz w:val="20"/>
          <w:szCs w:val="20"/>
        </w:rPr>
      </w:pPr>
      <w:r w:rsidRPr="000653B5">
        <w:rPr>
          <w:rFonts w:ascii="Arial" w:hAnsi="Arial" w:cs="Arial"/>
          <w:sz w:val="20"/>
          <w:szCs w:val="20"/>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0653B5">
        <w:rPr>
          <w:rFonts w:ascii="Arial" w:hAnsi="Arial" w:cs="Arial"/>
          <w:color w:val="000000"/>
          <w:sz w:val="20"/>
          <w:szCs w:val="20"/>
        </w:rPr>
        <w:t>отказаться от проведения аукциона и</w:t>
      </w:r>
      <w:r w:rsidRPr="000653B5">
        <w:rPr>
          <w:rFonts w:ascii="Arial" w:hAnsi="Arial" w:cs="Arial"/>
          <w:sz w:val="20"/>
          <w:szCs w:val="20"/>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0653B5" w:rsidRPr="000653B5" w:rsidRDefault="000653B5" w:rsidP="00703E4F">
      <w:pPr>
        <w:snapToGrid w:val="0"/>
        <w:ind w:firstLine="709"/>
        <w:jc w:val="both"/>
        <w:rPr>
          <w:rFonts w:ascii="Arial" w:hAnsi="Arial" w:cs="Arial"/>
          <w:sz w:val="20"/>
          <w:szCs w:val="20"/>
        </w:rPr>
      </w:pPr>
      <w:r w:rsidRPr="000653B5">
        <w:rPr>
          <w:rFonts w:ascii="Arial" w:hAnsi="Arial" w:cs="Arial"/>
          <w:sz w:val="20"/>
          <w:szCs w:val="20"/>
        </w:rPr>
        <w:t>5. Со сведениями, изложенными в извещении о проведении аукциона по продаже права на заключение договора аренды земельного участка, с условиями заключения договора аренды земельного участка ознакомлен и согласен.</w:t>
      </w:r>
    </w:p>
    <w:p w:rsidR="000653B5" w:rsidRPr="000653B5" w:rsidRDefault="000653B5" w:rsidP="000653B5">
      <w:pPr>
        <w:snapToGrid w:val="0"/>
        <w:jc w:val="both"/>
        <w:rPr>
          <w:rFonts w:ascii="Arial" w:hAnsi="Arial" w:cs="Arial"/>
          <w:sz w:val="20"/>
          <w:szCs w:val="20"/>
        </w:rPr>
      </w:pPr>
    </w:p>
    <w:p w:rsidR="000653B5" w:rsidRPr="000653B5" w:rsidRDefault="000653B5" w:rsidP="000653B5">
      <w:pPr>
        <w:snapToGrid w:val="0"/>
        <w:jc w:val="both"/>
        <w:rPr>
          <w:rFonts w:ascii="Arial" w:hAnsi="Arial" w:cs="Arial"/>
          <w:sz w:val="20"/>
          <w:szCs w:val="20"/>
        </w:rPr>
      </w:pPr>
      <w:r w:rsidRPr="000653B5">
        <w:rPr>
          <w:rFonts w:ascii="Arial" w:hAnsi="Arial" w:cs="Arial"/>
          <w:sz w:val="20"/>
          <w:szCs w:val="20"/>
        </w:rPr>
        <w:t>Приложение: опись документов на 1 листе и документы согласно описи на ________ листах.</w:t>
      </w: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r w:rsidRPr="000653B5">
        <w:rPr>
          <w:rFonts w:ascii="Arial" w:hAnsi="Arial" w:cs="Arial"/>
          <w:sz w:val="20"/>
          <w:szCs w:val="20"/>
        </w:rPr>
        <w:t>Претендент (его полномочный представитель): ________________ /______________/</w:t>
      </w:r>
    </w:p>
    <w:p w:rsidR="000653B5" w:rsidRPr="000653B5" w:rsidRDefault="000653B5" w:rsidP="000653B5">
      <w:pPr>
        <w:snapToGrid w:val="0"/>
        <w:ind w:left="5664"/>
        <w:jc w:val="both"/>
        <w:rPr>
          <w:rFonts w:ascii="Arial" w:hAnsi="Arial" w:cs="Arial"/>
          <w:sz w:val="20"/>
          <w:szCs w:val="20"/>
        </w:rPr>
      </w:pPr>
      <w:r w:rsidRPr="000653B5">
        <w:rPr>
          <w:rFonts w:ascii="Arial" w:hAnsi="Arial" w:cs="Arial"/>
          <w:sz w:val="20"/>
          <w:szCs w:val="20"/>
        </w:rPr>
        <w:t xml:space="preserve">(подпись) </w:t>
      </w:r>
      <w:r w:rsidRPr="000653B5">
        <w:rPr>
          <w:rFonts w:ascii="Arial" w:hAnsi="Arial" w:cs="Arial"/>
          <w:sz w:val="20"/>
          <w:szCs w:val="20"/>
        </w:rPr>
        <w:tab/>
      </w:r>
      <w:r w:rsidRPr="000653B5">
        <w:rPr>
          <w:rFonts w:ascii="Arial" w:hAnsi="Arial" w:cs="Arial"/>
          <w:sz w:val="20"/>
          <w:szCs w:val="20"/>
        </w:rPr>
        <w:tab/>
        <w:t>(Ф.И.О.)</w:t>
      </w: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r w:rsidRPr="000653B5">
        <w:rPr>
          <w:rFonts w:ascii="Arial" w:hAnsi="Arial" w:cs="Arial"/>
          <w:sz w:val="20"/>
          <w:szCs w:val="20"/>
        </w:rPr>
        <w:t xml:space="preserve">«_____»________________ 2022 </w:t>
      </w: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r w:rsidRPr="000653B5">
        <w:rPr>
          <w:rFonts w:ascii="Arial" w:hAnsi="Arial" w:cs="Arial"/>
          <w:sz w:val="20"/>
          <w:szCs w:val="20"/>
        </w:rPr>
        <w:t>Заявка № _____ принята в «___» час «____» мин «____» __________ 2022г.</w:t>
      </w:r>
    </w:p>
    <w:p w:rsidR="000653B5" w:rsidRPr="000653B5" w:rsidRDefault="000653B5" w:rsidP="000653B5">
      <w:pPr>
        <w:snapToGrid w:val="0"/>
        <w:jc w:val="center"/>
        <w:rPr>
          <w:rFonts w:ascii="Arial" w:hAnsi="Arial" w:cs="Arial"/>
          <w:sz w:val="20"/>
          <w:szCs w:val="20"/>
        </w:rPr>
      </w:pPr>
      <w:r w:rsidRPr="000653B5">
        <w:rPr>
          <w:rFonts w:ascii="Arial" w:hAnsi="Arial" w:cs="Arial"/>
          <w:sz w:val="20"/>
          <w:szCs w:val="20"/>
        </w:rPr>
        <w:t>(дата, время, регистрационный номер)</w:t>
      </w:r>
    </w:p>
    <w:p w:rsidR="000653B5" w:rsidRPr="000653B5" w:rsidRDefault="000653B5" w:rsidP="00703E4F">
      <w:pPr>
        <w:snapToGrid w:val="0"/>
        <w:jc w:val="right"/>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0653B5" w:rsidRPr="000653B5" w:rsidTr="00D55A80">
        <w:tc>
          <w:tcPr>
            <w:tcW w:w="4216" w:type="dxa"/>
            <w:tcBorders>
              <w:top w:val="nil"/>
              <w:left w:val="nil"/>
              <w:bottom w:val="nil"/>
              <w:right w:val="nil"/>
            </w:tcBorders>
          </w:tcPr>
          <w:p w:rsidR="000653B5" w:rsidRPr="000653B5" w:rsidRDefault="000653B5" w:rsidP="00703E4F">
            <w:pPr>
              <w:jc w:val="right"/>
              <w:rPr>
                <w:rFonts w:ascii="Arial" w:hAnsi="Arial" w:cs="Arial"/>
                <w:sz w:val="20"/>
                <w:szCs w:val="20"/>
              </w:rPr>
            </w:pPr>
            <w:r w:rsidRPr="000653B5">
              <w:rPr>
                <w:rFonts w:ascii="Arial" w:hAnsi="Arial" w:cs="Arial"/>
                <w:sz w:val="20"/>
                <w:szCs w:val="20"/>
              </w:rPr>
              <w:t>Приложение № 2</w:t>
            </w:r>
          </w:p>
          <w:p w:rsidR="000653B5" w:rsidRPr="000653B5" w:rsidRDefault="000653B5" w:rsidP="00703E4F">
            <w:pPr>
              <w:jc w:val="right"/>
              <w:rPr>
                <w:rFonts w:ascii="Arial" w:hAnsi="Arial" w:cs="Arial"/>
                <w:sz w:val="20"/>
                <w:szCs w:val="20"/>
              </w:rPr>
            </w:pPr>
            <w:r w:rsidRPr="000653B5">
              <w:rPr>
                <w:rFonts w:ascii="Arial" w:hAnsi="Arial" w:cs="Arial"/>
                <w:sz w:val="20"/>
                <w:szCs w:val="20"/>
              </w:rPr>
              <w:t>к Информационному сообщению о проведении торгов в форме</w:t>
            </w:r>
            <w:r w:rsidRPr="000653B5">
              <w:rPr>
                <w:rFonts w:ascii="Arial" w:hAnsi="Arial" w:cs="Arial"/>
                <w:b/>
                <w:sz w:val="20"/>
                <w:szCs w:val="20"/>
              </w:rPr>
              <w:t xml:space="preserve"> </w:t>
            </w:r>
            <w:r w:rsidRPr="000653B5">
              <w:rPr>
                <w:rFonts w:ascii="Arial" w:hAnsi="Arial" w:cs="Arial"/>
                <w:sz w:val="20"/>
                <w:szCs w:val="20"/>
              </w:rPr>
              <w:t>открытого аукциона по продаже права на заключение договора аренды земельного участка</w:t>
            </w:r>
          </w:p>
        </w:tc>
      </w:tr>
      <w:tr w:rsidR="000653B5" w:rsidRPr="000653B5" w:rsidTr="00D55A80">
        <w:tc>
          <w:tcPr>
            <w:tcW w:w="4216" w:type="dxa"/>
            <w:tcBorders>
              <w:top w:val="nil"/>
              <w:left w:val="nil"/>
              <w:bottom w:val="nil"/>
              <w:right w:val="nil"/>
            </w:tcBorders>
          </w:tcPr>
          <w:p w:rsidR="000653B5" w:rsidRPr="000653B5" w:rsidRDefault="000653B5" w:rsidP="00703E4F">
            <w:pPr>
              <w:snapToGrid w:val="0"/>
              <w:jc w:val="right"/>
              <w:rPr>
                <w:rFonts w:ascii="Arial" w:hAnsi="Arial" w:cs="Arial"/>
                <w:sz w:val="20"/>
                <w:szCs w:val="20"/>
              </w:rPr>
            </w:pPr>
            <w:r w:rsidRPr="000653B5">
              <w:rPr>
                <w:rFonts w:ascii="Arial" w:hAnsi="Arial" w:cs="Arial"/>
                <w:sz w:val="20"/>
                <w:szCs w:val="20"/>
              </w:rPr>
              <w:t xml:space="preserve">                                                                       ОРГАНИЗАТОРУ ТОРГОВ                                                       В администрацию города Куйбышева Куйбышевского района Новосибирской области</w:t>
            </w:r>
          </w:p>
          <w:p w:rsidR="000653B5" w:rsidRPr="000653B5" w:rsidRDefault="000653B5" w:rsidP="00703E4F">
            <w:pPr>
              <w:jc w:val="right"/>
              <w:rPr>
                <w:rFonts w:ascii="Arial" w:hAnsi="Arial" w:cs="Arial"/>
                <w:sz w:val="20"/>
                <w:szCs w:val="20"/>
              </w:rPr>
            </w:pPr>
          </w:p>
        </w:tc>
      </w:tr>
    </w:tbl>
    <w:p w:rsidR="000653B5" w:rsidRPr="000653B5" w:rsidRDefault="000653B5" w:rsidP="000653B5">
      <w:pPr>
        <w:snapToGrid w:val="0"/>
        <w:jc w:val="center"/>
        <w:rPr>
          <w:rFonts w:ascii="Arial" w:hAnsi="Arial" w:cs="Arial"/>
          <w:b/>
          <w:sz w:val="20"/>
          <w:szCs w:val="20"/>
        </w:rPr>
      </w:pPr>
      <w:r w:rsidRPr="000653B5">
        <w:rPr>
          <w:rFonts w:ascii="Arial" w:hAnsi="Arial" w:cs="Arial"/>
          <w:b/>
          <w:sz w:val="20"/>
          <w:szCs w:val="20"/>
        </w:rPr>
        <w:t>ЗАЯВКА НА УЧАСТИЕ В ОТКРЫТОМ АУКЦИОНЕ ПО ПРОДАЖЕ ПРАВА НА ЗАКЛЮЧЕНИЕ ДОГОВОРА АРЕНДЫ ЗЕМЕЛЬНОГО УЧАСТКА</w:t>
      </w:r>
    </w:p>
    <w:p w:rsidR="000653B5" w:rsidRPr="000653B5" w:rsidRDefault="000653B5" w:rsidP="000653B5">
      <w:pPr>
        <w:snapToGrid w:val="0"/>
        <w:jc w:val="center"/>
        <w:rPr>
          <w:rFonts w:ascii="Arial" w:hAnsi="Arial" w:cs="Arial"/>
          <w:sz w:val="20"/>
          <w:szCs w:val="20"/>
        </w:rPr>
      </w:pPr>
      <w:r w:rsidRPr="000653B5">
        <w:rPr>
          <w:rFonts w:ascii="Arial" w:hAnsi="Arial" w:cs="Arial"/>
          <w:sz w:val="20"/>
          <w:szCs w:val="20"/>
        </w:rPr>
        <w:t>(для юридических лиц)</w:t>
      </w: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r w:rsidRPr="000653B5">
        <w:rPr>
          <w:rFonts w:ascii="Arial" w:hAnsi="Arial" w:cs="Arial"/>
          <w:sz w:val="20"/>
          <w:szCs w:val="20"/>
        </w:rPr>
        <w:t xml:space="preserve">Новосибирская область                                                                                 «__»___________2022                                                                   </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 xml:space="preserve">         г. Куйбышев</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 xml:space="preserve">                                                                                  </w:t>
      </w:r>
    </w:p>
    <w:p w:rsidR="000653B5" w:rsidRPr="000653B5" w:rsidRDefault="000653B5" w:rsidP="000653B5">
      <w:pPr>
        <w:widowControl w:val="0"/>
        <w:snapToGrid w:val="0"/>
        <w:ind w:firstLine="708"/>
        <w:jc w:val="both"/>
        <w:rPr>
          <w:rFonts w:ascii="Arial" w:hAnsi="Arial" w:cs="Arial"/>
          <w:sz w:val="20"/>
          <w:szCs w:val="20"/>
        </w:rPr>
      </w:pPr>
      <w:r w:rsidRPr="000653B5">
        <w:rPr>
          <w:rFonts w:ascii="Arial" w:hAnsi="Arial" w:cs="Arial"/>
          <w:sz w:val="20"/>
          <w:szCs w:val="20"/>
        </w:rPr>
        <w:t>____________________________________________________________________</w:t>
      </w:r>
    </w:p>
    <w:p w:rsidR="000653B5" w:rsidRPr="000653B5" w:rsidRDefault="000653B5" w:rsidP="000653B5">
      <w:pPr>
        <w:widowControl w:val="0"/>
        <w:snapToGrid w:val="0"/>
        <w:ind w:firstLine="708"/>
        <w:jc w:val="center"/>
        <w:rPr>
          <w:rFonts w:ascii="Arial" w:hAnsi="Arial" w:cs="Arial"/>
          <w:sz w:val="20"/>
          <w:szCs w:val="20"/>
        </w:rPr>
      </w:pPr>
      <w:r w:rsidRPr="000653B5">
        <w:rPr>
          <w:rFonts w:ascii="Arial" w:hAnsi="Arial" w:cs="Arial"/>
          <w:sz w:val="20"/>
          <w:szCs w:val="20"/>
        </w:rPr>
        <w:t>(наименование претендента)</w:t>
      </w: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Документ о государственной регистрации в качестве юридического лица</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snapToGrid w:val="0"/>
        <w:rPr>
          <w:rFonts w:ascii="Arial" w:hAnsi="Arial" w:cs="Arial"/>
          <w:sz w:val="20"/>
          <w:szCs w:val="20"/>
        </w:rPr>
      </w:pPr>
      <w:r w:rsidRPr="000653B5">
        <w:rPr>
          <w:rFonts w:ascii="Arial" w:hAnsi="Arial" w:cs="Arial"/>
          <w:sz w:val="20"/>
          <w:szCs w:val="20"/>
        </w:rPr>
        <w:t>_________________________________________________________, рег. № ___________,</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дата регистрации "_____" ___________ _______ г.</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Орган, осуществивший регистрацию ___________________________________________</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Место выдачи _______________________________________________________________</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ИНН ____________________________ Тел ___________Факс _________ Индекс _______</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Юридический адрес претендента: _______________________________________________</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____________________________________________________________________________</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 xml:space="preserve">Представитель претендента ____________________________________________________, </w:t>
      </w:r>
    </w:p>
    <w:p w:rsidR="000653B5" w:rsidRPr="000653B5" w:rsidRDefault="000653B5" w:rsidP="000653B5">
      <w:pPr>
        <w:snapToGrid w:val="0"/>
        <w:jc w:val="center"/>
        <w:rPr>
          <w:rFonts w:ascii="Arial" w:hAnsi="Arial" w:cs="Arial"/>
          <w:sz w:val="20"/>
          <w:szCs w:val="20"/>
        </w:rPr>
      </w:pPr>
      <w:r w:rsidRPr="000653B5">
        <w:rPr>
          <w:rFonts w:ascii="Arial" w:hAnsi="Arial" w:cs="Arial"/>
          <w:sz w:val="20"/>
          <w:szCs w:val="20"/>
        </w:rPr>
        <w:lastRenderedPageBreak/>
        <w:t>(Ф.И.О)</w:t>
      </w:r>
    </w:p>
    <w:p w:rsidR="000653B5" w:rsidRPr="000653B5" w:rsidRDefault="000653B5" w:rsidP="000653B5">
      <w:pPr>
        <w:snapToGrid w:val="0"/>
        <w:rPr>
          <w:rFonts w:ascii="Arial" w:hAnsi="Arial" w:cs="Arial"/>
          <w:sz w:val="20"/>
          <w:szCs w:val="20"/>
        </w:rPr>
      </w:pPr>
      <w:r w:rsidRPr="000653B5">
        <w:rPr>
          <w:rFonts w:ascii="Arial" w:hAnsi="Arial" w:cs="Arial"/>
          <w:sz w:val="20"/>
          <w:szCs w:val="20"/>
        </w:rPr>
        <w:t>действующий на основании доверенности от "_____" _________ ________ г. № _______</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Паспорт: серия ____________ № _______________ выдан __________________________________________________________________________</w:t>
      </w:r>
    </w:p>
    <w:p w:rsidR="000653B5" w:rsidRPr="000653B5" w:rsidRDefault="000653B5" w:rsidP="000653B5">
      <w:pPr>
        <w:widowControl w:val="0"/>
        <w:snapToGrid w:val="0"/>
        <w:jc w:val="center"/>
        <w:rPr>
          <w:rFonts w:ascii="Arial" w:hAnsi="Arial" w:cs="Arial"/>
          <w:sz w:val="20"/>
          <w:szCs w:val="20"/>
        </w:rPr>
      </w:pPr>
      <w:r w:rsidRPr="000653B5">
        <w:rPr>
          <w:rFonts w:ascii="Arial" w:hAnsi="Arial" w:cs="Arial"/>
          <w:sz w:val="20"/>
          <w:szCs w:val="20"/>
        </w:rPr>
        <w:t>(реквизиты и паспортные данные представителя претендента)</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jc w:val="both"/>
        <w:rPr>
          <w:rFonts w:ascii="Arial" w:hAnsi="Arial" w:cs="Arial"/>
          <w:sz w:val="20"/>
          <w:szCs w:val="20"/>
        </w:rPr>
      </w:pPr>
      <w:r w:rsidRPr="000653B5">
        <w:rPr>
          <w:rFonts w:ascii="Arial" w:hAnsi="Arial" w:cs="Arial"/>
          <w:sz w:val="20"/>
          <w:szCs w:val="20"/>
        </w:rPr>
        <w:t>Банковские реквизиты: _____________________________________________________</w:t>
      </w:r>
    </w:p>
    <w:p w:rsidR="000653B5" w:rsidRPr="000653B5" w:rsidRDefault="000653B5" w:rsidP="000653B5">
      <w:pPr>
        <w:widowControl w:val="0"/>
        <w:snapToGrid w:val="0"/>
        <w:jc w:val="center"/>
        <w:rPr>
          <w:rFonts w:ascii="Arial" w:hAnsi="Arial" w:cs="Arial"/>
          <w:sz w:val="20"/>
          <w:szCs w:val="20"/>
        </w:rPr>
      </w:pPr>
      <w:r w:rsidRPr="000653B5">
        <w:rPr>
          <w:rFonts w:ascii="Arial" w:hAnsi="Arial" w:cs="Arial"/>
          <w:sz w:val="20"/>
          <w:szCs w:val="20"/>
        </w:rPr>
        <w:t>(реквизиты банковского счета претендента для возврата задатка; номер контактного телефона претендента)</w:t>
      </w:r>
    </w:p>
    <w:p w:rsidR="000653B5" w:rsidRPr="000653B5" w:rsidRDefault="000653B5" w:rsidP="000653B5">
      <w:pPr>
        <w:widowControl w:val="0"/>
        <w:snapToGrid w:val="0"/>
        <w:jc w:val="both"/>
        <w:rPr>
          <w:rFonts w:ascii="Arial" w:hAnsi="Arial" w:cs="Arial"/>
          <w:sz w:val="20"/>
          <w:szCs w:val="20"/>
        </w:rPr>
      </w:pPr>
    </w:p>
    <w:p w:rsidR="000653B5" w:rsidRPr="000653B5" w:rsidRDefault="000653B5" w:rsidP="000653B5">
      <w:pPr>
        <w:widowControl w:val="0"/>
        <w:snapToGrid w:val="0"/>
        <w:ind w:firstLine="709"/>
        <w:jc w:val="both"/>
        <w:rPr>
          <w:rFonts w:ascii="Arial" w:hAnsi="Arial" w:cs="Arial"/>
          <w:sz w:val="20"/>
          <w:szCs w:val="20"/>
        </w:rPr>
      </w:pPr>
      <w:r w:rsidRPr="000653B5">
        <w:rPr>
          <w:rFonts w:ascii="Arial" w:hAnsi="Arial" w:cs="Arial"/>
          <w:sz w:val="20"/>
          <w:szCs w:val="20"/>
        </w:rPr>
        <w:t xml:space="preserve">1. Ознакомившись с информационным сообщением о проведении аукциона на право заключения договора аренды земельного участка площадью 1035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№30/2, с кадастровым номером: 54:34:011604:319, из земель населенных пунктов, разрешенное использование – хранение автотранспорта, целевое назначение - строительство объекта гаражного назначения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w:t>
      </w:r>
      <w:r w:rsidRPr="00703E4F">
        <w:rPr>
          <w:rFonts w:ascii="Arial" w:hAnsi="Arial" w:cs="Arial"/>
          <w:sz w:val="20"/>
          <w:szCs w:val="20"/>
        </w:rPr>
        <w:t xml:space="preserve">администрации города Куйбышева Куйбышевского района Новосибирской области в сети Интернет: </w:t>
      </w:r>
      <w:hyperlink r:id="rId34" w:history="1">
        <w:r w:rsidRPr="00703E4F">
          <w:rPr>
            <w:rFonts w:ascii="Arial" w:hAnsi="Arial" w:cs="Arial"/>
            <w:sz w:val="20"/>
            <w:szCs w:val="20"/>
            <w:lang w:val="en-US"/>
          </w:rPr>
          <w:t>www</w:t>
        </w:r>
        <w:r w:rsidRPr="00703E4F">
          <w:rPr>
            <w:rFonts w:ascii="Arial" w:hAnsi="Arial" w:cs="Arial"/>
            <w:sz w:val="20"/>
            <w:szCs w:val="20"/>
          </w:rPr>
          <w:t>.</w:t>
        </w:r>
        <w:r w:rsidRPr="00703E4F">
          <w:rPr>
            <w:rFonts w:ascii="Arial" w:hAnsi="Arial" w:cs="Arial"/>
            <w:sz w:val="20"/>
            <w:szCs w:val="20"/>
            <w:lang w:val="en-US"/>
          </w:rPr>
          <w:t>kainsk</w:t>
        </w:r>
        <w:r w:rsidRPr="00703E4F">
          <w:rPr>
            <w:rFonts w:ascii="Arial" w:hAnsi="Arial" w:cs="Arial"/>
            <w:sz w:val="20"/>
            <w:szCs w:val="20"/>
          </w:rPr>
          <w:t>.</w:t>
        </w:r>
        <w:r w:rsidRPr="00703E4F">
          <w:rPr>
            <w:rFonts w:ascii="Arial" w:hAnsi="Arial" w:cs="Arial"/>
            <w:sz w:val="20"/>
            <w:szCs w:val="20"/>
            <w:lang w:val="en-US"/>
          </w:rPr>
          <w:t>nso</w:t>
        </w:r>
        <w:r w:rsidRPr="00703E4F">
          <w:rPr>
            <w:rFonts w:ascii="Arial" w:hAnsi="Arial" w:cs="Arial"/>
            <w:sz w:val="20"/>
            <w:szCs w:val="20"/>
          </w:rPr>
          <w:t>.</w:t>
        </w:r>
        <w:r w:rsidRPr="00703E4F">
          <w:rPr>
            <w:rFonts w:ascii="Arial" w:hAnsi="Arial" w:cs="Arial"/>
            <w:sz w:val="20"/>
            <w:szCs w:val="20"/>
            <w:lang w:val="en-US"/>
          </w:rPr>
          <w:t>ru</w:t>
        </w:r>
      </w:hyperlink>
      <w:r w:rsidRPr="00703E4F">
        <w:rPr>
          <w:rFonts w:ascii="Arial" w:hAnsi="Arial" w:cs="Arial"/>
          <w:sz w:val="20"/>
          <w:szCs w:val="20"/>
        </w:rPr>
        <w:t xml:space="preserve"> , а так же на сайте </w:t>
      </w:r>
      <w:hyperlink r:id="rId35" w:history="1">
        <w:r w:rsidRPr="00703E4F">
          <w:rPr>
            <w:rFonts w:ascii="Arial" w:hAnsi="Arial" w:cs="Arial"/>
            <w:sz w:val="20"/>
            <w:szCs w:val="20"/>
            <w:lang w:val="en-US"/>
          </w:rPr>
          <w:t>www</w:t>
        </w:r>
        <w:r w:rsidRPr="00703E4F">
          <w:rPr>
            <w:rFonts w:ascii="Arial" w:hAnsi="Arial" w:cs="Arial"/>
            <w:sz w:val="20"/>
            <w:szCs w:val="20"/>
          </w:rPr>
          <w:t>.</w:t>
        </w:r>
        <w:r w:rsidRPr="00703E4F">
          <w:rPr>
            <w:rFonts w:ascii="Arial" w:hAnsi="Arial" w:cs="Arial"/>
            <w:sz w:val="20"/>
            <w:szCs w:val="20"/>
            <w:lang w:val="en-US"/>
          </w:rPr>
          <w:t>torgi</w:t>
        </w:r>
        <w:r w:rsidRPr="00703E4F">
          <w:rPr>
            <w:rFonts w:ascii="Arial" w:hAnsi="Arial" w:cs="Arial"/>
            <w:sz w:val="20"/>
            <w:szCs w:val="20"/>
          </w:rPr>
          <w:t>.</w:t>
        </w:r>
        <w:r w:rsidRPr="00703E4F">
          <w:rPr>
            <w:rFonts w:ascii="Arial" w:hAnsi="Arial" w:cs="Arial"/>
            <w:sz w:val="20"/>
            <w:szCs w:val="20"/>
            <w:lang w:val="en-US"/>
          </w:rPr>
          <w:t>gov</w:t>
        </w:r>
        <w:r w:rsidRPr="00703E4F">
          <w:rPr>
            <w:rFonts w:ascii="Arial" w:hAnsi="Arial" w:cs="Arial"/>
            <w:sz w:val="20"/>
            <w:szCs w:val="20"/>
          </w:rPr>
          <w:t>.</w:t>
        </w:r>
        <w:r w:rsidRPr="00703E4F">
          <w:rPr>
            <w:rFonts w:ascii="Arial" w:hAnsi="Arial" w:cs="Arial"/>
            <w:sz w:val="20"/>
            <w:szCs w:val="20"/>
            <w:lang w:val="en-US"/>
          </w:rPr>
          <w:t>ru</w:t>
        </w:r>
      </w:hyperlink>
      <w:r w:rsidRPr="00703E4F">
        <w:rPr>
          <w:rFonts w:ascii="Arial" w:hAnsi="Arial" w:cs="Arial"/>
          <w:sz w:val="20"/>
          <w:szCs w:val="20"/>
        </w:rPr>
        <w:t>, прошу принять настоящую заявку на участие в аукционе на право заключения</w:t>
      </w:r>
      <w:r w:rsidRPr="000653B5">
        <w:rPr>
          <w:rFonts w:ascii="Arial" w:hAnsi="Arial" w:cs="Arial"/>
          <w:sz w:val="20"/>
          <w:szCs w:val="20"/>
        </w:rPr>
        <w:t xml:space="preserve"> договора аренды земельного участка.</w:t>
      </w:r>
    </w:p>
    <w:p w:rsidR="000653B5" w:rsidRPr="000653B5" w:rsidRDefault="000653B5" w:rsidP="000653B5">
      <w:pPr>
        <w:ind w:firstLine="720"/>
        <w:jc w:val="both"/>
        <w:rPr>
          <w:rFonts w:ascii="Arial" w:hAnsi="Arial" w:cs="Arial"/>
          <w:sz w:val="20"/>
          <w:szCs w:val="20"/>
        </w:rPr>
      </w:pPr>
      <w:r w:rsidRPr="000653B5">
        <w:rPr>
          <w:rFonts w:ascii="Arial" w:hAnsi="Arial" w:cs="Arial"/>
          <w:sz w:val="20"/>
          <w:szCs w:val="20"/>
        </w:rPr>
        <w:t>2. Подавая настоящую заявку:</w:t>
      </w:r>
    </w:p>
    <w:p w:rsidR="000653B5" w:rsidRPr="000653B5" w:rsidRDefault="000653B5" w:rsidP="000653B5">
      <w:pPr>
        <w:ind w:firstLine="720"/>
        <w:jc w:val="both"/>
        <w:rPr>
          <w:rFonts w:ascii="Arial" w:hAnsi="Arial" w:cs="Arial"/>
          <w:iCs/>
          <w:sz w:val="20"/>
          <w:szCs w:val="20"/>
        </w:rPr>
      </w:pPr>
      <w:r w:rsidRPr="000653B5">
        <w:rPr>
          <w:rFonts w:ascii="Arial" w:hAnsi="Arial" w:cs="Arial"/>
          <w:sz w:val="20"/>
          <w:szCs w:val="20"/>
        </w:rPr>
        <w:t>2.1. П</w:t>
      </w:r>
      <w:r w:rsidRPr="000653B5">
        <w:rPr>
          <w:rFonts w:ascii="Arial" w:hAnsi="Arial" w:cs="Arial"/>
          <w:iCs/>
          <w:sz w:val="20"/>
          <w:szCs w:val="20"/>
        </w:rPr>
        <w:t>одтверждаю свое участие в аукционе на право заключения договора аренды земельного участка.</w:t>
      </w:r>
    </w:p>
    <w:p w:rsidR="000653B5" w:rsidRPr="000653B5" w:rsidRDefault="000653B5" w:rsidP="000653B5">
      <w:pPr>
        <w:ind w:firstLine="720"/>
        <w:jc w:val="both"/>
        <w:rPr>
          <w:rFonts w:ascii="Arial" w:hAnsi="Arial" w:cs="Arial"/>
          <w:sz w:val="20"/>
          <w:szCs w:val="20"/>
        </w:rPr>
      </w:pPr>
      <w:r w:rsidRPr="000653B5">
        <w:rPr>
          <w:rFonts w:ascii="Arial" w:hAnsi="Arial" w:cs="Arial"/>
          <w:iCs/>
          <w:sz w:val="20"/>
          <w:szCs w:val="20"/>
        </w:rPr>
        <w:t xml:space="preserve">2.2. </w:t>
      </w:r>
      <w:r w:rsidRPr="000653B5">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0653B5" w:rsidRPr="000653B5" w:rsidRDefault="000653B5" w:rsidP="000653B5">
      <w:pPr>
        <w:snapToGrid w:val="0"/>
        <w:ind w:firstLine="720"/>
        <w:jc w:val="both"/>
        <w:rPr>
          <w:rFonts w:ascii="Arial" w:hAnsi="Arial" w:cs="Arial"/>
          <w:sz w:val="20"/>
          <w:szCs w:val="20"/>
        </w:rPr>
      </w:pPr>
      <w:r w:rsidRPr="000653B5">
        <w:rPr>
          <w:rFonts w:ascii="Arial" w:hAnsi="Arial" w:cs="Arial"/>
          <w:sz w:val="20"/>
          <w:szCs w:val="20"/>
        </w:rPr>
        <w:t>3. Претендент обязуется:</w:t>
      </w:r>
    </w:p>
    <w:p w:rsidR="000653B5" w:rsidRPr="000653B5" w:rsidRDefault="000653B5" w:rsidP="000653B5">
      <w:pPr>
        <w:snapToGrid w:val="0"/>
        <w:ind w:firstLine="720"/>
        <w:jc w:val="both"/>
        <w:rPr>
          <w:rFonts w:ascii="Arial" w:hAnsi="Arial" w:cs="Arial"/>
          <w:sz w:val="20"/>
          <w:szCs w:val="20"/>
        </w:rPr>
      </w:pPr>
      <w:r w:rsidRPr="000653B5">
        <w:rPr>
          <w:rFonts w:ascii="Arial" w:hAnsi="Arial" w:cs="Arial"/>
          <w:sz w:val="20"/>
          <w:szCs w:val="20"/>
        </w:rPr>
        <w:t>3.1. Соблюдать условия проведения аукциона, предусмотренные в информационном сообщении об аукционе, Земельном кодексе Российской Федерации,</w:t>
      </w:r>
      <w:r w:rsidRPr="000653B5">
        <w:rPr>
          <w:rFonts w:ascii="Arial" w:hAnsi="Arial" w:cs="Arial"/>
          <w:color w:val="0000FF"/>
          <w:sz w:val="20"/>
          <w:szCs w:val="20"/>
        </w:rPr>
        <w:t xml:space="preserve"> </w:t>
      </w:r>
      <w:r w:rsidRPr="000653B5">
        <w:rPr>
          <w:rFonts w:ascii="Arial" w:hAnsi="Arial" w:cs="Arial"/>
          <w:sz w:val="20"/>
          <w:szCs w:val="20"/>
        </w:rPr>
        <w:t>Гражданском кодексе Российской Федерации;</w:t>
      </w:r>
    </w:p>
    <w:p w:rsidR="000653B5" w:rsidRPr="000653B5" w:rsidRDefault="000653B5" w:rsidP="000653B5">
      <w:pPr>
        <w:snapToGrid w:val="0"/>
        <w:ind w:firstLine="720"/>
        <w:jc w:val="both"/>
        <w:rPr>
          <w:rFonts w:ascii="Arial" w:hAnsi="Arial" w:cs="Arial"/>
          <w:sz w:val="20"/>
          <w:szCs w:val="20"/>
        </w:rPr>
      </w:pPr>
      <w:r w:rsidRPr="000653B5">
        <w:rPr>
          <w:rFonts w:ascii="Arial" w:hAnsi="Arial" w:cs="Arial"/>
          <w:sz w:val="20"/>
          <w:szCs w:val="20"/>
        </w:rPr>
        <w:t>3.2. В случае признания победителем аукциона:</w:t>
      </w:r>
    </w:p>
    <w:p w:rsidR="000653B5" w:rsidRPr="000653B5" w:rsidRDefault="000653B5" w:rsidP="000653B5">
      <w:pPr>
        <w:snapToGrid w:val="0"/>
        <w:ind w:firstLine="720"/>
        <w:jc w:val="both"/>
        <w:rPr>
          <w:rFonts w:ascii="Arial" w:hAnsi="Arial" w:cs="Arial"/>
          <w:sz w:val="20"/>
          <w:szCs w:val="20"/>
        </w:rPr>
      </w:pPr>
      <w:r w:rsidRPr="000653B5">
        <w:rPr>
          <w:rFonts w:ascii="Arial" w:hAnsi="Arial" w:cs="Arial"/>
          <w:sz w:val="20"/>
          <w:szCs w:val="20"/>
        </w:rPr>
        <w:t xml:space="preserve">3.2.1. Подписать протокол о результатах аукциона на право заключения договора аренды земельного участка. </w:t>
      </w:r>
    </w:p>
    <w:p w:rsidR="000653B5" w:rsidRPr="000653B5" w:rsidRDefault="000653B5" w:rsidP="00703E4F">
      <w:pPr>
        <w:autoSpaceDE w:val="0"/>
        <w:autoSpaceDN w:val="0"/>
        <w:adjustRightInd w:val="0"/>
        <w:ind w:firstLine="709"/>
        <w:jc w:val="both"/>
        <w:rPr>
          <w:rFonts w:ascii="Arial" w:hAnsi="Arial" w:cs="Arial"/>
          <w:sz w:val="20"/>
          <w:szCs w:val="20"/>
        </w:rPr>
      </w:pPr>
      <w:r w:rsidRPr="000653B5">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w:t>
      </w:r>
      <w:r w:rsidRPr="00703E4F">
        <w:rPr>
          <w:rFonts w:ascii="Arial" w:hAnsi="Arial" w:cs="Arial"/>
          <w:sz w:val="20"/>
          <w:szCs w:val="20"/>
        </w:rPr>
        <w:t xml:space="preserve">договора не ранее чем через 10 (десять) дней со дня размещения информации о результатах аукциона на сайте </w:t>
      </w:r>
      <w:hyperlink r:id="rId36" w:history="1">
        <w:r w:rsidRPr="00703E4F">
          <w:rPr>
            <w:rFonts w:ascii="Arial" w:hAnsi="Arial" w:cs="Arial"/>
            <w:sz w:val="20"/>
            <w:szCs w:val="20"/>
            <w:lang w:val="en-US"/>
          </w:rPr>
          <w:t>www</w:t>
        </w:r>
        <w:r w:rsidRPr="00703E4F">
          <w:rPr>
            <w:rFonts w:ascii="Arial" w:hAnsi="Arial" w:cs="Arial"/>
            <w:sz w:val="20"/>
            <w:szCs w:val="20"/>
          </w:rPr>
          <w:t>.</w:t>
        </w:r>
        <w:r w:rsidRPr="00703E4F">
          <w:rPr>
            <w:rFonts w:ascii="Arial" w:hAnsi="Arial" w:cs="Arial"/>
            <w:sz w:val="20"/>
            <w:szCs w:val="20"/>
            <w:lang w:val="en-US"/>
          </w:rPr>
          <w:t>torgi</w:t>
        </w:r>
        <w:r w:rsidRPr="00703E4F">
          <w:rPr>
            <w:rFonts w:ascii="Arial" w:hAnsi="Arial" w:cs="Arial"/>
            <w:sz w:val="20"/>
            <w:szCs w:val="20"/>
          </w:rPr>
          <w:t>.</w:t>
        </w:r>
        <w:r w:rsidRPr="00703E4F">
          <w:rPr>
            <w:rFonts w:ascii="Arial" w:hAnsi="Arial" w:cs="Arial"/>
            <w:sz w:val="20"/>
            <w:szCs w:val="20"/>
            <w:lang w:val="en-US"/>
          </w:rPr>
          <w:t>gov</w:t>
        </w:r>
        <w:r w:rsidRPr="00703E4F">
          <w:rPr>
            <w:rFonts w:ascii="Arial" w:hAnsi="Arial" w:cs="Arial"/>
            <w:sz w:val="20"/>
            <w:szCs w:val="20"/>
          </w:rPr>
          <w:t>.</w:t>
        </w:r>
        <w:r w:rsidRPr="00703E4F">
          <w:rPr>
            <w:rFonts w:ascii="Arial" w:hAnsi="Arial" w:cs="Arial"/>
            <w:sz w:val="20"/>
            <w:szCs w:val="20"/>
            <w:lang w:val="en-US"/>
          </w:rPr>
          <w:t>ru</w:t>
        </w:r>
      </w:hyperlink>
      <w:r w:rsidRPr="00703E4F">
        <w:rPr>
          <w:rFonts w:ascii="Arial" w:hAnsi="Arial" w:cs="Arial"/>
          <w:sz w:val="20"/>
          <w:szCs w:val="20"/>
        </w:rPr>
        <w:t>.</w:t>
      </w:r>
      <w:r w:rsidRPr="000653B5">
        <w:rPr>
          <w:rFonts w:ascii="Arial" w:hAnsi="Arial" w:cs="Arial"/>
          <w:color w:val="0000FF"/>
          <w:sz w:val="20"/>
          <w:szCs w:val="20"/>
          <w:u w:val="single"/>
        </w:rPr>
        <w:t xml:space="preserve"> </w:t>
      </w:r>
    </w:p>
    <w:p w:rsidR="00703E4F" w:rsidRDefault="000653B5" w:rsidP="00703E4F">
      <w:pPr>
        <w:snapToGrid w:val="0"/>
        <w:ind w:firstLine="720"/>
        <w:jc w:val="both"/>
        <w:rPr>
          <w:rFonts w:ascii="Arial" w:hAnsi="Arial" w:cs="Arial"/>
          <w:sz w:val="20"/>
          <w:szCs w:val="20"/>
        </w:rPr>
      </w:pPr>
      <w:r w:rsidRPr="000653B5">
        <w:rPr>
          <w:rFonts w:ascii="Arial" w:hAnsi="Arial" w:cs="Arial"/>
          <w:sz w:val="20"/>
          <w:szCs w:val="20"/>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 кадастра и картог</w:t>
      </w:r>
      <w:r w:rsidR="00703E4F">
        <w:rPr>
          <w:rFonts w:ascii="Arial" w:hAnsi="Arial" w:cs="Arial"/>
          <w:sz w:val="20"/>
          <w:szCs w:val="20"/>
        </w:rPr>
        <w:t>рафии по Новосибирской области.</w:t>
      </w:r>
    </w:p>
    <w:p w:rsidR="000653B5" w:rsidRPr="000653B5" w:rsidRDefault="000653B5" w:rsidP="00703E4F">
      <w:pPr>
        <w:snapToGrid w:val="0"/>
        <w:ind w:firstLine="720"/>
        <w:jc w:val="both"/>
        <w:rPr>
          <w:rFonts w:ascii="Arial" w:hAnsi="Arial" w:cs="Arial"/>
          <w:sz w:val="20"/>
          <w:szCs w:val="20"/>
        </w:rPr>
      </w:pPr>
      <w:r w:rsidRPr="000653B5">
        <w:rPr>
          <w:rFonts w:ascii="Arial" w:hAnsi="Arial" w:cs="Arial"/>
          <w:sz w:val="20"/>
          <w:szCs w:val="20"/>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0653B5">
        <w:rPr>
          <w:rFonts w:ascii="Arial" w:hAnsi="Arial" w:cs="Arial"/>
          <w:color w:val="000000"/>
          <w:sz w:val="20"/>
          <w:szCs w:val="20"/>
        </w:rPr>
        <w:t>отказаться от проведения аукциона и</w:t>
      </w:r>
      <w:r w:rsidRPr="000653B5">
        <w:rPr>
          <w:rFonts w:ascii="Arial" w:hAnsi="Arial" w:cs="Arial"/>
          <w:sz w:val="20"/>
          <w:szCs w:val="20"/>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0653B5" w:rsidRPr="000653B5" w:rsidRDefault="000653B5" w:rsidP="000653B5">
      <w:pPr>
        <w:snapToGrid w:val="0"/>
        <w:ind w:firstLine="720"/>
        <w:jc w:val="both"/>
        <w:rPr>
          <w:rFonts w:ascii="Arial" w:hAnsi="Arial" w:cs="Arial"/>
          <w:sz w:val="20"/>
          <w:szCs w:val="20"/>
        </w:rPr>
      </w:pPr>
      <w:r w:rsidRPr="000653B5">
        <w:rPr>
          <w:rFonts w:ascii="Arial" w:hAnsi="Arial" w:cs="Arial"/>
          <w:sz w:val="20"/>
          <w:szCs w:val="20"/>
        </w:rPr>
        <w:t>5. Со сведениями, изложенными в извещении о проведении аукциона на право заключения договора аренды земельного участка, с условиями заключение договора аренды земельного участка ознакомлен и согласен.</w:t>
      </w:r>
    </w:p>
    <w:p w:rsidR="000653B5" w:rsidRPr="000653B5" w:rsidRDefault="000653B5" w:rsidP="000653B5">
      <w:pPr>
        <w:snapToGrid w:val="0"/>
        <w:jc w:val="both"/>
        <w:rPr>
          <w:rFonts w:ascii="Arial" w:hAnsi="Arial" w:cs="Arial"/>
          <w:sz w:val="20"/>
          <w:szCs w:val="20"/>
        </w:rPr>
      </w:pPr>
    </w:p>
    <w:p w:rsidR="000653B5" w:rsidRPr="000653B5" w:rsidRDefault="000653B5" w:rsidP="000653B5">
      <w:pPr>
        <w:snapToGrid w:val="0"/>
        <w:jc w:val="both"/>
        <w:rPr>
          <w:rFonts w:ascii="Arial" w:hAnsi="Arial" w:cs="Arial"/>
          <w:sz w:val="20"/>
          <w:szCs w:val="20"/>
        </w:rPr>
      </w:pPr>
      <w:r w:rsidRPr="000653B5">
        <w:rPr>
          <w:rFonts w:ascii="Arial" w:hAnsi="Arial" w:cs="Arial"/>
          <w:sz w:val="20"/>
          <w:szCs w:val="20"/>
        </w:rPr>
        <w:t>Приложение: опись документов на 1 листе и документы согласно описи на ________ листах.</w:t>
      </w: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r w:rsidRPr="000653B5">
        <w:rPr>
          <w:rFonts w:ascii="Arial" w:hAnsi="Arial" w:cs="Arial"/>
          <w:sz w:val="20"/>
          <w:szCs w:val="20"/>
        </w:rPr>
        <w:t>Претендент (его полномочный представитель): ________________ /______________/</w:t>
      </w:r>
    </w:p>
    <w:p w:rsidR="000653B5" w:rsidRPr="000653B5" w:rsidRDefault="000653B5" w:rsidP="000653B5">
      <w:pPr>
        <w:snapToGrid w:val="0"/>
        <w:ind w:left="5664"/>
        <w:jc w:val="both"/>
        <w:rPr>
          <w:rFonts w:ascii="Arial" w:hAnsi="Arial" w:cs="Arial"/>
          <w:sz w:val="20"/>
          <w:szCs w:val="20"/>
        </w:rPr>
      </w:pPr>
      <w:r w:rsidRPr="000653B5">
        <w:rPr>
          <w:rFonts w:ascii="Arial" w:hAnsi="Arial" w:cs="Arial"/>
          <w:sz w:val="20"/>
          <w:szCs w:val="20"/>
        </w:rPr>
        <w:t xml:space="preserve">(подпись) </w:t>
      </w:r>
      <w:r w:rsidRPr="000653B5">
        <w:rPr>
          <w:rFonts w:ascii="Arial" w:hAnsi="Arial" w:cs="Arial"/>
          <w:sz w:val="20"/>
          <w:szCs w:val="20"/>
        </w:rPr>
        <w:tab/>
      </w:r>
      <w:r w:rsidRPr="000653B5">
        <w:rPr>
          <w:rFonts w:ascii="Arial" w:hAnsi="Arial" w:cs="Arial"/>
          <w:sz w:val="20"/>
          <w:szCs w:val="20"/>
        </w:rPr>
        <w:tab/>
        <w:t>(Ф.И.О.)</w:t>
      </w: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r w:rsidRPr="000653B5">
        <w:rPr>
          <w:rFonts w:ascii="Arial" w:hAnsi="Arial" w:cs="Arial"/>
          <w:sz w:val="20"/>
          <w:szCs w:val="20"/>
        </w:rPr>
        <w:t>«_____»________________ 2022</w:t>
      </w: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p>
    <w:p w:rsidR="000653B5" w:rsidRPr="000653B5" w:rsidRDefault="000653B5" w:rsidP="000653B5">
      <w:pPr>
        <w:snapToGrid w:val="0"/>
        <w:rPr>
          <w:rFonts w:ascii="Arial" w:hAnsi="Arial" w:cs="Arial"/>
          <w:sz w:val="20"/>
          <w:szCs w:val="20"/>
        </w:rPr>
      </w:pPr>
      <w:r w:rsidRPr="000653B5">
        <w:rPr>
          <w:rFonts w:ascii="Arial" w:hAnsi="Arial" w:cs="Arial"/>
          <w:sz w:val="20"/>
          <w:szCs w:val="20"/>
        </w:rPr>
        <w:t>Заявка № _____ принята в «___» час «____» мин «____» __________ 2022г.</w:t>
      </w:r>
    </w:p>
    <w:p w:rsidR="000653B5" w:rsidRPr="000653B5" w:rsidRDefault="000653B5" w:rsidP="000653B5">
      <w:pPr>
        <w:snapToGrid w:val="0"/>
        <w:jc w:val="center"/>
        <w:rPr>
          <w:rFonts w:ascii="Arial" w:hAnsi="Arial" w:cs="Arial"/>
          <w:sz w:val="20"/>
          <w:szCs w:val="20"/>
        </w:rPr>
      </w:pPr>
      <w:r w:rsidRPr="000653B5">
        <w:rPr>
          <w:rFonts w:ascii="Arial" w:hAnsi="Arial" w:cs="Arial"/>
          <w:sz w:val="20"/>
          <w:szCs w:val="20"/>
        </w:rPr>
        <w:t>(дата, время, регистрационный номер)</w:t>
      </w:r>
    </w:p>
    <w:p w:rsidR="000653B5" w:rsidRPr="000653B5" w:rsidRDefault="000653B5" w:rsidP="000653B5">
      <w:pPr>
        <w:snapToGrid w:val="0"/>
        <w:jc w:val="center"/>
        <w:rPr>
          <w:rFonts w:ascii="Arial" w:hAnsi="Arial" w:cs="Arial"/>
          <w:sz w:val="20"/>
          <w:szCs w:val="20"/>
        </w:rPr>
      </w:pPr>
    </w:p>
    <w:p w:rsidR="000653B5" w:rsidRDefault="000653B5" w:rsidP="000653B5">
      <w:pPr>
        <w:snapToGrid w:val="0"/>
        <w:jc w:val="center"/>
        <w:rPr>
          <w:rFonts w:ascii="Arial" w:hAnsi="Arial" w:cs="Arial"/>
          <w:sz w:val="20"/>
          <w:szCs w:val="20"/>
        </w:rPr>
      </w:pPr>
    </w:p>
    <w:p w:rsidR="00D55A80" w:rsidRPr="000653B5" w:rsidRDefault="00D55A80" w:rsidP="000653B5">
      <w:pPr>
        <w:snapToGrid w:val="0"/>
        <w:jc w:val="center"/>
        <w:rPr>
          <w:rFonts w:ascii="Arial" w:hAnsi="Arial" w:cs="Arial"/>
          <w:sz w:val="20"/>
          <w:szCs w:val="20"/>
        </w:rPr>
      </w:pPr>
    </w:p>
    <w:p w:rsidR="000653B5" w:rsidRPr="000653B5" w:rsidRDefault="00703E4F" w:rsidP="000653B5">
      <w:pPr>
        <w:jc w:val="right"/>
        <w:rPr>
          <w:rFonts w:ascii="Arial" w:hAnsi="Arial" w:cs="Arial"/>
          <w:sz w:val="20"/>
          <w:szCs w:val="20"/>
        </w:rPr>
      </w:pPr>
      <w:r>
        <w:rPr>
          <w:rFonts w:ascii="Arial" w:hAnsi="Arial" w:cs="Arial"/>
          <w:sz w:val="20"/>
          <w:szCs w:val="20"/>
        </w:rPr>
        <w:lastRenderedPageBreak/>
        <w:t>Пр</w:t>
      </w:r>
      <w:r w:rsidR="000653B5" w:rsidRPr="000653B5">
        <w:rPr>
          <w:rFonts w:ascii="Arial" w:hAnsi="Arial" w:cs="Arial"/>
          <w:sz w:val="20"/>
          <w:szCs w:val="20"/>
        </w:rPr>
        <w:t>иложение № 3</w:t>
      </w:r>
    </w:p>
    <w:p w:rsidR="000653B5" w:rsidRPr="000653B5" w:rsidRDefault="000653B5" w:rsidP="000653B5">
      <w:pPr>
        <w:snapToGrid w:val="0"/>
        <w:jc w:val="right"/>
        <w:rPr>
          <w:rFonts w:ascii="Arial" w:hAnsi="Arial" w:cs="Arial"/>
          <w:sz w:val="20"/>
          <w:szCs w:val="20"/>
        </w:rPr>
      </w:pPr>
      <w:r w:rsidRPr="000653B5">
        <w:rPr>
          <w:rFonts w:ascii="Arial" w:hAnsi="Arial" w:cs="Arial"/>
          <w:sz w:val="20"/>
          <w:szCs w:val="20"/>
        </w:rPr>
        <w:t>к Информационному сообщению</w:t>
      </w:r>
    </w:p>
    <w:p w:rsidR="000653B5" w:rsidRPr="000653B5" w:rsidRDefault="000653B5" w:rsidP="000653B5">
      <w:pPr>
        <w:snapToGrid w:val="0"/>
        <w:jc w:val="right"/>
        <w:rPr>
          <w:rFonts w:ascii="Arial" w:hAnsi="Arial" w:cs="Arial"/>
          <w:sz w:val="20"/>
          <w:szCs w:val="20"/>
        </w:rPr>
      </w:pPr>
      <w:r w:rsidRPr="000653B5">
        <w:rPr>
          <w:rFonts w:ascii="Arial" w:hAnsi="Arial" w:cs="Arial"/>
          <w:sz w:val="20"/>
          <w:szCs w:val="20"/>
        </w:rPr>
        <w:t>о проведении торгов в форме</w:t>
      </w:r>
      <w:r w:rsidRPr="000653B5">
        <w:rPr>
          <w:rFonts w:ascii="Arial" w:hAnsi="Arial" w:cs="Arial"/>
          <w:b/>
          <w:sz w:val="20"/>
          <w:szCs w:val="20"/>
        </w:rPr>
        <w:t xml:space="preserve"> </w:t>
      </w:r>
      <w:r w:rsidRPr="000653B5">
        <w:rPr>
          <w:rFonts w:ascii="Arial" w:hAnsi="Arial" w:cs="Arial"/>
          <w:sz w:val="20"/>
          <w:szCs w:val="20"/>
        </w:rPr>
        <w:t>открытого аукциона</w:t>
      </w:r>
    </w:p>
    <w:p w:rsidR="000653B5" w:rsidRPr="000653B5" w:rsidRDefault="000653B5" w:rsidP="000653B5">
      <w:pPr>
        <w:snapToGrid w:val="0"/>
        <w:jc w:val="right"/>
        <w:rPr>
          <w:rFonts w:ascii="Arial" w:hAnsi="Arial" w:cs="Arial"/>
          <w:sz w:val="20"/>
          <w:szCs w:val="20"/>
        </w:rPr>
      </w:pPr>
      <w:r w:rsidRPr="000653B5">
        <w:rPr>
          <w:rFonts w:ascii="Arial" w:hAnsi="Arial" w:cs="Arial"/>
          <w:sz w:val="20"/>
          <w:szCs w:val="20"/>
        </w:rPr>
        <w:t>на право заключения договора</w:t>
      </w:r>
    </w:p>
    <w:p w:rsidR="000653B5" w:rsidRPr="000653B5" w:rsidRDefault="000653B5" w:rsidP="000653B5">
      <w:pPr>
        <w:snapToGrid w:val="0"/>
        <w:jc w:val="right"/>
        <w:rPr>
          <w:rFonts w:ascii="Arial" w:hAnsi="Arial" w:cs="Arial"/>
          <w:sz w:val="20"/>
          <w:szCs w:val="20"/>
        </w:rPr>
      </w:pPr>
      <w:r w:rsidRPr="000653B5">
        <w:rPr>
          <w:rFonts w:ascii="Arial" w:hAnsi="Arial" w:cs="Arial"/>
          <w:sz w:val="20"/>
          <w:szCs w:val="20"/>
        </w:rPr>
        <w:t>аренды земельного участка</w:t>
      </w:r>
    </w:p>
    <w:tbl>
      <w:tblPr>
        <w:tblpPr w:leftFromText="180" w:rightFromText="180"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0653B5" w:rsidRPr="000653B5" w:rsidTr="00D55A80">
        <w:tc>
          <w:tcPr>
            <w:tcW w:w="4216" w:type="dxa"/>
            <w:tcBorders>
              <w:top w:val="nil"/>
              <w:left w:val="nil"/>
              <w:bottom w:val="nil"/>
              <w:right w:val="nil"/>
            </w:tcBorders>
            <w:hideMark/>
          </w:tcPr>
          <w:p w:rsidR="000653B5" w:rsidRPr="000653B5" w:rsidRDefault="000653B5" w:rsidP="00D55A80">
            <w:pPr>
              <w:jc w:val="right"/>
              <w:rPr>
                <w:rFonts w:ascii="Arial" w:hAnsi="Arial" w:cs="Arial"/>
                <w:sz w:val="20"/>
                <w:szCs w:val="20"/>
              </w:rPr>
            </w:pPr>
            <w:r w:rsidRPr="000653B5">
              <w:rPr>
                <w:rFonts w:ascii="Arial" w:hAnsi="Arial" w:cs="Arial"/>
                <w:sz w:val="20"/>
                <w:szCs w:val="20"/>
              </w:rPr>
              <w:t>ФОРМА</w:t>
            </w:r>
          </w:p>
        </w:tc>
      </w:tr>
    </w:tbl>
    <w:p w:rsidR="000653B5" w:rsidRPr="000653B5" w:rsidRDefault="000653B5" w:rsidP="000653B5">
      <w:pPr>
        <w:jc w:val="both"/>
        <w:rPr>
          <w:rFonts w:ascii="Arial" w:hAnsi="Arial" w:cs="Arial"/>
          <w:sz w:val="20"/>
          <w:szCs w:val="20"/>
        </w:rPr>
      </w:pPr>
    </w:p>
    <w:p w:rsidR="000653B5" w:rsidRPr="000653B5" w:rsidRDefault="000653B5" w:rsidP="000653B5">
      <w:pPr>
        <w:rPr>
          <w:rFonts w:ascii="Arial" w:hAnsi="Arial" w:cs="Arial"/>
          <w:color w:val="000000"/>
          <w:sz w:val="20"/>
          <w:szCs w:val="20"/>
        </w:rPr>
      </w:pPr>
    </w:p>
    <w:p w:rsidR="000653B5" w:rsidRPr="000653B5" w:rsidRDefault="000653B5" w:rsidP="000653B5">
      <w:pPr>
        <w:jc w:val="center"/>
        <w:rPr>
          <w:rFonts w:ascii="Arial" w:hAnsi="Arial" w:cs="Arial"/>
          <w:b/>
          <w:color w:val="000000"/>
          <w:sz w:val="20"/>
          <w:szCs w:val="20"/>
        </w:rPr>
      </w:pPr>
      <w:r w:rsidRPr="000653B5">
        <w:rPr>
          <w:rFonts w:ascii="Arial" w:hAnsi="Arial" w:cs="Arial"/>
          <w:b/>
          <w:color w:val="000000"/>
          <w:sz w:val="20"/>
          <w:szCs w:val="20"/>
        </w:rPr>
        <w:t>ОПИСЬ ДОКУМЕНТОВ, ПРЕДСТАВЛЯЕМЫХ ДЛЯ УЧАСТИЯ В ОТКРЫТОМ АУКЦИОНЕ НА ПРАВО ЗАКЛЮЧЕНИЯ</w:t>
      </w:r>
      <w:r w:rsidRPr="000653B5">
        <w:rPr>
          <w:rFonts w:ascii="Arial" w:hAnsi="Arial" w:cs="Arial"/>
          <w:b/>
          <w:sz w:val="20"/>
          <w:szCs w:val="20"/>
        </w:rPr>
        <w:t xml:space="preserve"> ДОГОВОРА АРЕНДЫ</w:t>
      </w:r>
      <w:r w:rsidRPr="000653B5">
        <w:rPr>
          <w:rFonts w:ascii="Arial" w:hAnsi="Arial" w:cs="Arial"/>
          <w:b/>
          <w:color w:val="000000"/>
          <w:sz w:val="20"/>
          <w:szCs w:val="20"/>
        </w:rPr>
        <w:t xml:space="preserve"> ЗЕМЕЛЬНОГО УЧАСТКА</w:t>
      </w:r>
    </w:p>
    <w:p w:rsidR="000653B5" w:rsidRPr="000653B5" w:rsidRDefault="000653B5" w:rsidP="000653B5">
      <w:pPr>
        <w:rPr>
          <w:rFonts w:ascii="Arial" w:hAnsi="Arial" w:cs="Arial"/>
          <w:color w:val="000000"/>
          <w:sz w:val="20"/>
          <w:szCs w:val="20"/>
        </w:rPr>
      </w:pPr>
    </w:p>
    <w:p w:rsidR="000653B5" w:rsidRPr="000653B5" w:rsidRDefault="000653B5" w:rsidP="000653B5">
      <w:pPr>
        <w:ind w:firstLine="708"/>
        <w:rPr>
          <w:rFonts w:ascii="Arial" w:hAnsi="Arial" w:cs="Arial"/>
          <w:color w:val="000000"/>
          <w:sz w:val="20"/>
          <w:szCs w:val="20"/>
        </w:rPr>
      </w:pPr>
      <w:r w:rsidRPr="000653B5">
        <w:rPr>
          <w:rFonts w:ascii="Arial" w:hAnsi="Arial" w:cs="Arial"/>
          <w:color w:val="000000"/>
          <w:sz w:val="20"/>
          <w:szCs w:val="20"/>
        </w:rPr>
        <w:t>Я, __________________________________________________________________</w:t>
      </w:r>
    </w:p>
    <w:p w:rsidR="000653B5" w:rsidRPr="000653B5" w:rsidRDefault="000653B5" w:rsidP="000653B5">
      <w:pPr>
        <w:jc w:val="center"/>
        <w:rPr>
          <w:rFonts w:ascii="Arial" w:hAnsi="Arial" w:cs="Arial"/>
          <w:color w:val="000000"/>
          <w:sz w:val="20"/>
          <w:szCs w:val="20"/>
        </w:rPr>
      </w:pPr>
      <w:r w:rsidRPr="000653B5">
        <w:rPr>
          <w:rFonts w:ascii="Arial" w:hAnsi="Arial" w:cs="Arial"/>
          <w:color w:val="000000"/>
          <w:sz w:val="20"/>
          <w:szCs w:val="20"/>
        </w:rPr>
        <w:t>(Ф.И.О./наименование претендента)</w:t>
      </w:r>
    </w:p>
    <w:p w:rsidR="000653B5" w:rsidRPr="000653B5" w:rsidRDefault="000653B5" w:rsidP="000653B5">
      <w:pPr>
        <w:jc w:val="both"/>
        <w:rPr>
          <w:rFonts w:ascii="Arial" w:hAnsi="Arial" w:cs="Arial"/>
          <w:color w:val="000000"/>
          <w:sz w:val="20"/>
          <w:szCs w:val="20"/>
        </w:rPr>
      </w:pPr>
      <w:r w:rsidRPr="000653B5">
        <w:rPr>
          <w:rFonts w:ascii="Arial" w:hAnsi="Arial" w:cs="Arial"/>
          <w:color w:val="000000"/>
          <w:sz w:val="20"/>
          <w:szCs w:val="20"/>
        </w:rPr>
        <w:t>настоящим подтверждаю, что для участия в открытом аукционе на право заключения договора аренды земельного участка, площадью 1035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№30/2, с кадастровым номером: 54:34:011604:319, из земель населенных пунктов, разрешенное использование – хранение автотранспорта, целевое назначение - строительство объекта гаражного назначения, направляются нижеперечисленные документы:</w:t>
      </w:r>
    </w:p>
    <w:p w:rsidR="000653B5" w:rsidRPr="000653B5" w:rsidRDefault="000653B5" w:rsidP="000653B5">
      <w:pPr>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0653B5" w:rsidRPr="000653B5" w:rsidTr="00D55A80">
        <w:tc>
          <w:tcPr>
            <w:tcW w:w="817"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center"/>
              <w:rPr>
                <w:rFonts w:ascii="Arial" w:hAnsi="Arial" w:cs="Arial"/>
                <w:b/>
                <w:color w:val="000000"/>
                <w:sz w:val="20"/>
                <w:szCs w:val="20"/>
              </w:rPr>
            </w:pPr>
            <w:r w:rsidRPr="000653B5">
              <w:rPr>
                <w:rFonts w:ascii="Arial" w:hAnsi="Arial" w:cs="Arial"/>
                <w:b/>
                <w:color w:val="000000"/>
                <w:sz w:val="20"/>
                <w:szCs w:val="20"/>
              </w:rPr>
              <w:t>№№ п/п</w:t>
            </w:r>
          </w:p>
        </w:tc>
        <w:tc>
          <w:tcPr>
            <w:tcW w:w="7229"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center"/>
              <w:rPr>
                <w:rFonts w:ascii="Arial" w:hAnsi="Arial" w:cs="Arial"/>
                <w:b/>
                <w:color w:val="000000"/>
                <w:sz w:val="20"/>
                <w:szCs w:val="20"/>
              </w:rPr>
            </w:pPr>
            <w:r w:rsidRPr="000653B5">
              <w:rPr>
                <w:rFonts w:ascii="Arial" w:hAnsi="Arial" w:cs="Arial"/>
                <w:b/>
                <w:color w:val="000000"/>
                <w:sz w:val="20"/>
                <w:szCs w:val="20"/>
              </w:rPr>
              <w:t>Наименование документа</w:t>
            </w:r>
          </w:p>
        </w:tc>
        <w:tc>
          <w:tcPr>
            <w:tcW w:w="1807"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center"/>
              <w:rPr>
                <w:rFonts w:ascii="Arial" w:hAnsi="Arial" w:cs="Arial"/>
                <w:b/>
                <w:color w:val="000000"/>
                <w:sz w:val="20"/>
                <w:szCs w:val="20"/>
              </w:rPr>
            </w:pPr>
            <w:r w:rsidRPr="000653B5">
              <w:rPr>
                <w:rFonts w:ascii="Arial" w:hAnsi="Arial" w:cs="Arial"/>
                <w:b/>
                <w:color w:val="000000"/>
                <w:sz w:val="20"/>
                <w:szCs w:val="20"/>
              </w:rPr>
              <w:t>Кол-во листов</w:t>
            </w:r>
          </w:p>
        </w:tc>
      </w:tr>
      <w:tr w:rsidR="000653B5" w:rsidRPr="000653B5" w:rsidTr="00D55A80">
        <w:tc>
          <w:tcPr>
            <w:tcW w:w="817"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both"/>
              <w:rPr>
                <w:rFonts w:ascii="Arial" w:hAnsi="Arial" w:cs="Arial"/>
                <w:color w:val="000000"/>
                <w:sz w:val="20"/>
                <w:szCs w:val="20"/>
              </w:rPr>
            </w:pPr>
            <w:r w:rsidRPr="000653B5">
              <w:rPr>
                <w:rFonts w:ascii="Arial" w:hAnsi="Arial" w:cs="Arial"/>
                <w:color w:val="000000"/>
                <w:sz w:val="20"/>
                <w:szCs w:val="20"/>
              </w:rPr>
              <w:t>1</w:t>
            </w:r>
            <w:r w:rsidR="00D55A80">
              <w:rPr>
                <w:rFonts w:ascii="Arial" w:hAnsi="Arial" w:cs="Arial"/>
                <w:color w:val="000000"/>
                <w:sz w:val="20"/>
                <w:szCs w:val="20"/>
              </w:rPr>
              <w:t>.</w:t>
            </w:r>
          </w:p>
        </w:tc>
        <w:tc>
          <w:tcPr>
            <w:tcW w:w="7229"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r w:rsidRPr="000653B5">
              <w:rPr>
                <w:rFonts w:ascii="Arial" w:hAnsi="Arial" w:cs="Arial"/>
                <w:color w:val="000000"/>
                <w:sz w:val="20"/>
                <w:szCs w:val="20"/>
              </w:rPr>
              <w:t>Заявка на участие в аукционе по продаже земельного участка</w:t>
            </w:r>
          </w:p>
        </w:tc>
        <w:tc>
          <w:tcPr>
            <w:tcW w:w="1807"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p>
        </w:tc>
      </w:tr>
      <w:tr w:rsidR="000653B5" w:rsidRPr="000653B5" w:rsidTr="00D55A80">
        <w:tc>
          <w:tcPr>
            <w:tcW w:w="817"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both"/>
              <w:rPr>
                <w:rFonts w:ascii="Arial" w:hAnsi="Arial" w:cs="Arial"/>
                <w:color w:val="000000"/>
                <w:sz w:val="20"/>
                <w:szCs w:val="20"/>
              </w:rPr>
            </w:pPr>
            <w:r w:rsidRPr="000653B5">
              <w:rPr>
                <w:rFonts w:ascii="Arial" w:hAnsi="Arial" w:cs="Arial"/>
                <w:color w:val="000000"/>
                <w:sz w:val="20"/>
                <w:szCs w:val="20"/>
              </w:rPr>
              <w:t>2</w:t>
            </w:r>
            <w:r w:rsidR="00D55A80">
              <w:rPr>
                <w:rFonts w:ascii="Arial" w:hAnsi="Arial" w:cs="Arial"/>
                <w:color w:val="000000"/>
                <w:sz w:val="20"/>
                <w:szCs w:val="20"/>
              </w:rPr>
              <w:t>.</w:t>
            </w:r>
          </w:p>
        </w:tc>
        <w:tc>
          <w:tcPr>
            <w:tcW w:w="7229"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r w:rsidRPr="000653B5">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807"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p>
        </w:tc>
      </w:tr>
      <w:tr w:rsidR="000653B5" w:rsidRPr="000653B5" w:rsidTr="00D55A80">
        <w:tc>
          <w:tcPr>
            <w:tcW w:w="817"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both"/>
              <w:rPr>
                <w:rFonts w:ascii="Arial" w:hAnsi="Arial" w:cs="Arial"/>
                <w:color w:val="000000"/>
                <w:sz w:val="20"/>
                <w:szCs w:val="20"/>
              </w:rPr>
            </w:pPr>
            <w:r w:rsidRPr="000653B5">
              <w:rPr>
                <w:rFonts w:ascii="Arial" w:hAnsi="Arial" w:cs="Arial"/>
                <w:color w:val="000000"/>
                <w:sz w:val="20"/>
                <w:szCs w:val="20"/>
              </w:rPr>
              <w:t>3</w:t>
            </w:r>
            <w:r w:rsidR="00D55A80">
              <w:rPr>
                <w:rFonts w:ascii="Arial" w:hAnsi="Arial" w:cs="Arial"/>
                <w:color w:val="000000"/>
                <w:sz w:val="20"/>
                <w:szCs w:val="20"/>
              </w:rPr>
              <w:t>.</w:t>
            </w:r>
          </w:p>
        </w:tc>
        <w:tc>
          <w:tcPr>
            <w:tcW w:w="7229"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r w:rsidRPr="000653B5">
              <w:rPr>
                <w:rFonts w:ascii="Arial" w:hAnsi="Arial" w:cs="Arial"/>
                <w:sz w:val="20"/>
                <w:szCs w:val="20"/>
              </w:rPr>
              <w:t>Документ, удостоверяющий личность претендента (копия)</w:t>
            </w:r>
          </w:p>
        </w:tc>
        <w:tc>
          <w:tcPr>
            <w:tcW w:w="1807"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p>
        </w:tc>
      </w:tr>
      <w:tr w:rsidR="000653B5" w:rsidRPr="000653B5" w:rsidTr="00D55A80">
        <w:tc>
          <w:tcPr>
            <w:tcW w:w="817"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both"/>
              <w:rPr>
                <w:rFonts w:ascii="Arial" w:hAnsi="Arial" w:cs="Arial"/>
                <w:color w:val="000000"/>
                <w:sz w:val="20"/>
                <w:szCs w:val="20"/>
              </w:rPr>
            </w:pPr>
            <w:r w:rsidRPr="000653B5">
              <w:rPr>
                <w:rFonts w:ascii="Arial" w:hAnsi="Arial" w:cs="Arial"/>
                <w:color w:val="000000"/>
                <w:sz w:val="20"/>
                <w:szCs w:val="20"/>
              </w:rPr>
              <w:t>4</w:t>
            </w:r>
            <w:r w:rsidR="00D55A80">
              <w:rPr>
                <w:rFonts w:ascii="Arial" w:hAnsi="Arial" w:cs="Arial"/>
                <w:color w:val="000000"/>
                <w:sz w:val="20"/>
                <w:szCs w:val="20"/>
              </w:rPr>
              <w:t>.</w:t>
            </w:r>
          </w:p>
        </w:tc>
        <w:tc>
          <w:tcPr>
            <w:tcW w:w="7229"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tabs>
                <w:tab w:val="right" w:pos="9923"/>
              </w:tabs>
              <w:jc w:val="both"/>
              <w:rPr>
                <w:rFonts w:ascii="Arial" w:hAnsi="Arial" w:cs="Arial"/>
                <w:sz w:val="20"/>
                <w:szCs w:val="20"/>
              </w:rPr>
            </w:pPr>
            <w:r w:rsidRPr="000653B5">
              <w:rPr>
                <w:rFonts w:ascii="Arial" w:hAnsi="Arial" w:cs="Arial"/>
                <w:sz w:val="20"/>
                <w:szCs w:val="20"/>
              </w:rPr>
              <w:t>Нотариально заверенные копии учредительных документов</w:t>
            </w:r>
          </w:p>
        </w:tc>
        <w:tc>
          <w:tcPr>
            <w:tcW w:w="1807"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p>
        </w:tc>
      </w:tr>
      <w:tr w:rsidR="000653B5" w:rsidRPr="000653B5" w:rsidTr="00D55A80">
        <w:tc>
          <w:tcPr>
            <w:tcW w:w="817"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both"/>
              <w:rPr>
                <w:rFonts w:ascii="Arial" w:hAnsi="Arial" w:cs="Arial"/>
                <w:color w:val="000000"/>
                <w:sz w:val="20"/>
                <w:szCs w:val="20"/>
              </w:rPr>
            </w:pPr>
            <w:r w:rsidRPr="000653B5">
              <w:rPr>
                <w:rFonts w:ascii="Arial" w:hAnsi="Arial" w:cs="Arial"/>
                <w:color w:val="000000"/>
                <w:sz w:val="20"/>
                <w:szCs w:val="20"/>
              </w:rPr>
              <w:t>5</w:t>
            </w:r>
            <w:r w:rsidR="00D55A80">
              <w:rPr>
                <w:rFonts w:ascii="Arial" w:hAnsi="Arial" w:cs="Arial"/>
                <w:color w:val="000000"/>
                <w:sz w:val="20"/>
                <w:szCs w:val="20"/>
              </w:rPr>
              <w:t>.</w:t>
            </w:r>
          </w:p>
        </w:tc>
        <w:tc>
          <w:tcPr>
            <w:tcW w:w="7229"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tabs>
                <w:tab w:val="right" w:pos="9923"/>
              </w:tabs>
              <w:jc w:val="both"/>
              <w:rPr>
                <w:rFonts w:ascii="Arial" w:hAnsi="Arial" w:cs="Arial"/>
                <w:sz w:val="20"/>
                <w:szCs w:val="20"/>
              </w:rPr>
            </w:pPr>
            <w:r w:rsidRPr="000653B5">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p>
        </w:tc>
      </w:tr>
      <w:tr w:rsidR="000653B5" w:rsidRPr="000653B5" w:rsidTr="00D55A80">
        <w:tc>
          <w:tcPr>
            <w:tcW w:w="817"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both"/>
              <w:rPr>
                <w:rFonts w:ascii="Arial" w:hAnsi="Arial" w:cs="Arial"/>
                <w:color w:val="000000"/>
                <w:sz w:val="20"/>
                <w:szCs w:val="20"/>
              </w:rPr>
            </w:pPr>
            <w:r w:rsidRPr="000653B5">
              <w:rPr>
                <w:rFonts w:ascii="Arial" w:hAnsi="Arial" w:cs="Arial"/>
                <w:color w:val="000000"/>
                <w:sz w:val="20"/>
                <w:szCs w:val="20"/>
              </w:rPr>
              <w:t>6</w:t>
            </w:r>
            <w:r w:rsidR="00D55A80">
              <w:rPr>
                <w:rFonts w:ascii="Arial" w:hAnsi="Arial" w:cs="Arial"/>
                <w:color w:val="000000"/>
                <w:sz w:val="20"/>
                <w:szCs w:val="20"/>
              </w:rPr>
              <w:t>.</w:t>
            </w:r>
          </w:p>
        </w:tc>
        <w:tc>
          <w:tcPr>
            <w:tcW w:w="7229"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tabs>
                <w:tab w:val="right" w:pos="9923"/>
              </w:tabs>
              <w:jc w:val="both"/>
              <w:rPr>
                <w:rFonts w:ascii="Arial" w:hAnsi="Arial" w:cs="Arial"/>
                <w:sz w:val="20"/>
                <w:szCs w:val="20"/>
              </w:rPr>
            </w:pPr>
            <w:r w:rsidRPr="000653B5">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p>
        </w:tc>
      </w:tr>
      <w:tr w:rsidR="000653B5" w:rsidRPr="000653B5" w:rsidTr="00D55A80">
        <w:tc>
          <w:tcPr>
            <w:tcW w:w="817" w:type="dxa"/>
            <w:tcBorders>
              <w:top w:val="single" w:sz="4" w:space="0" w:color="auto"/>
              <w:left w:val="single" w:sz="4" w:space="0" w:color="auto"/>
              <w:bottom w:val="single" w:sz="4" w:space="0" w:color="auto"/>
              <w:right w:val="single" w:sz="4" w:space="0" w:color="auto"/>
            </w:tcBorders>
            <w:hideMark/>
          </w:tcPr>
          <w:p w:rsidR="000653B5" w:rsidRPr="000653B5" w:rsidRDefault="000653B5" w:rsidP="00D55A80">
            <w:pPr>
              <w:jc w:val="both"/>
              <w:rPr>
                <w:rFonts w:ascii="Arial" w:hAnsi="Arial" w:cs="Arial"/>
                <w:color w:val="000000"/>
                <w:sz w:val="20"/>
                <w:szCs w:val="20"/>
              </w:rPr>
            </w:pPr>
            <w:r w:rsidRPr="000653B5">
              <w:rPr>
                <w:rFonts w:ascii="Arial" w:hAnsi="Arial" w:cs="Arial"/>
                <w:color w:val="000000"/>
                <w:sz w:val="20"/>
                <w:szCs w:val="20"/>
              </w:rPr>
              <w:t>7</w:t>
            </w:r>
            <w:r w:rsidR="00D55A80">
              <w:rPr>
                <w:rFonts w:ascii="Arial" w:hAnsi="Arial" w:cs="Arial"/>
                <w:color w:val="000000"/>
                <w:sz w:val="20"/>
                <w:szCs w:val="20"/>
              </w:rPr>
              <w:t>.</w:t>
            </w:r>
          </w:p>
        </w:tc>
        <w:tc>
          <w:tcPr>
            <w:tcW w:w="7229"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tabs>
                <w:tab w:val="right" w:pos="9923"/>
              </w:tabs>
              <w:jc w:val="both"/>
              <w:rPr>
                <w:rFonts w:ascii="Arial" w:hAnsi="Arial" w:cs="Arial"/>
                <w:color w:val="000000"/>
                <w:sz w:val="20"/>
                <w:szCs w:val="20"/>
              </w:rPr>
            </w:pPr>
            <w:r w:rsidRPr="000653B5">
              <w:rPr>
                <w:rFonts w:ascii="Arial" w:hAnsi="Arial" w:cs="Arial"/>
                <w:sz w:val="20"/>
                <w:szCs w:val="20"/>
              </w:rPr>
              <w:t>Нотариально заверенная доверенность представителя претендента по доверенности (оригинал и копия)</w:t>
            </w:r>
          </w:p>
        </w:tc>
        <w:tc>
          <w:tcPr>
            <w:tcW w:w="1807" w:type="dxa"/>
            <w:tcBorders>
              <w:top w:val="single" w:sz="4" w:space="0" w:color="auto"/>
              <w:left w:val="single" w:sz="4" w:space="0" w:color="auto"/>
              <w:bottom w:val="single" w:sz="4" w:space="0" w:color="auto"/>
              <w:right w:val="single" w:sz="4" w:space="0" w:color="auto"/>
            </w:tcBorders>
          </w:tcPr>
          <w:p w:rsidR="000653B5" w:rsidRPr="000653B5" w:rsidRDefault="000653B5" w:rsidP="00D55A80">
            <w:pPr>
              <w:jc w:val="both"/>
              <w:rPr>
                <w:rFonts w:ascii="Arial" w:hAnsi="Arial" w:cs="Arial"/>
                <w:color w:val="000000"/>
                <w:sz w:val="20"/>
                <w:szCs w:val="20"/>
              </w:rPr>
            </w:pPr>
          </w:p>
        </w:tc>
      </w:tr>
    </w:tbl>
    <w:p w:rsidR="000653B5" w:rsidRPr="000653B5" w:rsidRDefault="000653B5" w:rsidP="000653B5">
      <w:pPr>
        <w:jc w:val="both"/>
        <w:rPr>
          <w:rFonts w:ascii="Arial" w:hAnsi="Arial" w:cs="Arial"/>
          <w:color w:val="000000"/>
          <w:sz w:val="20"/>
          <w:szCs w:val="20"/>
        </w:rPr>
      </w:pPr>
    </w:p>
    <w:p w:rsidR="000653B5" w:rsidRPr="000653B5" w:rsidRDefault="000653B5" w:rsidP="000653B5">
      <w:pPr>
        <w:rPr>
          <w:rFonts w:ascii="Arial" w:hAnsi="Arial" w:cs="Arial"/>
          <w:color w:val="000000"/>
          <w:sz w:val="20"/>
          <w:szCs w:val="20"/>
        </w:rPr>
      </w:pPr>
    </w:p>
    <w:p w:rsidR="000653B5" w:rsidRPr="000653B5" w:rsidRDefault="000653B5" w:rsidP="000653B5">
      <w:pPr>
        <w:spacing w:before="15" w:after="15"/>
        <w:ind w:left="15" w:right="15" w:firstLine="225"/>
        <w:rPr>
          <w:rFonts w:ascii="Arial" w:hAnsi="Arial" w:cs="Arial"/>
          <w:color w:val="000000"/>
          <w:sz w:val="20"/>
          <w:szCs w:val="20"/>
        </w:rPr>
      </w:pPr>
      <w:r w:rsidRPr="000653B5">
        <w:rPr>
          <w:rFonts w:ascii="Arial" w:hAnsi="Arial" w:cs="Arial"/>
          <w:color w:val="000000"/>
          <w:sz w:val="20"/>
          <w:szCs w:val="20"/>
        </w:rPr>
        <w:t>Претендент на участие в аукционе</w:t>
      </w:r>
      <w:r w:rsidRPr="000653B5">
        <w:rPr>
          <w:rFonts w:ascii="Arial" w:hAnsi="Arial" w:cs="Arial"/>
          <w:color w:val="000000"/>
          <w:sz w:val="20"/>
          <w:szCs w:val="20"/>
        </w:rPr>
        <w:tab/>
        <w:t xml:space="preserve">   _________________ /_______________________/</w:t>
      </w:r>
    </w:p>
    <w:p w:rsidR="000653B5" w:rsidRPr="000653B5" w:rsidRDefault="000653B5" w:rsidP="000653B5">
      <w:pPr>
        <w:spacing w:before="15" w:after="15"/>
        <w:ind w:left="15" w:right="15" w:firstLine="225"/>
        <w:rPr>
          <w:rFonts w:ascii="Arial" w:hAnsi="Arial" w:cs="Arial"/>
          <w:color w:val="000000"/>
          <w:sz w:val="20"/>
          <w:szCs w:val="20"/>
        </w:rPr>
      </w:pPr>
      <w:r w:rsidRPr="000653B5">
        <w:rPr>
          <w:rFonts w:ascii="Arial" w:hAnsi="Arial" w:cs="Arial"/>
          <w:color w:val="000000"/>
          <w:sz w:val="20"/>
          <w:szCs w:val="20"/>
        </w:rPr>
        <w:t xml:space="preserve">                                                                        (подпись)</w:t>
      </w:r>
    </w:p>
    <w:p w:rsidR="000653B5" w:rsidRPr="000653B5" w:rsidRDefault="000653B5" w:rsidP="000653B5">
      <w:pPr>
        <w:spacing w:before="15" w:after="15"/>
        <w:ind w:left="15" w:right="15" w:firstLine="225"/>
        <w:rPr>
          <w:rFonts w:ascii="Arial" w:hAnsi="Arial" w:cs="Arial"/>
          <w:color w:val="000000"/>
          <w:sz w:val="20"/>
          <w:szCs w:val="20"/>
        </w:rPr>
      </w:pPr>
      <w:r w:rsidRPr="000653B5">
        <w:rPr>
          <w:rFonts w:ascii="Arial" w:hAnsi="Arial" w:cs="Arial"/>
          <w:color w:val="000000"/>
          <w:sz w:val="20"/>
          <w:szCs w:val="20"/>
        </w:rPr>
        <w:t xml:space="preserve">                                                                                </w:t>
      </w:r>
    </w:p>
    <w:p w:rsidR="000653B5" w:rsidRPr="000653B5" w:rsidRDefault="000653B5" w:rsidP="000653B5">
      <w:pPr>
        <w:spacing w:before="15" w:after="15"/>
        <w:ind w:left="15" w:right="15" w:firstLine="225"/>
        <w:rPr>
          <w:rFonts w:ascii="Arial" w:hAnsi="Arial" w:cs="Arial"/>
          <w:color w:val="000000"/>
          <w:sz w:val="20"/>
          <w:szCs w:val="20"/>
        </w:rPr>
      </w:pPr>
      <w:r w:rsidRPr="000653B5">
        <w:rPr>
          <w:rFonts w:ascii="Arial" w:hAnsi="Arial" w:cs="Arial"/>
          <w:color w:val="000000"/>
          <w:sz w:val="20"/>
          <w:szCs w:val="20"/>
        </w:rPr>
        <w:t>Подпись уполномоченного лица Арендодателя _______________/__________________/</w:t>
      </w:r>
    </w:p>
    <w:p w:rsidR="000653B5" w:rsidRPr="000653B5" w:rsidRDefault="000653B5" w:rsidP="000653B5">
      <w:pPr>
        <w:rPr>
          <w:rFonts w:ascii="Arial" w:hAnsi="Arial" w:cs="Arial"/>
          <w:color w:val="000000"/>
          <w:sz w:val="20"/>
          <w:szCs w:val="20"/>
        </w:rPr>
      </w:pPr>
    </w:p>
    <w:p w:rsidR="000653B5" w:rsidRPr="000653B5" w:rsidRDefault="000653B5" w:rsidP="000653B5">
      <w:pPr>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0653B5" w:rsidRPr="000653B5" w:rsidTr="00D55A80">
        <w:tc>
          <w:tcPr>
            <w:tcW w:w="4216" w:type="dxa"/>
            <w:tcBorders>
              <w:top w:val="nil"/>
              <w:left w:val="nil"/>
              <w:bottom w:val="nil"/>
              <w:right w:val="nil"/>
            </w:tcBorders>
            <w:hideMark/>
          </w:tcPr>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703E4F" w:rsidRDefault="00703E4F" w:rsidP="004C7995">
            <w:pPr>
              <w:ind w:firstLine="709"/>
              <w:jc w:val="right"/>
              <w:rPr>
                <w:rFonts w:ascii="Arial" w:hAnsi="Arial" w:cs="Arial"/>
                <w:sz w:val="20"/>
                <w:szCs w:val="20"/>
              </w:rPr>
            </w:pPr>
          </w:p>
          <w:p w:rsidR="00D55A80" w:rsidRDefault="00D55A80" w:rsidP="004C7995">
            <w:pPr>
              <w:ind w:firstLine="709"/>
              <w:jc w:val="right"/>
              <w:rPr>
                <w:rFonts w:ascii="Arial" w:hAnsi="Arial" w:cs="Arial"/>
                <w:sz w:val="20"/>
                <w:szCs w:val="20"/>
              </w:rPr>
            </w:pPr>
          </w:p>
          <w:p w:rsidR="00D55A80" w:rsidRDefault="00D55A80" w:rsidP="004C7995">
            <w:pPr>
              <w:ind w:firstLine="709"/>
              <w:jc w:val="right"/>
              <w:rPr>
                <w:rFonts w:ascii="Arial" w:hAnsi="Arial" w:cs="Arial"/>
                <w:sz w:val="20"/>
                <w:szCs w:val="20"/>
              </w:rPr>
            </w:pPr>
          </w:p>
          <w:p w:rsidR="00D55A80" w:rsidRDefault="00D55A80" w:rsidP="004C7995">
            <w:pPr>
              <w:ind w:firstLine="709"/>
              <w:jc w:val="right"/>
              <w:rPr>
                <w:rFonts w:ascii="Arial" w:hAnsi="Arial" w:cs="Arial"/>
                <w:sz w:val="20"/>
                <w:szCs w:val="20"/>
              </w:rPr>
            </w:pPr>
          </w:p>
          <w:p w:rsidR="00D55A80" w:rsidRDefault="00D55A80" w:rsidP="004C7995">
            <w:pPr>
              <w:ind w:firstLine="709"/>
              <w:jc w:val="right"/>
              <w:rPr>
                <w:rFonts w:ascii="Arial" w:hAnsi="Arial" w:cs="Arial"/>
                <w:sz w:val="20"/>
                <w:szCs w:val="20"/>
              </w:rPr>
            </w:pPr>
          </w:p>
          <w:p w:rsidR="000653B5" w:rsidRPr="000653B5" w:rsidRDefault="000653B5" w:rsidP="004C7995">
            <w:pPr>
              <w:ind w:firstLine="709"/>
              <w:jc w:val="right"/>
              <w:rPr>
                <w:rFonts w:ascii="Arial" w:hAnsi="Arial" w:cs="Arial"/>
                <w:sz w:val="20"/>
                <w:szCs w:val="20"/>
              </w:rPr>
            </w:pPr>
            <w:r w:rsidRPr="000653B5">
              <w:rPr>
                <w:rFonts w:ascii="Arial" w:hAnsi="Arial" w:cs="Arial"/>
                <w:sz w:val="20"/>
                <w:szCs w:val="20"/>
              </w:rPr>
              <w:lastRenderedPageBreak/>
              <w:t>Приложение № 4</w:t>
            </w:r>
          </w:p>
          <w:p w:rsidR="000653B5" w:rsidRPr="000653B5" w:rsidRDefault="000653B5" w:rsidP="004C7995">
            <w:pPr>
              <w:ind w:firstLine="709"/>
              <w:jc w:val="right"/>
              <w:rPr>
                <w:rFonts w:ascii="Arial" w:hAnsi="Arial" w:cs="Arial"/>
                <w:sz w:val="20"/>
                <w:szCs w:val="20"/>
              </w:rPr>
            </w:pPr>
            <w:r w:rsidRPr="000653B5">
              <w:rPr>
                <w:rFonts w:ascii="Arial" w:hAnsi="Arial" w:cs="Arial"/>
                <w:sz w:val="20"/>
                <w:szCs w:val="20"/>
              </w:rPr>
              <w:t>к Информационному сообщению о проведении торгов в форме</w:t>
            </w:r>
            <w:r w:rsidRPr="000653B5">
              <w:rPr>
                <w:rFonts w:ascii="Arial" w:hAnsi="Arial" w:cs="Arial"/>
                <w:b/>
                <w:sz w:val="20"/>
                <w:szCs w:val="20"/>
              </w:rPr>
              <w:t xml:space="preserve"> </w:t>
            </w:r>
            <w:r w:rsidRPr="000653B5">
              <w:rPr>
                <w:rFonts w:ascii="Arial" w:hAnsi="Arial" w:cs="Arial"/>
                <w:sz w:val="20"/>
                <w:szCs w:val="20"/>
              </w:rPr>
              <w:t>открытого аукциона по продаже права на заключения договора аренды земельного участка</w:t>
            </w:r>
          </w:p>
        </w:tc>
      </w:tr>
      <w:tr w:rsidR="000653B5" w:rsidRPr="000653B5" w:rsidTr="00D55A80">
        <w:tc>
          <w:tcPr>
            <w:tcW w:w="4216" w:type="dxa"/>
            <w:tcBorders>
              <w:top w:val="nil"/>
              <w:left w:val="nil"/>
              <w:bottom w:val="nil"/>
              <w:right w:val="nil"/>
            </w:tcBorders>
            <w:hideMark/>
          </w:tcPr>
          <w:p w:rsidR="000653B5" w:rsidRPr="000653B5" w:rsidRDefault="000653B5" w:rsidP="004C7995">
            <w:pPr>
              <w:ind w:firstLine="709"/>
              <w:jc w:val="right"/>
              <w:rPr>
                <w:rFonts w:ascii="Arial" w:hAnsi="Arial" w:cs="Arial"/>
                <w:color w:val="000000"/>
                <w:sz w:val="20"/>
                <w:szCs w:val="20"/>
              </w:rPr>
            </w:pPr>
            <w:r w:rsidRPr="000653B5">
              <w:rPr>
                <w:rFonts w:ascii="Arial" w:hAnsi="Arial" w:cs="Arial"/>
                <w:color w:val="000000"/>
                <w:sz w:val="20"/>
                <w:szCs w:val="20"/>
              </w:rPr>
              <w:lastRenderedPageBreak/>
              <w:t>ПРОЕКТ</w:t>
            </w:r>
          </w:p>
        </w:tc>
      </w:tr>
    </w:tbl>
    <w:p w:rsidR="000653B5" w:rsidRPr="000653B5" w:rsidRDefault="000653B5" w:rsidP="004C7995">
      <w:pPr>
        <w:ind w:firstLine="709"/>
        <w:rPr>
          <w:rFonts w:ascii="Arial" w:hAnsi="Arial" w:cs="Arial"/>
          <w:color w:val="000000"/>
          <w:sz w:val="20"/>
          <w:szCs w:val="20"/>
        </w:rPr>
      </w:pPr>
    </w:p>
    <w:p w:rsidR="000653B5" w:rsidRPr="000653B5" w:rsidRDefault="000653B5" w:rsidP="004C7995">
      <w:pPr>
        <w:ind w:firstLine="709"/>
        <w:jc w:val="center"/>
        <w:rPr>
          <w:rFonts w:ascii="Arial" w:hAnsi="Arial" w:cs="Arial"/>
          <w:b/>
          <w:sz w:val="20"/>
          <w:szCs w:val="20"/>
        </w:rPr>
      </w:pPr>
      <w:r w:rsidRPr="000653B5">
        <w:rPr>
          <w:rFonts w:ascii="Arial" w:hAnsi="Arial" w:cs="Arial"/>
          <w:b/>
          <w:sz w:val="20"/>
          <w:szCs w:val="20"/>
        </w:rPr>
        <w:t xml:space="preserve">     ДОГОВОР № ___</w:t>
      </w:r>
      <w:r w:rsidR="00D55A80">
        <w:rPr>
          <w:rFonts w:ascii="Arial" w:hAnsi="Arial" w:cs="Arial"/>
          <w:b/>
          <w:sz w:val="20"/>
          <w:szCs w:val="20"/>
        </w:rPr>
        <w:t xml:space="preserve"> </w:t>
      </w:r>
      <w:r w:rsidRPr="000653B5">
        <w:rPr>
          <w:rFonts w:ascii="Arial" w:hAnsi="Arial" w:cs="Arial"/>
          <w:b/>
          <w:sz w:val="20"/>
          <w:szCs w:val="20"/>
        </w:rPr>
        <w:t>аренды земельного участка</w:t>
      </w:r>
    </w:p>
    <w:p w:rsidR="000653B5" w:rsidRPr="000653B5" w:rsidRDefault="000653B5" w:rsidP="004C7995">
      <w:pPr>
        <w:ind w:firstLine="709"/>
        <w:jc w:val="both"/>
        <w:rPr>
          <w:rFonts w:ascii="Arial" w:hAnsi="Arial" w:cs="Arial"/>
          <w:sz w:val="20"/>
          <w:szCs w:val="20"/>
        </w:rPr>
      </w:pPr>
    </w:p>
    <w:p w:rsidR="000653B5" w:rsidRPr="000653B5" w:rsidRDefault="000653B5" w:rsidP="00D55A80">
      <w:pPr>
        <w:ind w:firstLine="567"/>
        <w:jc w:val="both"/>
        <w:rPr>
          <w:rFonts w:ascii="Arial" w:hAnsi="Arial" w:cs="Arial"/>
          <w:sz w:val="20"/>
          <w:szCs w:val="20"/>
        </w:rPr>
      </w:pPr>
      <w:r w:rsidRPr="000653B5">
        <w:rPr>
          <w:rFonts w:ascii="Arial" w:hAnsi="Arial" w:cs="Arial"/>
          <w:sz w:val="20"/>
          <w:szCs w:val="20"/>
        </w:rPr>
        <w:t>Новосибирская область</w:t>
      </w:r>
    </w:p>
    <w:p w:rsidR="004C7995" w:rsidRPr="000653B5" w:rsidRDefault="004C7995" w:rsidP="00D55A80">
      <w:pPr>
        <w:ind w:firstLine="567"/>
        <w:jc w:val="both"/>
        <w:rPr>
          <w:rFonts w:ascii="Arial" w:hAnsi="Arial" w:cs="Arial"/>
          <w:sz w:val="20"/>
          <w:szCs w:val="20"/>
        </w:rPr>
      </w:pPr>
      <w:r>
        <w:rPr>
          <w:rFonts w:ascii="Arial" w:hAnsi="Arial" w:cs="Arial"/>
          <w:sz w:val="20"/>
          <w:szCs w:val="20"/>
        </w:rPr>
        <w:t xml:space="preserve">Город </w:t>
      </w:r>
      <w:r w:rsidR="000653B5" w:rsidRPr="000653B5">
        <w:rPr>
          <w:rFonts w:ascii="Arial" w:hAnsi="Arial" w:cs="Arial"/>
          <w:sz w:val="20"/>
          <w:szCs w:val="20"/>
        </w:rPr>
        <w:t xml:space="preserve">Куйбышев  </w:t>
      </w:r>
      <w:r>
        <w:rPr>
          <w:rFonts w:ascii="Arial" w:hAnsi="Arial" w:cs="Arial"/>
          <w:sz w:val="20"/>
          <w:szCs w:val="20"/>
        </w:rPr>
        <w:t xml:space="preserve">                                                                                           </w:t>
      </w:r>
      <w:r w:rsidR="00D55A80">
        <w:rPr>
          <w:rFonts w:ascii="Arial" w:hAnsi="Arial" w:cs="Arial"/>
          <w:sz w:val="20"/>
          <w:szCs w:val="20"/>
        </w:rPr>
        <w:t xml:space="preserve">       </w:t>
      </w:r>
      <w:r>
        <w:rPr>
          <w:rFonts w:ascii="Arial" w:hAnsi="Arial" w:cs="Arial"/>
          <w:sz w:val="20"/>
          <w:szCs w:val="20"/>
        </w:rPr>
        <w:t xml:space="preserve">    </w:t>
      </w:r>
      <w:r w:rsidRPr="000653B5">
        <w:rPr>
          <w:rFonts w:ascii="Arial" w:hAnsi="Arial" w:cs="Arial"/>
          <w:sz w:val="20"/>
          <w:szCs w:val="20"/>
        </w:rPr>
        <w:t>___________2022</w:t>
      </w:r>
    </w:p>
    <w:p w:rsidR="004C7995" w:rsidRDefault="000653B5" w:rsidP="004C7995">
      <w:pPr>
        <w:ind w:firstLine="709"/>
        <w:jc w:val="both"/>
        <w:rPr>
          <w:rFonts w:ascii="Arial" w:hAnsi="Arial" w:cs="Arial"/>
          <w:sz w:val="20"/>
          <w:szCs w:val="20"/>
        </w:rPr>
      </w:pPr>
      <w:r w:rsidRPr="000653B5">
        <w:rPr>
          <w:rFonts w:ascii="Arial" w:hAnsi="Arial" w:cs="Arial"/>
          <w:sz w:val="20"/>
          <w:szCs w:val="20"/>
        </w:rPr>
        <w:t xml:space="preserve">                                                                                                                  </w:t>
      </w:r>
    </w:p>
    <w:p w:rsidR="000653B5" w:rsidRPr="000653B5" w:rsidRDefault="000653B5" w:rsidP="004C7995">
      <w:pPr>
        <w:ind w:firstLine="709"/>
        <w:jc w:val="both"/>
        <w:rPr>
          <w:rFonts w:ascii="Arial" w:hAnsi="Arial" w:cs="Arial"/>
          <w:sz w:val="20"/>
          <w:szCs w:val="20"/>
        </w:rPr>
      </w:pPr>
      <w:r w:rsidRPr="000653B5">
        <w:rPr>
          <w:rFonts w:ascii="Arial" w:hAnsi="Arial" w:cs="Arial"/>
          <w:sz w:val="20"/>
          <w:szCs w:val="20"/>
        </w:rPr>
        <w:t>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Алика Алексеевича Андронова, действующего на основании Устава, с одной стороны и ________________, ____ года рождения, паспорт ___ номер ____, выдан _________________ ____года, зарегистрированный по адресу: _______________, именуемый в дальнейшем «Арендатор», с другой стороны, вместе именуемые «Стороны», на  основании протокола об итогах аукциона от __.__.2022г. № __,  заключили настоящий договор о нижеследующем:</w:t>
      </w:r>
    </w:p>
    <w:p w:rsidR="000653B5" w:rsidRPr="000653B5" w:rsidRDefault="000653B5" w:rsidP="004C7995">
      <w:pPr>
        <w:tabs>
          <w:tab w:val="left" w:pos="3418"/>
          <w:tab w:val="center" w:pos="5114"/>
        </w:tabs>
        <w:ind w:firstLine="709"/>
        <w:jc w:val="center"/>
        <w:rPr>
          <w:rFonts w:ascii="Arial" w:hAnsi="Arial" w:cs="Arial"/>
          <w:b/>
          <w:sz w:val="20"/>
          <w:szCs w:val="20"/>
        </w:rPr>
      </w:pPr>
      <w:r w:rsidRPr="000653B5">
        <w:rPr>
          <w:rFonts w:ascii="Arial" w:hAnsi="Arial" w:cs="Arial"/>
          <w:b/>
          <w:sz w:val="20"/>
          <w:szCs w:val="20"/>
        </w:rPr>
        <w:t>1. ПРЕДМЕТ ДОГОВОРА</w:t>
      </w:r>
    </w:p>
    <w:p w:rsidR="000653B5" w:rsidRPr="000653B5" w:rsidRDefault="000653B5" w:rsidP="004C7995">
      <w:pPr>
        <w:tabs>
          <w:tab w:val="left" w:pos="709"/>
        </w:tabs>
        <w:ind w:firstLine="709"/>
        <w:jc w:val="both"/>
        <w:rPr>
          <w:rFonts w:ascii="Arial" w:hAnsi="Arial" w:cs="Arial"/>
          <w:sz w:val="20"/>
          <w:szCs w:val="20"/>
        </w:rPr>
      </w:pPr>
      <w:r w:rsidRPr="000653B5">
        <w:rPr>
          <w:rFonts w:ascii="Arial" w:hAnsi="Arial" w:cs="Arial"/>
          <w:sz w:val="20"/>
          <w:szCs w:val="20"/>
        </w:rPr>
        <w:t xml:space="preserve"> 1.1. Арендодатель передает, а Арендатор принимает в аренду земельный участок площадью 1035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№30/2, с кадастровым номером: 54:34:011604:319, из земель населенных пунктов, разрешенное использование – хранение автотранспорта, целевое назначение - строительство объекта гаражного назначения.</w:t>
      </w:r>
    </w:p>
    <w:p w:rsidR="000653B5" w:rsidRPr="000653B5" w:rsidRDefault="000653B5" w:rsidP="004C7995">
      <w:pPr>
        <w:tabs>
          <w:tab w:val="left" w:pos="709"/>
        </w:tabs>
        <w:ind w:firstLine="709"/>
        <w:jc w:val="both"/>
        <w:rPr>
          <w:rFonts w:ascii="Arial" w:hAnsi="Arial" w:cs="Arial"/>
          <w:sz w:val="20"/>
          <w:szCs w:val="20"/>
        </w:rPr>
      </w:pPr>
      <w:r w:rsidRPr="000653B5">
        <w:rPr>
          <w:rFonts w:ascii="Arial" w:hAnsi="Arial" w:cs="Arial"/>
          <w:sz w:val="20"/>
          <w:szCs w:val="20"/>
        </w:rPr>
        <w:t xml:space="preserve">1.2. Земельный участок принадлежит Арендодателю на праве собственности, что подтверждается записью государственной права от 24.05.2022 № 54:34:011604:319-54/172/2022-1. </w:t>
      </w:r>
    </w:p>
    <w:p w:rsidR="000653B5" w:rsidRPr="000653B5" w:rsidRDefault="000653B5" w:rsidP="004C7995">
      <w:pPr>
        <w:tabs>
          <w:tab w:val="left" w:pos="709"/>
        </w:tabs>
        <w:ind w:firstLine="709"/>
        <w:jc w:val="both"/>
        <w:rPr>
          <w:rFonts w:ascii="Arial" w:hAnsi="Arial" w:cs="Arial"/>
          <w:sz w:val="20"/>
          <w:szCs w:val="20"/>
        </w:rPr>
      </w:pPr>
      <w:r w:rsidRPr="000653B5">
        <w:rPr>
          <w:rFonts w:ascii="Arial" w:hAnsi="Arial" w:cs="Arial"/>
          <w:sz w:val="20"/>
          <w:szCs w:val="20"/>
        </w:rPr>
        <w:t>1.3. Границы земельного участка обозначены в кадастровом паспорте.</w:t>
      </w:r>
    </w:p>
    <w:p w:rsidR="000653B5" w:rsidRPr="000653B5" w:rsidRDefault="000653B5" w:rsidP="004C7995">
      <w:pPr>
        <w:tabs>
          <w:tab w:val="center" w:pos="-1843"/>
          <w:tab w:val="left" w:pos="-1418"/>
          <w:tab w:val="right" w:pos="11907"/>
        </w:tabs>
        <w:autoSpaceDE w:val="0"/>
        <w:autoSpaceDN w:val="0"/>
        <w:ind w:firstLine="709"/>
        <w:jc w:val="both"/>
        <w:rPr>
          <w:rFonts w:ascii="Arial" w:hAnsi="Arial" w:cs="Arial"/>
          <w:sz w:val="20"/>
          <w:szCs w:val="20"/>
        </w:rPr>
      </w:pPr>
      <w:r w:rsidRPr="000653B5">
        <w:rPr>
          <w:rFonts w:ascii="Arial" w:hAnsi="Arial" w:cs="Arial"/>
          <w:sz w:val="20"/>
          <w:szCs w:val="20"/>
        </w:rPr>
        <w:t>1.4. Срок действия Договора: 2 года 6 месяцев.</w:t>
      </w:r>
    </w:p>
    <w:p w:rsidR="000653B5" w:rsidRPr="000653B5" w:rsidRDefault="000653B5" w:rsidP="004C7995">
      <w:pPr>
        <w:tabs>
          <w:tab w:val="center" w:pos="-1843"/>
          <w:tab w:val="left" w:pos="-1418"/>
          <w:tab w:val="right" w:pos="11907"/>
        </w:tabs>
        <w:autoSpaceDE w:val="0"/>
        <w:autoSpaceDN w:val="0"/>
        <w:ind w:firstLine="709"/>
        <w:jc w:val="both"/>
        <w:rPr>
          <w:rFonts w:ascii="Arial" w:hAnsi="Arial" w:cs="Arial"/>
          <w:sz w:val="20"/>
          <w:szCs w:val="20"/>
        </w:rPr>
      </w:pPr>
      <w:r w:rsidRPr="000653B5">
        <w:rPr>
          <w:rFonts w:ascii="Arial" w:hAnsi="Arial" w:cs="Arial"/>
          <w:sz w:val="20"/>
          <w:szCs w:val="20"/>
        </w:rPr>
        <w:t>1.5. До заключения настоящего Договора Земельный участок, ука</w:t>
      </w:r>
      <w:r w:rsidR="00D55A80">
        <w:rPr>
          <w:rFonts w:ascii="Arial" w:hAnsi="Arial" w:cs="Arial"/>
          <w:sz w:val="20"/>
          <w:szCs w:val="20"/>
        </w:rPr>
        <w:t>занный в пункте 1.1.</w:t>
      </w:r>
      <w:r w:rsidR="004C7995">
        <w:rPr>
          <w:rFonts w:ascii="Arial" w:hAnsi="Arial" w:cs="Arial"/>
          <w:sz w:val="20"/>
          <w:szCs w:val="20"/>
        </w:rPr>
        <w:t xml:space="preserve">настоящего </w:t>
      </w:r>
      <w:r w:rsidRPr="000653B5">
        <w:rPr>
          <w:rFonts w:ascii="Arial" w:hAnsi="Arial" w:cs="Arial"/>
          <w:sz w:val="20"/>
          <w:szCs w:val="20"/>
        </w:rPr>
        <w:t>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0653B5" w:rsidRPr="000653B5" w:rsidRDefault="000653B5" w:rsidP="004C7995">
      <w:pPr>
        <w:tabs>
          <w:tab w:val="center" w:pos="-1843"/>
          <w:tab w:val="left" w:pos="-1418"/>
          <w:tab w:val="right" w:pos="11907"/>
        </w:tabs>
        <w:autoSpaceDE w:val="0"/>
        <w:autoSpaceDN w:val="0"/>
        <w:ind w:firstLine="709"/>
        <w:jc w:val="both"/>
        <w:rPr>
          <w:rFonts w:ascii="Arial" w:hAnsi="Arial" w:cs="Arial"/>
          <w:sz w:val="20"/>
          <w:szCs w:val="20"/>
        </w:rPr>
      </w:pPr>
      <w:r w:rsidRPr="000653B5">
        <w:rPr>
          <w:rFonts w:ascii="Arial" w:hAnsi="Arial" w:cs="Arial"/>
          <w:sz w:val="20"/>
          <w:szCs w:val="20"/>
        </w:rPr>
        <w:t>1.6. Арендатор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Арендодателю участка.</w:t>
      </w:r>
    </w:p>
    <w:p w:rsidR="000653B5" w:rsidRPr="000653B5" w:rsidRDefault="000653B5" w:rsidP="004C7995">
      <w:pPr>
        <w:tabs>
          <w:tab w:val="center" w:pos="-1843"/>
          <w:tab w:val="left" w:pos="-1418"/>
          <w:tab w:val="right" w:pos="11907"/>
        </w:tabs>
        <w:autoSpaceDE w:val="0"/>
        <w:autoSpaceDN w:val="0"/>
        <w:ind w:firstLine="709"/>
        <w:jc w:val="both"/>
        <w:rPr>
          <w:rFonts w:ascii="Arial" w:hAnsi="Arial" w:cs="Arial"/>
          <w:sz w:val="20"/>
          <w:szCs w:val="20"/>
        </w:rPr>
      </w:pPr>
    </w:p>
    <w:p w:rsidR="004C7995" w:rsidRDefault="000653B5" w:rsidP="004C7995">
      <w:pPr>
        <w:tabs>
          <w:tab w:val="center" w:pos="-1843"/>
          <w:tab w:val="left" w:pos="-1418"/>
          <w:tab w:val="right" w:pos="11907"/>
        </w:tabs>
        <w:autoSpaceDE w:val="0"/>
        <w:autoSpaceDN w:val="0"/>
        <w:ind w:firstLine="709"/>
        <w:jc w:val="center"/>
        <w:rPr>
          <w:rFonts w:ascii="Arial" w:hAnsi="Arial" w:cs="Arial"/>
          <w:b/>
          <w:sz w:val="20"/>
          <w:szCs w:val="20"/>
        </w:rPr>
      </w:pPr>
      <w:r w:rsidRPr="000653B5">
        <w:rPr>
          <w:rFonts w:ascii="Arial" w:hAnsi="Arial" w:cs="Arial"/>
          <w:b/>
          <w:sz w:val="20"/>
          <w:szCs w:val="20"/>
        </w:rPr>
        <w:t>2. ОГРАНИЧЕНИЯ (ОБРЕМЕНЕНИЯ) ИСПОЛЬЗОВАНИЯ ЗЕМЕЛЬНОГО УЧАСТКА</w:t>
      </w:r>
    </w:p>
    <w:p w:rsidR="000653B5" w:rsidRPr="004C7995" w:rsidRDefault="000653B5" w:rsidP="004C7995">
      <w:pPr>
        <w:tabs>
          <w:tab w:val="center" w:pos="-1843"/>
          <w:tab w:val="left" w:pos="-1418"/>
          <w:tab w:val="right" w:pos="11907"/>
        </w:tabs>
        <w:autoSpaceDE w:val="0"/>
        <w:autoSpaceDN w:val="0"/>
        <w:ind w:firstLine="709"/>
        <w:jc w:val="both"/>
        <w:rPr>
          <w:rFonts w:ascii="Arial" w:hAnsi="Arial" w:cs="Arial"/>
          <w:b/>
          <w:sz w:val="20"/>
          <w:szCs w:val="20"/>
        </w:rPr>
      </w:pPr>
      <w:r w:rsidRPr="000653B5">
        <w:rPr>
          <w:rFonts w:ascii="Arial" w:hAnsi="Arial" w:cs="Arial"/>
          <w:bCs/>
          <w:sz w:val="20"/>
          <w:szCs w:val="20"/>
        </w:rPr>
        <w:t>2.1. Земельный участок расположен в границах зоны с реестровым номером 54:34-6.32 от 13.09.2017, вид/наименование: Водоохранная зона р.Омь от д.Елизаветинка до г.Куйбышев (включая с.Абрамово).</w:t>
      </w:r>
    </w:p>
    <w:p w:rsidR="000653B5" w:rsidRPr="000653B5" w:rsidRDefault="000653B5" w:rsidP="004C7995">
      <w:pPr>
        <w:ind w:firstLine="709"/>
        <w:jc w:val="both"/>
        <w:rPr>
          <w:rFonts w:ascii="Arial" w:hAnsi="Arial" w:cs="Arial"/>
          <w:bCs/>
          <w:sz w:val="20"/>
          <w:szCs w:val="20"/>
        </w:rPr>
      </w:pPr>
      <w:r w:rsidRPr="000653B5">
        <w:rPr>
          <w:rFonts w:ascii="Arial" w:hAnsi="Arial" w:cs="Arial"/>
          <w:bCs/>
          <w:sz w:val="20"/>
          <w:szCs w:val="20"/>
        </w:rPr>
        <w:t xml:space="preserve">2.2. 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w:t>
      </w:r>
    </w:p>
    <w:p w:rsidR="000653B5" w:rsidRPr="000653B5" w:rsidRDefault="000653B5" w:rsidP="004C7995">
      <w:pPr>
        <w:ind w:firstLine="709"/>
        <w:jc w:val="both"/>
        <w:rPr>
          <w:rFonts w:ascii="Arial" w:hAnsi="Arial" w:cs="Arial"/>
          <w:bCs/>
          <w:sz w:val="20"/>
          <w:szCs w:val="20"/>
        </w:rPr>
      </w:pPr>
      <w:r w:rsidRPr="000653B5">
        <w:rPr>
          <w:rFonts w:ascii="Arial" w:hAnsi="Arial" w:cs="Arial"/>
          <w:bCs/>
          <w:sz w:val="20"/>
          <w:szCs w:val="20"/>
        </w:rPr>
        <w:t>Ограничения использования территории водоохраной зоны (ВЗ) определены ч. 15, 16 ст. 65 Водного кодекса РФ от 03.06.2006 N 74-ФЗ и ст. 56,56.1 Земельного кодекса Российской Федерации</w:t>
      </w:r>
    </w:p>
    <w:p w:rsidR="000653B5" w:rsidRPr="000653B5" w:rsidRDefault="000653B5" w:rsidP="004C7995">
      <w:pPr>
        <w:tabs>
          <w:tab w:val="right" w:pos="10065"/>
        </w:tabs>
        <w:suppressAutoHyphens/>
        <w:ind w:firstLine="709"/>
        <w:jc w:val="both"/>
        <w:rPr>
          <w:rFonts w:ascii="Arial" w:hAnsi="Arial" w:cs="Arial"/>
          <w:bCs/>
          <w:sz w:val="20"/>
          <w:szCs w:val="20"/>
        </w:rPr>
      </w:pPr>
    </w:p>
    <w:p w:rsidR="000653B5" w:rsidRPr="000653B5" w:rsidRDefault="000653B5" w:rsidP="004C7995">
      <w:pPr>
        <w:keepNext/>
        <w:tabs>
          <w:tab w:val="right" w:pos="10065"/>
        </w:tabs>
        <w:suppressAutoHyphens/>
        <w:ind w:firstLine="709"/>
        <w:jc w:val="center"/>
        <w:rPr>
          <w:rFonts w:ascii="Arial" w:hAnsi="Arial" w:cs="Arial"/>
          <w:b/>
          <w:sz w:val="20"/>
          <w:szCs w:val="20"/>
        </w:rPr>
      </w:pPr>
      <w:r w:rsidRPr="000653B5">
        <w:rPr>
          <w:rFonts w:ascii="Arial" w:hAnsi="Arial" w:cs="Arial"/>
          <w:b/>
          <w:sz w:val="20"/>
          <w:szCs w:val="20"/>
        </w:rPr>
        <w:t>3. АРЕНДНАЯ ПЛАТА</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ourier New" w:hAnsi="Arial" w:cs="Arial"/>
          <w:color w:val="000000"/>
          <w:sz w:val="20"/>
          <w:szCs w:val="20"/>
          <w:lang w:val="x-none" w:eastAsia="x-none"/>
        </w:rPr>
      </w:pPr>
      <w:r w:rsidRPr="000653B5">
        <w:rPr>
          <w:rFonts w:ascii="Arial" w:eastAsia="Courier New" w:hAnsi="Arial" w:cs="Arial"/>
          <w:color w:val="000000"/>
          <w:sz w:val="20"/>
          <w:szCs w:val="20"/>
          <w:lang w:eastAsia="x-none"/>
        </w:rPr>
        <w:t>3</w:t>
      </w:r>
      <w:r w:rsidRPr="000653B5">
        <w:rPr>
          <w:rFonts w:ascii="Arial" w:eastAsia="Courier New" w:hAnsi="Arial" w:cs="Arial"/>
          <w:color w:val="000000"/>
          <w:sz w:val="20"/>
          <w:szCs w:val="20"/>
          <w:lang w:val="x-none" w:eastAsia="x-none"/>
        </w:rPr>
        <w:t xml:space="preserve">.1. Размер арендной платы определяется на основании протокола о результатах аукциона </w:t>
      </w:r>
      <w:r w:rsidR="004C7995">
        <w:rPr>
          <w:rFonts w:ascii="Arial" w:eastAsia="Courier New" w:hAnsi="Arial" w:cs="Arial"/>
          <w:color w:val="000000"/>
          <w:sz w:val="20"/>
          <w:szCs w:val="20"/>
          <w:lang w:eastAsia="x-none"/>
        </w:rPr>
        <w:t>на</w:t>
      </w:r>
      <w:r w:rsidRPr="000653B5">
        <w:rPr>
          <w:rFonts w:ascii="Arial" w:eastAsia="Courier New" w:hAnsi="Arial" w:cs="Arial"/>
          <w:color w:val="000000"/>
          <w:sz w:val="20"/>
          <w:szCs w:val="20"/>
          <w:lang w:eastAsia="x-none"/>
        </w:rPr>
        <w:t>право</w:t>
      </w:r>
      <w:r w:rsidRPr="000653B5">
        <w:rPr>
          <w:rFonts w:ascii="Arial" w:eastAsia="Courier New" w:hAnsi="Arial" w:cs="Arial"/>
          <w:color w:val="000000"/>
          <w:sz w:val="20"/>
          <w:szCs w:val="20"/>
          <w:lang w:val="x-none" w:eastAsia="x-none"/>
        </w:rPr>
        <w:t xml:space="preserve"> заключени</w:t>
      </w:r>
      <w:r w:rsidRPr="000653B5">
        <w:rPr>
          <w:rFonts w:ascii="Arial" w:eastAsia="Courier New" w:hAnsi="Arial" w:cs="Arial"/>
          <w:color w:val="000000"/>
          <w:sz w:val="20"/>
          <w:szCs w:val="20"/>
          <w:lang w:eastAsia="x-none"/>
        </w:rPr>
        <w:t>я</w:t>
      </w:r>
      <w:r w:rsidRPr="000653B5">
        <w:rPr>
          <w:rFonts w:ascii="Arial" w:eastAsia="Courier New" w:hAnsi="Arial" w:cs="Arial"/>
          <w:color w:val="000000"/>
          <w:sz w:val="20"/>
          <w:szCs w:val="20"/>
          <w:lang w:val="x-none" w:eastAsia="x-none"/>
        </w:rPr>
        <w:t xml:space="preserve"> договора аренды земельного участка от __.__.20</w:t>
      </w:r>
      <w:r w:rsidRPr="000653B5">
        <w:rPr>
          <w:rFonts w:ascii="Arial" w:eastAsia="Courier New" w:hAnsi="Arial" w:cs="Arial"/>
          <w:color w:val="000000"/>
          <w:sz w:val="20"/>
          <w:szCs w:val="20"/>
          <w:lang w:eastAsia="x-none"/>
        </w:rPr>
        <w:t>22</w:t>
      </w:r>
      <w:r w:rsidRPr="000653B5">
        <w:rPr>
          <w:rFonts w:ascii="Arial" w:eastAsia="Courier New" w:hAnsi="Arial" w:cs="Arial"/>
          <w:color w:val="000000"/>
          <w:sz w:val="20"/>
          <w:szCs w:val="20"/>
          <w:lang w:val="x-none" w:eastAsia="x-none"/>
        </w:rPr>
        <w:t xml:space="preserve"> года № 1. </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3.2. Размер арендной платы (в рублях) в год составляет _____ (___________) рублей ____ копеек.</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 xml:space="preserve">3.3. Арендные платежи подлежат уплате с  __.__.2022 года один раз в год.  </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ourier New" w:hAnsi="Arial" w:cs="Arial"/>
          <w:color w:val="000000"/>
          <w:sz w:val="20"/>
          <w:szCs w:val="20"/>
          <w:lang w:val="x-none" w:eastAsia="x-none"/>
        </w:rPr>
      </w:pPr>
      <w:r w:rsidRPr="000653B5">
        <w:rPr>
          <w:rFonts w:ascii="Arial" w:eastAsia="Courier New" w:hAnsi="Arial" w:cs="Arial"/>
          <w:color w:val="000000"/>
          <w:sz w:val="20"/>
          <w:szCs w:val="20"/>
          <w:lang w:eastAsia="x-none"/>
        </w:rPr>
        <w:t>3</w:t>
      </w:r>
      <w:r w:rsidRPr="000653B5">
        <w:rPr>
          <w:rFonts w:ascii="Arial" w:eastAsia="Courier New" w:hAnsi="Arial" w:cs="Arial"/>
          <w:color w:val="000000"/>
          <w:sz w:val="20"/>
          <w:szCs w:val="20"/>
          <w:lang w:val="x-none" w:eastAsia="x-none"/>
        </w:rPr>
        <w:t>.4. Арендная плата вносится Арендатором:</w:t>
      </w:r>
    </w:p>
    <w:p w:rsidR="000653B5" w:rsidRPr="000653B5" w:rsidRDefault="000653B5" w:rsidP="004C799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lastRenderedPageBreak/>
        <w:t xml:space="preserve">- ежегодно не позднее __________текущего года.  Первый платеж </w:t>
      </w:r>
      <w:r w:rsidR="004C7995">
        <w:rPr>
          <w:rFonts w:ascii="Arial" w:hAnsi="Arial" w:cs="Arial"/>
          <w:sz w:val="20"/>
          <w:szCs w:val="20"/>
        </w:rPr>
        <w:t xml:space="preserve">по арендной плате производится </w:t>
      </w:r>
      <w:r w:rsidRPr="000653B5">
        <w:rPr>
          <w:rFonts w:ascii="Arial" w:hAnsi="Arial" w:cs="Arial"/>
          <w:bCs/>
          <w:sz w:val="20"/>
          <w:szCs w:val="20"/>
        </w:rPr>
        <w:t xml:space="preserve">Арендатором </w:t>
      </w:r>
      <w:r w:rsidRPr="000653B5">
        <w:rPr>
          <w:rFonts w:ascii="Arial" w:hAnsi="Arial" w:cs="Arial"/>
          <w:sz w:val="20"/>
          <w:szCs w:val="20"/>
        </w:rPr>
        <w:t>авансом за год вперед, в размере _____ (_______________) рублей ___ копеек.</w:t>
      </w:r>
    </w:p>
    <w:p w:rsidR="000653B5" w:rsidRPr="000653B5" w:rsidRDefault="000653B5" w:rsidP="004C7995">
      <w:pPr>
        <w:tabs>
          <w:tab w:val="center" w:pos="-1843"/>
          <w:tab w:val="left" w:pos="-1418"/>
          <w:tab w:val="right" w:pos="11907"/>
        </w:tabs>
        <w:autoSpaceDE w:val="0"/>
        <w:autoSpaceDN w:val="0"/>
        <w:ind w:right="-1" w:firstLine="709"/>
        <w:jc w:val="both"/>
        <w:rPr>
          <w:rFonts w:ascii="Arial" w:hAnsi="Arial" w:cs="Arial"/>
          <w:sz w:val="20"/>
          <w:szCs w:val="20"/>
        </w:rPr>
      </w:pPr>
      <w:r w:rsidRPr="000653B5">
        <w:rPr>
          <w:rFonts w:ascii="Arial" w:hAnsi="Arial" w:cs="Arial"/>
          <w:sz w:val="20"/>
          <w:szCs w:val="20"/>
        </w:rPr>
        <w:t xml:space="preserve">Сумма задатка в размере______ рублей_____копеек, внесенного Арендатором согласно условиям аукциона, засчитывается в счет годовой оплаты арендной платы по настоящему Договору.  </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ourier New" w:hAnsi="Arial" w:cs="Arial"/>
          <w:color w:val="000000"/>
          <w:sz w:val="20"/>
          <w:szCs w:val="20"/>
          <w:lang w:val="x-none" w:eastAsia="x-none"/>
        </w:rPr>
      </w:pPr>
      <w:r w:rsidRPr="000653B5">
        <w:rPr>
          <w:rFonts w:ascii="Arial" w:eastAsia="Courier New" w:hAnsi="Arial" w:cs="Arial"/>
          <w:color w:val="000000"/>
          <w:sz w:val="20"/>
          <w:szCs w:val="20"/>
          <w:lang w:eastAsia="x-none"/>
        </w:rPr>
        <w:t>3</w:t>
      </w:r>
      <w:r w:rsidRPr="000653B5">
        <w:rPr>
          <w:rFonts w:ascii="Arial" w:eastAsia="Courier New" w:hAnsi="Arial" w:cs="Arial"/>
          <w:color w:val="000000"/>
          <w:sz w:val="20"/>
          <w:szCs w:val="20"/>
          <w:lang w:val="x-none" w:eastAsia="x-none"/>
        </w:rPr>
        <w:t xml:space="preserve">.4.1. Арендная плата по настоящему Договору вносится Арендатором путем перечисления на </w:t>
      </w:r>
      <w:r w:rsidRPr="000653B5">
        <w:rPr>
          <w:rFonts w:ascii="Arial" w:eastAsia="Courier New" w:hAnsi="Arial" w:cs="Arial"/>
          <w:color w:val="000000"/>
          <w:sz w:val="20"/>
          <w:szCs w:val="20"/>
          <w:lang w:eastAsia="x-none"/>
        </w:rPr>
        <w:t xml:space="preserve">реквизиты: </w:t>
      </w:r>
      <w:r w:rsidRPr="000653B5">
        <w:rPr>
          <w:rFonts w:ascii="Arial" w:eastAsia="Courier New" w:hAnsi="Arial" w:cs="Arial"/>
          <w:color w:val="000000"/>
          <w:sz w:val="20"/>
          <w:szCs w:val="20"/>
          <w:lang w:val="x-none" w:eastAsia="x-none"/>
        </w:rPr>
        <w:t>ИНН 5452109980, КПП 545201001</w:t>
      </w:r>
      <w:r w:rsidRPr="000653B5">
        <w:rPr>
          <w:rFonts w:ascii="Arial" w:eastAsia="Courier New" w:hAnsi="Arial" w:cs="Arial"/>
          <w:color w:val="000000"/>
          <w:sz w:val="20"/>
          <w:szCs w:val="20"/>
          <w:lang w:eastAsia="x-none"/>
        </w:rPr>
        <w:t xml:space="preserve">, </w:t>
      </w:r>
      <w:r w:rsidRPr="000653B5">
        <w:rPr>
          <w:rFonts w:ascii="Arial" w:eastAsia="Courier New" w:hAnsi="Arial" w:cs="Arial"/>
          <w:color w:val="000000"/>
          <w:sz w:val="20"/>
          <w:szCs w:val="20"/>
          <w:lang w:val="x-none" w:eastAsia="x-none"/>
        </w:rPr>
        <w:t>Получатель: УФК по Новосибирской области (УФиНП администрации</w:t>
      </w:r>
      <w:r w:rsidRPr="000653B5">
        <w:rPr>
          <w:rFonts w:ascii="Arial" w:eastAsia="Courier New" w:hAnsi="Arial" w:cs="Arial"/>
          <w:color w:val="000000"/>
          <w:sz w:val="20"/>
          <w:szCs w:val="20"/>
          <w:lang w:eastAsia="x-none"/>
        </w:rPr>
        <w:t xml:space="preserve"> </w:t>
      </w:r>
      <w:r w:rsidR="004C7995">
        <w:rPr>
          <w:rFonts w:ascii="Arial" w:eastAsia="Courier New" w:hAnsi="Arial" w:cs="Arial"/>
          <w:color w:val="000000"/>
          <w:sz w:val="20"/>
          <w:szCs w:val="20"/>
          <w:lang w:val="x-none" w:eastAsia="x-none"/>
        </w:rPr>
        <w:t xml:space="preserve">города   Куйбышева </w:t>
      </w:r>
      <w:r w:rsidR="00D55A80">
        <w:rPr>
          <w:rFonts w:ascii="Arial" w:eastAsia="Courier New" w:hAnsi="Arial" w:cs="Arial"/>
          <w:color w:val="000000"/>
          <w:sz w:val="20"/>
          <w:szCs w:val="20"/>
          <w:lang w:val="x-none" w:eastAsia="x-none"/>
        </w:rPr>
        <w:t xml:space="preserve">Куйбышевского </w:t>
      </w:r>
      <w:r w:rsidRPr="000653B5">
        <w:rPr>
          <w:rFonts w:ascii="Arial" w:eastAsia="Courier New" w:hAnsi="Arial" w:cs="Arial"/>
          <w:color w:val="000000"/>
          <w:sz w:val="20"/>
          <w:szCs w:val="20"/>
          <w:lang w:val="x-none" w:eastAsia="x-none"/>
        </w:rPr>
        <w:t>района Новосибирской области</w:t>
      </w:r>
      <w:r w:rsidRPr="000653B5">
        <w:rPr>
          <w:rFonts w:ascii="Arial" w:eastAsia="Courier New" w:hAnsi="Arial" w:cs="Arial"/>
          <w:color w:val="000000"/>
          <w:sz w:val="20"/>
          <w:szCs w:val="20"/>
          <w:lang w:eastAsia="x-none"/>
        </w:rPr>
        <w:t xml:space="preserve"> </w:t>
      </w:r>
      <w:r w:rsidRPr="000653B5">
        <w:rPr>
          <w:rFonts w:ascii="Arial" w:eastAsia="Courier New" w:hAnsi="Arial" w:cs="Arial"/>
          <w:color w:val="000000"/>
          <w:sz w:val="20"/>
          <w:szCs w:val="20"/>
          <w:lang w:val="x-none" w:eastAsia="x-none"/>
        </w:rPr>
        <w:t>л/с 04513006760)</w:t>
      </w:r>
      <w:r w:rsidRPr="000653B5">
        <w:rPr>
          <w:rFonts w:ascii="Arial" w:eastAsia="Courier New" w:hAnsi="Arial" w:cs="Arial"/>
          <w:color w:val="000000"/>
          <w:sz w:val="20"/>
          <w:szCs w:val="20"/>
          <w:lang w:eastAsia="x-none"/>
        </w:rPr>
        <w:t xml:space="preserve">, </w:t>
      </w:r>
      <w:r w:rsidRPr="000653B5">
        <w:rPr>
          <w:rFonts w:ascii="Arial" w:eastAsia="Courier New" w:hAnsi="Arial" w:cs="Arial"/>
          <w:color w:val="000000"/>
          <w:sz w:val="20"/>
          <w:szCs w:val="20"/>
          <w:lang w:val="x-none" w:eastAsia="x-none"/>
        </w:rPr>
        <w:t>р/сч 03100643000000015100,</w:t>
      </w:r>
      <w:r w:rsidRPr="000653B5">
        <w:rPr>
          <w:rFonts w:ascii="Arial" w:eastAsia="Courier New" w:hAnsi="Arial" w:cs="Arial"/>
          <w:color w:val="000000"/>
          <w:sz w:val="20"/>
          <w:szCs w:val="20"/>
          <w:lang w:eastAsia="x-none"/>
        </w:rPr>
        <w:t xml:space="preserve"> </w:t>
      </w:r>
      <w:r w:rsidR="006C6810">
        <w:rPr>
          <w:rFonts w:ascii="Arial" w:eastAsia="Courier New" w:hAnsi="Arial" w:cs="Arial"/>
          <w:color w:val="000000"/>
          <w:sz w:val="20"/>
          <w:szCs w:val="20"/>
          <w:lang w:val="x-none" w:eastAsia="x-none"/>
        </w:rPr>
        <w:t xml:space="preserve">СИБИРСКОЕ </w:t>
      </w:r>
      <w:r w:rsidRPr="000653B5">
        <w:rPr>
          <w:rFonts w:ascii="Arial" w:eastAsia="Courier New" w:hAnsi="Arial" w:cs="Arial"/>
          <w:color w:val="000000"/>
          <w:sz w:val="20"/>
          <w:szCs w:val="20"/>
          <w:lang w:val="x-none" w:eastAsia="x-none"/>
        </w:rPr>
        <w:t>ГУ БАНКА РОССИИ//УФК по Новосибирской области    г.Новосибирск</w:t>
      </w:r>
      <w:r w:rsidRPr="000653B5">
        <w:rPr>
          <w:rFonts w:ascii="Arial" w:eastAsia="Courier New" w:hAnsi="Arial" w:cs="Arial"/>
          <w:color w:val="000000"/>
          <w:sz w:val="20"/>
          <w:szCs w:val="20"/>
          <w:lang w:eastAsia="x-none"/>
        </w:rPr>
        <w:t xml:space="preserve">, </w:t>
      </w:r>
      <w:r w:rsidRPr="000653B5">
        <w:rPr>
          <w:rFonts w:ascii="Arial" w:eastAsia="Courier New" w:hAnsi="Arial" w:cs="Arial"/>
          <w:color w:val="000000"/>
          <w:sz w:val="20"/>
          <w:szCs w:val="20"/>
          <w:lang w:val="x-none" w:eastAsia="x-none"/>
        </w:rPr>
        <w:t>БИК 015004950</w:t>
      </w:r>
      <w:r w:rsidRPr="000653B5">
        <w:rPr>
          <w:rFonts w:ascii="Arial" w:eastAsia="Courier New" w:hAnsi="Arial" w:cs="Arial"/>
          <w:color w:val="000000"/>
          <w:sz w:val="20"/>
          <w:szCs w:val="20"/>
          <w:lang w:eastAsia="x-none"/>
        </w:rPr>
        <w:t xml:space="preserve">, </w:t>
      </w:r>
      <w:r w:rsidRPr="000653B5">
        <w:rPr>
          <w:rFonts w:ascii="Arial" w:eastAsia="Courier New" w:hAnsi="Arial" w:cs="Arial"/>
          <w:color w:val="000000"/>
          <w:sz w:val="20"/>
          <w:szCs w:val="20"/>
          <w:lang w:val="x-none" w:eastAsia="x-none"/>
        </w:rPr>
        <w:t>кор/сч 40102810445370000043</w:t>
      </w:r>
      <w:r w:rsidRPr="000653B5">
        <w:rPr>
          <w:rFonts w:ascii="Arial" w:eastAsia="Courier New" w:hAnsi="Arial" w:cs="Arial"/>
          <w:color w:val="000000"/>
          <w:sz w:val="20"/>
          <w:szCs w:val="20"/>
          <w:lang w:eastAsia="x-none"/>
        </w:rPr>
        <w:t xml:space="preserve">, </w:t>
      </w:r>
      <w:r w:rsidRPr="000653B5">
        <w:rPr>
          <w:rFonts w:ascii="Arial" w:eastAsia="Courier New" w:hAnsi="Arial" w:cs="Arial"/>
          <w:color w:val="000000"/>
          <w:sz w:val="20"/>
          <w:szCs w:val="20"/>
          <w:lang w:val="x-none" w:eastAsia="x-none"/>
        </w:rPr>
        <w:t>ОКТМО 50630101 код бюджетной классификации 455 111 050 25 13 0000120.</w:t>
      </w:r>
    </w:p>
    <w:p w:rsidR="004C799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lang w:val="x-none" w:eastAsia="x-none"/>
        </w:rPr>
      </w:pPr>
      <w:r w:rsidRPr="000653B5">
        <w:rPr>
          <w:rFonts w:ascii="Arial" w:hAnsi="Arial" w:cs="Arial"/>
          <w:sz w:val="20"/>
          <w:szCs w:val="20"/>
          <w:lang w:eastAsia="x-none"/>
        </w:rPr>
        <w:t>3</w:t>
      </w:r>
      <w:r w:rsidRPr="000653B5">
        <w:rPr>
          <w:rFonts w:ascii="Arial" w:hAnsi="Arial" w:cs="Arial"/>
          <w:sz w:val="20"/>
          <w:szCs w:val="20"/>
          <w:lang w:val="x-none" w:eastAsia="x-none"/>
        </w:rPr>
        <w:t xml:space="preserve">.5. Копии платежных поручений (квитанций) о перечислении арендной платы Арендатором представляются в Управление права, экономики и имущественных отношений администрации города Куйбышева Куйбышевского района Новосибирской области, в течение 3 (трех) дней с момента внесения </w:t>
      </w:r>
      <w:r w:rsidR="004C7995">
        <w:rPr>
          <w:rFonts w:ascii="Arial" w:hAnsi="Arial" w:cs="Arial"/>
          <w:sz w:val="20"/>
          <w:szCs w:val="20"/>
          <w:lang w:val="x-none" w:eastAsia="x-none"/>
        </w:rPr>
        <w:t>платежа, указанного в договоре.</w:t>
      </w:r>
    </w:p>
    <w:p w:rsidR="000653B5" w:rsidRPr="004C799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lang w:val="x-none" w:eastAsia="x-none"/>
        </w:rPr>
      </w:pPr>
      <w:r w:rsidRPr="000653B5">
        <w:rPr>
          <w:rFonts w:ascii="Arial" w:hAnsi="Arial" w:cs="Arial"/>
          <w:sz w:val="20"/>
          <w:szCs w:val="20"/>
        </w:rPr>
        <w:t>Арендатор обязан указывать в платежном поручении (квитанции):</w:t>
      </w:r>
    </w:p>
    <w:p w:rsidR="000653B5" w:rsidRPr="000653B5" w:rsidRDefault="000653B5" w:rsidP="00292255">
      <w:pPr>
        <w:numPr>
          <w:ilvl w:val="0"/>
          <w:numId w:val="9"/>
        </w:numPr>
        <w:ind w:left="0" w:firstLine="709"/>
        <w:jc w:val="both"/>
        <w:rPr>
          <w:rFonts w:ascii="Arial" w:hAnsi="Arial" w:cs="Arial"/>
          <w:sz w:val="20"/>
          <w:szCs w:val="20"/>
        </w:rPr>
      </w:pPr>
      <w:r w:rsidRPr="000653B5">
        <w:rPr>
          <w:rFonts w:ascii="Arial" w:hAnsi="Arial" w:cs="Arial"/>
          <w:sz w:val="20"/>
          <w:szCs w:val="20"/>
        </w:rPr>
        <w:t>номер договора аренды;</w:t>
      </w:r>
    </w:p>
    <w:p w:rsidR="000653B5" w:rsidRPr="000653B5" w:rsidRDefault="000653B5" w:rsidP="00292255">
      <w:pPr>
        <w:numPr>
          <w:ilvl w:val="0"/>
          <w:numId w:val="9"/>
        </w:numPr>
        <w:ind w:left="0" w:firstLine="709"/>
        <w:jc w:val="both"/>
        <w:rPr>
          <w:rFonts w:ascii="Arial" w:hAnsi="Arial" w:cs="Arial"/>
          <w:sz w:val="20"/>
          <w:szCs w:val="20"/>
        </w:rPr>
      </w:pPr>
      <w:r w:rsidRPr="000653B5">
        <w:rPr>
          <w:rFonts w:ascii="Arial" w:hAnsi="Arial" w:cs="Arial"/>
          <w:sz w:val="20"/>
          <w:szCs w:val="20"/>
        </w:rPr>
        <w:t>дату заключения договора;</w:t>
      </w:r>
    </w:p>
    <w:p w:rsidR="000653B5" w:rsidRPr="000653B5" w:rsidRDefault="000653B5" w:rsidP="00292255">
      <w:pPr>
        <w:numPr>
          <w:ilvl w:val="0"/>
          <w:numId w:val="9"/>
        </w:numPr>
        <w:ind w:left="0" w:firstLine="709"/>
        <w:jc w:val="both"/>
        <w:rPr>
          <w:rFonts w:ascii="Arial" w:hAnsi="Arial" w:cs="Arial"/>
          <w:bCs/>
          <w:sz w:val="20"/>
          <w:szCs w:val="20"/>
        </w:rPr>
      </w:pPr>
      <w:r w:rsidRPr="000653B5">
        <w:rPr>
          <w:rFonts w:ascii="Arial" w:hAnsi="Arial" w:cs="Arial"/>
          <w:bCs/>
          <w:sz w:val="20"/>
          <w:szCs w:val="20"/>
        </w:rPr>
        <w:t>сумму арендной платы;</w:t>
      </w:r>
    </w:p>
    <w:p w:rsidR="000653B5" w:rsidRPr="000653B5" w:rsidRDefault="000653B5" w:rsidP="00292255">
      <w:pPr>
        <w:numPr>
          <w:ilvl w:val="0"/>
          <w:numId w:val="9"/>
        </w:numPr>
        <w:ind w:left="0" w:firstLine="709"/>
        <w:jc w:val="both"/>
        <w:rPr>
          <w:rFonts w:ascii="Arial" w:hAnsi="Arial" w:cs="Arial"/>
          <w:sz w:val="20"/>
          <w:szCs w:val="20"/>
        </w:rPr>
      </w:pPr>
      <w:r w:rsidRPr="000653B5">
        <w:rPr>
          <w:rFonts w:ascii="Arial" w:hAnsi="Arial" w:cs="Arial"/>
          <w:sz w:val="20"/>
          <w:szCs w:val="20"/>
        </w:rPr>
        <w:t>период, за который производится платеж;</w:t>
      </w:r>
    </w:p>
    <w:p w:rsidR="000653B5" w:rsidRPr="000653B5" w:rsidRDefault="000653B5" w:rsidP="00292255">
      <w:pPr>
        <w:numPr>
          <w:ilvl w:val="0"/>
          <w:numId w:val="9"/>
        </w:numPr>
        <w:ind w:left="0" w:firstLine="709"/>
        <w:jc w:val="both"/>
        <w:rPr>
          <w:rFonts w:ascii="Arial" w:hAnsi="Arial" w:cs="Arial"/>
          <w:sz w:val="20"/>
          <w:szCs w:val="20"/>
        </w:rPr>
      </w:pPr>
      <w:r w:rsidRPr="000653B5">
        <w:rPr>
          <w:rFonts w:ascii="Arial" w:hAnsi="Arial" w:cs="Arial"/>
          <w:sz w:val="20"/>
          <w:szCs w:val="20"/>
        </w:rPr>
        <w:t>в случае просрочки платежа – сумму пени.</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3.6.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0653B5" w:rsidRPr="000653B5" w:rsidRDefault="004C799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Pr>
          <w:rFonts w:ascii="Arial" w:hAnsi="Arial" w:cs="Arial"/>
          <w:sz w:val="20"/>
          <w:szCs w:val="20"/>
        </w:rPr>
        <w:t xml:space="preserve">3.7. </w:t>
      </w:r>
      <w:r w:rsidR="000653B5" w:rsidRPr="000653B5">
        <w:rPr>
          <w:rFonts w:ascii="Arial" w:hAnsi="Arial" w:cs="Arial"/>
          <w:sz w:val="20"/>
          <w:szCs w:val="20"/>
        </w:rPr>
        <w:t xml:space="preserve">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w:t>
      </w:r>
    </w:p>
    <w:p w:rsidR="000653B5" w:rsidRPr="000653B5" w:rsidRDefault="004C799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Pr>
          <w:rFonts w:ascii="Arial" w:hAnsi="Arial" w:cs="Arial"/>
          <w:sz w:val="20"/>
          <w:szCs w:val="20"/>
        </w:rPr>
        <w:t xml:space="preserve">3.8. </w:t>
      </w:r>
      <w:r w:rsidR="000653B5" w:rsidRPr="000653B5">
        <w:rPr>
          <w:rFonts w:ascii="Arial" w:hAnsi="Arial" w:cs="Arial"/>
          <w:sz w:val="20"/>
          <w:szCs w:val="20"/>
        </w:rPr>
        <w:t>Размер арендной платы, увеличенный на размер уровня инфляции за 2022 год и последующие годы, определяется Арендатором самостоятельно, начиная с 2023 года, и уплачивается в порядке, предусмотренном пп.3.1, 3.2., 3.3., 3.4. настоящего Договора, после сверки с Арендодателем размера пересчитанной  суммы арендной платы.</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p>
    <w:p w:rsidR="000653B5" w:rsidRPr="000653B5" w:rsidRDefault="000653B5" w:rsidP="004C7995">
      <w:pPr>
        <w:keepNext/>
        <w:tabs>
          <w:tab w:val="right" w:pos="10065"/>
        </w:tabs>
        <w:suppressAutoHyphens/>
        <w:ind w:firstLine="709"/>
        <w:jc w:val="center"/>
        <w:rPr>
          <w:rFonts w:ascii="Arial" w:hAnsi="Arial" w:cs="Arial"/>
          <w:b/>
          <w:sz w:val="20"/>
          <w:szCs w:val="20"/>
        </w:rPr>
      </w:pPr>
      <w:r w:rsidRPr="000653B5">
        <w:rPr>
          <w:rFonts w:ascii="Arial" w:hAnsi="Arial" w:cs="Arial"/>
          <w:b/>
          <w:sz w:val="20"/>
          <w:szCs w:val="20"/>
        </w:rPr>
        <w:t>4. ПРАВА И ОБЯЗАННОСТИ АРЕНДОДАТЕЛЯ</w:t>
      </w:r>
    </w:p>
    <w:p w:rsidR="000653B5" w:rsidRPr="000653B5" w:rsidRDefault="000653B5" w:rsidP="004C7995">
      <w:pPr>
        <w:keepNext/>
        <w:tabs>
          <w:tab w:val="right" w:pos="10065"/>
        </w:tabs>
        <w:suppressAutoHyphens/>
        <w:ind w:firstLine="709"/>
        <w:jc w:val="both"/>
        <w:rPr>
          <w:rFonts w:ascii="Arial" w:hAnsi="Arial" w:cs="Arial"/>
          <w:b/>
          <w:sz w:val="20"/>
          <w:szCs w:val="20"/>
        </w:rPr>
      </w:pPr>
      <w:r w:rsidRPr="000653B5">
        <w:rPr>
          <w:rFonts w:ascii="Arial" w:hAnsi="Arial" w:cs="Arial"/>
          <w:b/>
          <w:sz w:val="20"/>
          <w:szCs w:val="20"/>
        </w:rPr>
        <w:t>4.1. Арендодатель имеет право:</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4.1.1. Вносить по согласованию с Арендатором в Договор необходимые изменения и уточнения в случае изменения действующего законодательства РФ;</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4.1.2. Беспрепятственно посещать и обследовать земельный участок на предмет соблюдени</w:t>
      </w:r>
      <w:r w:rsidR="004C7995">
        <w:rPr>
          <w:rFonts w:ascii="Arial" w:hAnsi="Arial" w:cs="Arial"/>
          <w:sz w:val="20"/>
          <w:szCs w:val="20"/>
        </w:rPr>
        <w:t>я условий настоящего Договора и</w:t>
      </w:r>
      <w:r w:rsidRPr="000653B5">
        <w:rPr>
          <w:rFonts w:ascii="Arial" w:hAnsi="Arial" w:cs="Arial"/>
          <w:sz w:val="20"/>
          <w:szCs w:val="20"/>
        </w:rPr>
        <w:t xml:space="preserve"> земельного законодательства РФ.</w:t>
      </w:r>
    </w:p>
    <w:p w:rsidR="000653B5" w:rsidRPr="000653B5" w:rsidRDefault="004C799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Pr>
          <w:rFonts w:ascii="Arial" w:hAnsi="Arial" w:cs="Arial"/>
          <w:sz w:val="20"/>
          <w:szCs w:val="20"/>
        </w:rPr>
        <w:t xml:space="preserve">4.1.3. На возмещение убытков, причиненных ухудшением качества </w:t>
      </w:r>
      <w:r w:rsidR="000653B5" w:rsidRPr="000653B5">
        <w:rPr>
          <w:rFonts w:ascii="Arial" w:hAnsi="Arial" w:cs="Arial"/>
          <w:sz w:val="20"/>
          <w:szCs w:val="20"/>
        </w:rPr>
        <w:t>земе</w:t>
      </w:r>
      <w:r>
        <w:rPr>
          <w:rFonts w:ascii="Arial" w:hAnsi="Arial" w:cs="Arial"/>
          <w:sz w:val="20"/>
          <w:szCs w:val="20"/>
        </w:rPr>
        <w:t xml:space="preserve">льного </w:t>
      </w:r>
      <w:r w:rsidR="000653B5" w:rsidRPr="000653B5">
        <w:rPr>
          <w:rFonts w:ascii="Arial" w:hAnsi="Arial" w:cs="Arial"/>
          <w:sz w:val="20"/>
          <w:szCs w:val="20"/>
        </w:rPr>
        <w:t>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 xml:space="preserve">4.1.4. На односторонний отказ от исполнения Договора. </w:t>
      </w:r>
    </w:p>
    <w:p w:rsidR="000653B5" w:rsidRPr="000653B5" w:rsidRDefault="000653B5" w:rsidP="004C7995">
      <w:pPr>
        <w:keepNext/>
        <w:tabs>
          <w:tab w:val="right" w:pos="10065"/>
        </w:tabs>
        <w:suppressAutoHyphens/>
        <w:ind w:firstLine="709"/>
        <w:jc w:val="both"/>
        <w:rPr>
          <w:rFonts w:ascii="Arial" w:hAnsi="Arial" w:cs="Arial"/>
          <w:b/>
          <w:sz w:val="20"/>
          <w:szCs w:val="20"/>
        </w:rPr>
      </w:pPr>
      <w:r w:rsidRPr="000653B5">
        <w:rPr>
          <w:rFonts w:ascii="Arial" w:hAnsi="Arial" w:cs="Arial"/>
          <w:b/>
          <w:sz w:val="20"/>
          <w:szCs w:val="20"/>
        </w:rPr>
        <w:t>4.2. Арендодатель обязан:</w:t>
      </w:r>
    </w:p>
    <w:p w:rsidR="000653B5" w:rsidRPr="000653B5" w:rsidRDefault="000653B5" w:rsidP="00292255">
      <w:pPr>
        <w:numPr>
          <w:ilvl w:val="2"/>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Arial" w:hAnsi="Arial" w:cs="Arial"/>
          <w:sz w:val="20"/>
          <w:szCs w:val="20"/>
        </w:rPr>
      </w:pPr>
      <w:r w:rsidRPr="000653B5">
        <w:rPr>
          <w:rFonts w:ascii="Arial" w:hAnsi="Arial" w:cs="Arial"/>
          <w:sz w:val="20"/>
          <w:szCs w:val="20"/>
        </w:rPr>
        <w:t>Не вмешиваться в хозяйственную деятельность Арендатора, если она не противоречит условиям Договора и действующему законодательству РФ.</w:t>
      </w:r>
    </w:p>
    <w:p w:rsidR="000653B5" w:rsidRPr="000653B5" w:rsidRDefault="000653B5" w:rsidP="00292255">
      <w:pPr>
        <w:numPr>
          <w:ilvl w:val="2"/>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Arial" w:hAnsi="Arial" w:cs="Arial"/>
          <w:sz w:val="20"/>
          <w:szCs w:val="20"/>
        </w:rPr>
      </w:pPr>
      <w:r w:rsidRPr="000653B5">
        <w:rPr>
          <w:rFonts w:ascii="Arial" w:hAnsi="Arial" w:cs="Arial"/>
          <w:sz w:val="20"/>
          <w:szCs w:val="20"/>
        </w:rPr>
        <w:t>Не использовать и не предоставлять прав третьей стороне на использование минеральных и водных ресурсов, находящихся на земельном участке, без согласования с Арендатором;</w:t>
      </w:r>
    </w:p>
    <w:p w:rsidR="000653B5" w:rsidRPr="000653B5" w:rsidRDefault="000653B5" w:rsidP="00292255">
      <w:pPr>
        <w:numPr>
          <w:ilvl w:val="2"/>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Arial" w:hAnsi="Arial" w:cs="Arial"/>
          <w:sz w:val="20"/>
          <w:szCs w:val="20"/>
        </w:rPr>
      </w:pPr>
      <w:r w:rsidRPr="000653B5">
        <w:rPr>
          <w:rFonts w:ascii="Arial" w:hAnsi="Arial" w:cs="Arial"/>
          <w:sz w:val="20"/>
          <w:szCs w:val="20"/>
        </w:rPr>
        <w:t>В случаях, связанных с необходимостью изъятия земельного участка для государственных либо муниципальных нужд, гарантировать Арендатору возмещение всех убытков в соответствии с действующим законодательством.</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p>
    <w:p w:rsidR="000653B5" w:rsidRPr="000653B5" w:rsidRDefault="000653B5" w:rsidP="004C7995">
      <w:pPr>
        <w:keepNext/>
        <w:tabs>
          <w:tab w:val="right" w:pos="10065"/>
        </w:tabs>
        <w:suppressAutoHyphens/>
        <w:ind w:firstLine="709"/>
        <w:jc w:val="center"/>
        <w:rPr>
          <w:rFonts w:ascii="Arial" w:hAnsi="Arial" w:cs="Arial"/>
          <w:b/>
          <w:sz w:val="20"/>
          <w:szCs w:val="20"/>
        </w:rPr>
      </w:pPr>
      <w:r w:rsidRPr="000653B5">
        <w:rPr>
          <w:rFonts w:ascii="Arial" w:hAnsi="Arial" w:cs="Arial"/>
          <w:b/>
          <w:sz w:val="20"/>
          <w:szCs w:val="20"/>
        </w:rPr>
        <w:t>5. ПРАВА И ОБЯЗАННОСТИ АРЕНДАТОРА</w:t>
      </w:r>
    </w:p>
    <w:p w:rsidR="000653B5" w:rsidRPr="000653B5" w:rsidRDefault="000653B5" w:rsidP="004C7995">
      <w:pPr>
        <w:keepNext/>
        <w:tabs>
          <w:tab w:val="right" w:pos="10065"/>
        </w:tabs>
        <w:suppressAutoHyphens/>
        <w:ind w:firstLine="709"/>
        <w:jc w:val="both"/>
        <w:rPr>
          <w:rFonts w:ascii="Arial" w:hAnsi="Arial" w:cs="Arial"/>
          <w:b/>
          <w:sz w:val="20"/>
          <w:szCs w:val="20"/>
        </w:rPr>
      </w:pPr>
      <w:r w:rsidRPr="000653B5">
        <w:rPr>
          <w:rFonts w:ascii="Arial" w:hAnsi="Arial" w:cs="Arial"/>
          <w:b/>
          <w:sz w:val="20"/>
          <w:szCs w:val="20"/>
        </w:rPr>
        <w:t>5.1. Арендатор имеет право:</w:t>
      </w:r>
    </w:p>
    <w:p w:rsidR="000653B5" w:rsidRPr="000653B5" w:rsidRDefault="000653B5" w:rsidP="00292255">
      <w:pPr>
        <w:numPr>
          <w:ilvl w:val="2"/>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Arial" w:hAnsi="Arial" w:cs="Arial"/>
          <w:sz w:val="20"/>
          <w:szCs w:val="20"/>
        </w:rPr>
      </w:pPr>
      <w:r w:rsidRPr="000653B5">
        <w:rPr>
          <w:rFonts w:ascii="Arial" w:hAnsi="Arial" w:cs="Arial"/>
          <w:sz w:val="20"/>
          <w:szCs w:val="20"/>
        </w:rPr>
        <w:t>Использовать земельный участок на условиях, установленных настоящим Договором;</w:t>
      </w:r>
    </w:p>
    <w:p w:rsidR="000653B5" w:rsidRPr="000653B5" w:rsidRDefault="000653B5" w:rsidP="00292255">
      <w:pPr>
        <w:numPr>
          <w:ilvl w:val="2"/>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Arial" w:hAnsi="Arial" w:cs="Arial"/>
          <w:sz w:val="20"/>
          <w:szCs w:val="20"/>
        </w:rPr>
      </w:pPr>
      <w:r w:rsidRPr="000653B5">
        <w:rPr>
          <w:rFonts w:ascii="Arial" w:hAnsi="Arial" w:cs="Arial"/>
          <w:sz w:val="20"/>
          <w:szCs w:val="20"/>
        </w:rPr>
        <w:t xml:space="preserve">Использовать земельный участок в соответствии с его разрешенным использованием и целевым назначением, предусмотренным в Договоре; </w:t>
      </w:r>
    </w:p>
    <w:p w:rsidR="000653B5" w:rsidRPr="000653B5" w:rsidRDefault="000653B5" w:rsidP="004C7995">
      <w:pPr>
        <w:keepNext/>
        <w:tabs>
          <w:tab w:val="right" w:pos="10065"/>
        </w:tabs>
        <w:suppressAutoHyphens/>
        <w:ind w:firstLine="709"/>
        <w:jc w:val="both"/>
        <w:rPr>
          <w:rFonts w:ascii="Arial" w:hAnsi="Arial" w:cs="Arial"/>
          <w:b/>
          <w:sz w:val="20"/>
          <w:szCs w:val="20"/>
        </w:rPr>
      </w:pPr>
      <w:r w:rsidRPr="000653B5">
        <w:rPr>
          <w:rFonts w:ascii="Arial" w:hAnsi="Arial" w:cs="Arial"/>
          <w:b/>
          <w:sz w:val="20"/>
          <w:szCs w:val="20"/>
        </w:rPr>
        <w:lastRenderedPageBreak/>
        <w:t>5.2. Арендатор обязан:</w:t>
      </w:r>
    </w:p>
    <w:p w:rsidR="000653B5" w:rsidRPr="000653B5" w:rsidRDefault="000653B5" w:rsidP="004C7995">
      <w:pPr>
        <w:keepNext/>
        <w:tabs>
          <w:tab w:val="right" w:pos="10065"/>
        </w:tabs>
        <w:suppressAutoHyphens/>
        <w:ind w:firstLine="709"/>
        <w:jc w:val="both"/>
        <w:rPr>
          <w:rFonts w:ascii="Arial" w:hAnsi="Arial" w:cs="Arial"/>
          <w:sz w:val="20"/>
          <w:szCs w:val="20"/>
        </w:rPr>
      </w:pPr>
      <w:r w:rsidRPr="000653B5">
        <w:rPr>
          <w:rFonts w:ascii="Arial" w:hAnsi="Arial" w:cs="Arial"/>
          <w:sz w:val="20"/>
          <w:szCs w:val="20"/>
        </w:rPr>
        <w:t>5.2.1. Выполнять в полном объеме все условия настоящего Договора;</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5.2.2. Использовать земельный участок исключительно в соответствии с условиями настоящего договора, его целевым назначением,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5.2.3.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5.2.4. Осуществлять комплекс мероприятий по рациональному использованию и охране земель;</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5.2.5. Не нарушать права других землепользователей;</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5.2.6. Обеспечить Арендодателю (его законным представителям), заинтересованным службам, иным лицам при условии установления сервитута, представителям органов государственного и муниципального земельного контроля доступ на земельный участок по их требованию для осуществления обслуживания, ремонта, контроля;</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5.2.7. Вносить арендную плату в размере и в срок, предусмотренные пп. 3.2., 3.3., 3.4.  Договора;</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5.2.8. Возмещать Арендодателю,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5.2.9. Письменно уведомлять Арендодателя об изменении своих юридических или финансовых реквизитов в срок не позднее, чем через 15 календарных дней с момента изменения последних;</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5.2.10. Осуществить строительство объекта на земельном участке в соответствии с действующими Правилами землепользования и застройки города Куйбышева;</w:t>
      </w:r>
    </w:p>
    <w:p w:rsidR="000653B5" w:rsidRPr="000653B5" w:rsidRDefault="000653B5" w:rsidP="004C7995">
      <w:pPr>
        <w:tabs>
          <w:tab w:val="num" w:pos="1250"/>
        </w:tabs>
        <w:ind w:firstLine="709"/>
        <w:jc w:val="both"/>
        <w:rPr>
          <w:rFonts w:ascii="Arial" w:hAnsi="Arial" w:cs="Arial"/>
          <w:sz w:val="20"/>
          <w:szCs w:val="20"/>
        </w:rPr>
      </w:pPr>
      <w:r w:rsidRPr="000653B5">
        <w:rPr>
          <w:rFonts w:ascii="Arial" w:hAnsi="Arial" w:cs="Arial"/>
          <w:sz w:val="20"/>
          <w:szCs w:val="20"/>
        </w:rPr>
        <w:t>5.2.11. На территории строительства снять плодородный слой, складировать и использовать после строительства на благоустройство;</w:t>
      </w:r>
      <w:r w:rsidRPr="000653B5">
        <w:rPr>
          <w:rFonts w:ascii="Arial" w:hAnsi="Arial" w:cs="Arial"/>
          <w:color w:val="FF0000"/>
          <w:sz w:val="20"/>
          <w:szCs w:val="20"/>
        </w:rPr>
        <w:t xml:space="preserve"> </w:t>
      </w:r>
    </w:p>
    <w:p w:rsidR="000653B5" w:rsidRPr="000653B5" w:rsidRDefault="000653B5" w:rsidP="004C7995">
      <w:pPr>
        <w:tabs>
          <w:tab w:val="num" w:pos="1250"/>
        </w:tabs>
        <w:ind w:firstLine="709"/>
        <w:jc w:val="both"/>
        <w:rPr>
          <w:rFonts w:ascii="Arial" w:hAnsi="Arial" w:cs="Arial"/>
          <w:color w:val="FF0000"/>
          <w:sz w:val="20"/>
          <w:szCs w:val="20"/>
        </w:rPr>
      </w:pPr>
      <w:r w:rsidRPr="000653B5">
        <w:rPr>
          <w:rFonts w:ascii="Arial" w:hAnsi="Arial" w:cs="Arial"/>
          <w:sz w:val="20"/>
          <w:szCs w:val="20"/>
        </w:rPr>
        <w:t>5.2.12. В случае ухудшения состояния земельного участка в процессе его использования, приводить его в состояние пригодное для разрешенного использования, предус</w:t>
      </w:r>
      <w:r w:rsidR="004C7995">
        <w:rPr>
          <w:rFonts w:ascii="Arial" w:hAnsi="Arial" w:cs="Arial"/>
          <w:sz w:val="20"/>
          <w:szCs w:val="20"/>
        </w:rPr>
        <w:t xml:space="preserve">мотренного настоящим Договором </w:t>
      </w:r>
      <w:r w:rsidRPr="000653B5">
        <w:rPr>
          <w:rFonts w:ascii="Arial" w:hAnsi="Arial" w:cs="Arial"/>
          <w:sz w:val="20"/>
          <w:szCs w:val="20"/>
        </w:rPr>
        <w:t>за свой счет;</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5.2.13. Произвести первый платеж по арендной плате авансом в соответствии с п. 3.2., 3.4. настоящего Договора.</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5.2.14. Не передавать права и обязанности по Договору третьим лицам, в том числе не отдавать арендные права земельного участка в залог и не вносить их в качестве вклада в уставный капитал хозяйственного товарищества или общества, а также не передавать земельный участок (часть земельного участка) в субаренду без письменного согласия Арендодателя;</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5.2.15. Не использовать арендуемый земельный участок для осуществления рекламы посредством установки на ней специального рекламоносителя, либо путем непосредственного размещения рекламной информации на земельном участке без согласия Арендодателя;</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5.2.16. Письменно сообщить Арендодателю не позднее, чем за 60 дней о предстоящем освобождении земельного участка, в связи с окончанием срока действия настоящего Договора.</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5.2.17. При продаже объекта или части объекта недвижимости, расположенного на земельном участке, при наличии у продавца недвижимости задолженности по арендной плате договор купли продажи должен содержать соглашение о том, кто из сторон и в какие сроки погашает указанную задолженность.</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Arial" w:hAnsi="Arial" w:cs="Arial"/>
          <w:sz w:val="20"/>
          <w:szCs w:val="20"/>
        </w:rPr>
      </w:pPr>
      <w:r w:rsidRPr="000653B5">
        <w:rPr>
          <w:rFonts w:ascii="Arial" w:hAnsi="Arial" w:cs="Arial"/>
          <w:sz w:val="20"/>
          <w:szCs w:val="20"/>
        </w:rPr>
        <w:t>5.2.18. В случае аварий, пожаров, затоплений, взрывов и других подобных чрезвычайных событий на земельном участке за свой счет немедленно принимать все необходимые меры к устранению последствий указанных событий.</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Arial" w:hAnsi="Arial" w:cs="Arial"/>
          <w:sz w:val="20"/>
          <w:szCs w:val="20"/>
        </w:rPr>
      </w:pPr>
      <w:r w:rsidRPr="000653B5">
        <w:rPr>
          <w:rFonts w:ascii="Arial" w:hAnsi="Arial" w:cs="Arial"/>
          <w:sz w:val="20"/>
          <w:szCs w:val="20"/>
        </w:rPr>
        <w:t>5.2.19. Осуществить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0653B5" w:rsidRDefault="000653B5" w:rsidP="004C7995">
      <w:pPr>
        <w:tabs>
          <w:tab w:val="num" w:pos="1260"/>
        </w:tabs>
        <w:ind w:firstLine="709"/>
        <w:rPr>
          <w:rFonts w:ascii="Arial" w:hAnsi="Arial" w:cs="Arial"/>
          <w:sz w:val="20"/>
          <w:szCs w:val="20"/>
          <w:lang w:val="x-none" w:eastAsia="x-none"/>
        </w:rPr>
      </w:pPr>
      <w:r w:rsidRPr="000653B5">
        <w:rPr>
          <w:rFonts w:ascii="Arial" w:hAnsi="Arial" w:cs="Arial"/>
          <w:sz w:val="20"/>
          <w:szCs w:val="20"/>
          <w:lang w:eastAsia="x-none"/>
        </w:rPr>
        <w:t>5</w:t>
      </w:r>
      <w:r w:rsidRPr="000653B5">
        <w:rPr>
          <w:rFonts w:ascii="Arial" w:hAnsi="Arial" w:cs="Arial"/>
          <w:sz w:val="20"/>
          <w:szCs w:val="20"/>
          <w:lang w:val="x-none" w:eastAsia="x-none"/>
        </w:rPr>
        <w:t>.2.</w:t>
      </w:r>
      <w:r w:rsidRPr="000653B5">
        <w:rPr>
          <w:rFonts w:ascii="Arial" w:hAnsi="Arial" w:cs="Arial"/>
          <w:sz w:val="20"/>
          <w:szCs w:val="20"/>
          <w:lang w:eastAsia="x-none"/>
        </w:rPr>
        <w:t>20</w:t>
      </w:r>
      <w:r w:rsidRPr="000653B5">
        <w:rPr>
          <w:rFonts w:ascii="Arial" w:hAnsi="Arial" w:cs="Arial"/>
          <w:sz w:val="20"/>
          <w:szCs w:val="20"/>
          <w:lang w:val="x-none" w:eastAsia="x-none"/>
        </w:rPr>
        <w:t>. Нести другие обязанности, предусмотренные действующим законодательством.</w:t>
      </w:r>
    </w:p>
    <w:p w:rsidR="004C7995" w:rsidRPr="000653B5" w:rsidRDefault="004C7995" w:rsidP="004C7995">
      <w:pPr>
        <w:tabs>
          <w:tab w:val="num" w:pos="1260"/>
        </w:tabs>
        <w:ind w:firstLine="709"/>
        <w:rPr>
          <w:rFonts w:ascii="Arial" w:hAnsi="Arial" w:cs="Arial"/>
          <w:sz w:val="20"/>
          <w:szCs w:val="20"/>
          <w:lang w:val="x-none" w:eastAsia="x-none"/>
        </w:rPr>
      </w:pPr>
    </w:p>
    <w:p w:rsidR="000653B5" w:rsidRPr="000653B5" w:rsidRDefault="000653B5" w:rsidP="004C7995">
      <w:pPr>
        <w:keepNext/>
        <w:tabs>
          <w:tab w:val="right" w:pos="10065"/>
        </w:tabs>
        <w:suppressAutoHyphens/>
        <w:ind w:firstLine="709"/>
        <w:jc w:val="center"/>
        <w:rPr>
          <w:rFonts w:ascii="Arial" w:hAnsi="Arial" w:cs="Arial"/>
          <w:b/>
          <w:sz w:val="20"/>
          <w:szCs w:val="20"/>
        </w:rPr>
      </w:pPr>
      <w:r w:rsidRPr="000653B5">
        <w:rPr>
          <w:rFonts w:ascii="Arial" w:hAnsi="Arial" w:cs="Arial"/>
          <w:b/>
          <w:sz w:val="20"/>
          <w:szCs w:val="20"/>
        </w:rPr>
        <w:t>6. ОТВЕТСТВЕННОСТЬ СТОРОН</w:t>
      </w:r>
    </w:p>
    <w:p w:rsidR="000653B5" w:rsidRPr="000653B5" w:rsidRDefault="000653B5" w:rsidP="004C7995">
      <w:pPr>
        <w:tabs>
          <w:tab w:val="right" w:pos="10065"/>
        </w:tabs>
        <w:suppressAutoHyphens/>
        <w:ind w:firstLine="709"/>
        <w:jc w:val="both"/>
        <w:rPr>
          <w:rFonts w:ascii="Arial" w:hAnsi="Arial" w:cs="Arial"/>
          <w:sz w:val="20"/>
          <w:szCs w:val="20"/>
        </w:rPr>
      </w:pPr>
      <w:r w:rsidRPr="000653B5">
        <w:rPr>
          <w:rFonts w:ascii="Arial" w:hAnsi="Arial" w:cs="Arial"/>
          <w:sz w:val="20"/>
          <w:szCs w:val="20"/>
        </w:rPr>
        <w:t xml:space="preserve">6.1. Стороны несут ответственность по своим обязательствам в соответствии с действующим законодательством РФ. </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0653B5">
        <w:rPr>
          <w:rFonts w:ascii="Arial" w:hAnsi="Arial" w:cs="Arial"/>
          <w:sz w:val="20"/>
          <w:szCs w:val="20"/>
        </w:rPr>
        <w:t xml:space="preserve">6.2.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на следующие реквизиты Арендодателя: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w:t>
      </w:r>
      <w:r w:rsidRPr="000653B5">
        <w:rPr>
          <w:rFonts w:ascii="Arial" w:hAnsi="Arial" w:cs="Arial"/>
          <w:sz w:val="20"/>
          <w:szCs w:val="20"/>
        </w:rPr>
        <w:lastRenderedPageBreak/>
        <w:t>СИБИРСКОЕ  ГУ БАНКА РОССИИ//УФК по Новосибирской области    г.Новосибирск, БИК 015004950, кор/сч 40102810445370000043, ОКТМО 50630101 код бюджетной классификации 455 116 070 90 13 0000 140.</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FF0000"/>
          <w:sz w:val="20"/>
          <w:szCs w:val="20"/>
        </w:rPr>
      </w:pPr>
      <w:r w:rsidRPr="000653B5">
        <w:rPr>
          <w:rFonts w:ascii="Arial" w:hAnsi="Arial" w:cs="Arial"/>
          <w:sz w:val="20"/>
          <w:szCs w:val="20"/>
        </w:rPr>
        <w:t>6.3. В случае неисполнения Арендатором обязан</w:t>
      </w:r>
      <w:r w:rsidR="004C7995">
        <w:rPr>
          <w:rFonts w:ascii="Arial" w:hAnsi="Arial" w:cs="Arial"/>
          <w:sz w:val="20"/>
          <w:szCs w:val="20"/>
        </w:rPr>
        <w:t>ностей, предусмотренных п. 5.2.</w:t>
      </w:r>
      <w:r w:rsidRPr="000653B5">
        <w:rPr>
          <w:rFonts w:ascii="Arial" w:hAnsi="Arial" w:cs="Arial"/>
          <w:sz w:val="20"/>
          <w:szCs w:val="20"/>
        </w:rPr>
        <w:t>настоящего Договора (за исключением пп. 5.2.7, ответственность за нарушение которого предусмотрена п.6.2 Договора), Арендатор уплачивает Арендодателю за каждое нарушение штраф в размере 10% от годового размера арендной платы, предусмотренного настоящим Договоро</w:t>
      </w:r>
      <w:r w:rsidR="004C7995">
        <w:rPr>
          <w:rFonts w:ascii="Arial" w:hAnsi="Arial" w:cs="Arial"/>
          <w:sz w:val="20"/>
          <w:szCs w:val="20"/>
        </w:rPr>
        <w:t>м, на счет, указанный в п. 6.2.</w:t>
      </w:r>
      <w:r w:rsidRPr="000653B5">
        <w:rPr>
          <w:rFonts w:ascii="Arial" w:hAnsi="Arial" w:cs="Arial"/>
          <w:sz w:val="20"/>
          <w:szCs w:val="20"/>
        </w:rPr>
        <w:t xml:space="preserve">настоящего Договора. Оплата штрафа не освобождает Арендатора от выполнения условий настоящего Договора. </w:t>
      </w:r>
    </w:p>
    <w:p w:rsidR="000653B5" w:rsidRPr="000653B5" w:rsidRDefault="000653B5" w:rsidP="004C7995">
      <w:pPr>
        <w:tabs>
          <w:tab w:val="right" w:pos="10065"/>
        </w:tabs>
        <w:suppressAutoHyphens/>
        <w:ind w:firstLine="709"/>
        <w:jc w:val="both"/>
        <w:rPr>
          <w:rFonts w:ascii="Arial" w:hAnsi="Arial" w:cs="Arial"/>
          <w:sz w:val="20"/>
          <w:szCs w:val="20"/>
        </w:rPr>
      </w:pPr>
      <w:r w:rsidRPr="000653B5">
        <w:rPr>
          <w:rFonts w:ascii="Arial" w:hAnsi="Arial" w:cs="Arial"/>
          <w:sz w:val="20"/>
          <w:szCs w:val="20"/>
        </w:rPr>
        <w:t>6.4. В случа</w:t>
      </w:r>
      <w:r w:rsidR="004C7995">
        <w:rPr>
          <w:rFonts w:ascii="Arial" w:hAnsi="Arial" w:cs="Arial"/>
          <w:sz w:val="20"/>
          <w:szCs w:val="20"/>
        </w:rPr>
        <w:t xml:space="preserve">е неисполнения должным образом </w:t>
      </w:r>
      <w:r w:rsidRPr="000653B5">
        <w:rPr>
          <w:rFonts w:ascii="Arial" w:hAnsi="Arial" w:cs="Arial"/>
          <w:sz w:val="20"/>
          <w:szCs w:val="20"/>
        </w:rPr>
        <w:t>или нарушения условий настоящего Договора одной из сторон, другая сторона направляет нарушившей стороне письменное уведомление, в котором излагаются факты, составляющие основу нарушения. Наруши</w:t>
      </w:r>
      <w:r w:rsidR="004C7995">
        <w:rPr>
          <w:rFonts w:ascii="Arial" w:hAnsi="Arial" w:cs="Arial"/>
          <w:sz w:val="20"/>
          <w:szCs w:val="20"/>
        </w:rPr>
        <w:t xml:space="preserve">вшая сторона обязана устранить нарушение </w:t>
      </w:r>
      <w:r w:rsidRPr="000653B5">
        <w:rPr>
          <w:rFonts w:ascii="Arial" w:hAnsi="Arial" w:cs="Arial"/>
          <w:sz w:val="20"/>
          <w:szCs w:val="20"/>
        </w:rPr>
        <w:t>не позднее 10 календарных дней и уплатить указанный штраф в течение 30 дней со дня получения уведомления о нарушении.</w:t>
      </w:r>
    </w:p>
    <w:p w:rsidR="000653B5" w:rsidRPr="000653B5" w:rsidRDefault="000653B5" w:rsidP="004C7995">
      <w:pPr>
        <w:tabs>
          <w:tab w:val="right" w:pos="10065"/>
        </w:tabs>
        <w:suppressAutoHyphens/>
        <w:ind w:firstLine="709"/>
        <w:jc w:val="both"/>
        <w:rPr>
          <w:rFonts w:ascii="Arial" w:hAnsi="Arial" w:cs="Arial"/>
          <w:sz w:val="20"/>
          <w:szCs w:val="20"/>
        </w:rPr>
      </w:pPr>
      <w:r w:rsidRPr="000653B5">
        <w:rPr>
          <w:rFonts w:ascii="Arial" w:hAnsi="Arial" w:cs="Arial"/>
          <w:sz w:val="20"/>
          <w:szCs w:val="20"/>
        </w:rPr>
        <w:t>6.5. Ответственность сторон за нарушение обязательств по настоящему Договору, вызванных действием непреодолимой силы, регулируется законодательством Российской Федерации.</w:t>
      </w:r>
    </w:p>
    <w:p w:rsidR="000653B5" w:rsidRPr="000653B5" w:rsidRDefault="000653B5" w:rsidP="004C7995">
      <w:pPr>
        <w:tabs>
          <w:tab w:val="right" w:pos="10065"/>
        </w:tabs>
        <w:suppressAutoHyphens/>
        <w:ind w:firstLine="709"/>
        <w:jc w:val="both"/>
        <w:rPr>
          <w:rFonts w:ascii="Arial" w:hAnsi="Arial" w:cs="Arial"/>
          <w:color w:val="FF0000"/>
          <w:sz w:val="20"/>
          <w:szCs w:val="20"/>
        </w:rPr>
      </w:pPr>
    </w:p>
    <w:p w:rsidR="000653B5" w:rsidRPr="000653B5" w:rsidRDefault="000653B5" w:rsidP="004C7995">
      <w:pPr>
        <w:keepNext/>
        <w:tabs>
          <w:tab w:val="right" w:pos="10065"/>
        </w:tabs>
        <w:suppressAutoHyphens/>
        <w:ind w:firstLine="709"/>
        <w:jc w:val="center"/>
        <w:rPr>
          <w:rFonts w:ascii="Arial" w:hAnsi="Arial" w:cs="Arial"/>
          <w:b/>
          <w:sz w:val="20"/>
          <w:szCs w:val="20"/>
        </w:rPr>
      </w:pPr>
      <w:r w:rsidRPr="000653B5">
        <w:rPr>
          <w:rFonts w:ascii="Arial" w:hAnsi="Arial" w:cs="Arial"/>
          <w:b/>
          <w:sz w:val="20"/>
          <w:szCs w:val="20"/>
        </w:rPr>
        <w:t>7. ИЗМЕНЕНИЕ И РАСТОРЖЕНИЕ ДОГОВОРА</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 xml:space="preserve">7.1. Договор может быть изменен и расторгнут по соглашению Сторон, по требованию одной из сторон в судебном порядке. </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 xml:space="preserve">7.2. Договор может быть расторгнут путем одностороннего отказа Арендодателя от исполнения договора. </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7.3. Дополнительно к основаниям, установленным федераль</w:t>
      </w:r>
      <w:r w:rsidR="004C7995">
        <w:rPr>
          <w:rFonts w:ascii="Arial" w:hAnsi="Arial" w:cs="Arial"/>
          <w:sz w:val="20"/>
          <w:szCs w:val="20"/>
        </w:rPr>
        <w:t xml:space="preserve">ным законодательством, Договор </w:t>
      </w:r>
      <w:r w:rsidRPr="000653B5">
        <w:rPr>
          <w:rFonts w:ascii="Arial" w:hAnsi="Arial" w:cs="Arial"/>
          <w:sz w:val="20"/>
          <w:szCs w:val="20"/>
        </w:rPr>
        <w:t xml:space="preserve">может быть расторгнут досрочно в судебном порядке по требованию Арендодателя в следующих случаях: </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7.3.1. Арендатор использует Земельный участок с существенным нарушением условий Договора или вида разрешенного использования Земельного участка, либо с неоднократными нарушениями;</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7.3.2. Арендатор существенно ухудшает Земельный участок;</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7.3.3. Передачи Арендатором Земельного участка (части земельного участка) в субаренду либо прав и обязанностей по Договору третьим лицам без письменного согласия Арендодателя;</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7.3.4. Передачи Арендатором арендных прав по Договору в залог или внесения их в качестве вклада в уставный капитал хозяйственных товариществ или обществ либо паевого взноса в производственные кооперативы без письменного согласия Арендодателя.</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 xml:space="preserve">7.4 Арендодатель имеет право во внесудебном порядке отказаться от исполнения договора полностью в случае: </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7.4.1. Использование Арендатором Земельного участка не по целевому назначению;</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7.4.2</w:t>
      </w:r>
      <w:r w:rsidR="004C7995">
        <w:rPr>
          <w:rFonts w:ascii="Arial" w:hAnsi="Arial" w:cs="Arial"/>
          <w:sz w:val="20"/>
          <w:szCs w:val="20"/>
        </w:rPr>
        <w:t xml:space="preserve">.  Неиспользование Арендатором </w:t>
      </w:r>
      <w:r w:rsidRPr="000653B5">
        <w:rPr>
          <w:rFonts w:ascii="Arial" w:hAnsi="Arial" w:cs="Arial"/>
          <w:sz w:val="20"/>
          <w:szCs w:val="20"/>
        </w:rPr>
        <w:t xml:space="preserve">Земельного участка по целевому назначению более 120 дней с момента подписания настоящего Договора; </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7.5. В случае отказа Арендодателя от Договора, Арен</w:t>
      </w:r>
      <w:r w:rsidR="004C7995">
        <w:rPr>
          <w:rFonts w:ascii="Arial" w:hAnsi="Arial" w:cs="Arial"/>
          <w:sz w:val="20"/>
          <w:szCs w:val="20"/>
        </w:rPr>
        <w:t xml:space="preserve">додатель направляет Арендатору </w:t>
      </w:r>
      <w:r w:rsidRPr="000653B5">
        <w:rPr>
          <w:rFonts w:ascii="Arial" w:hAnsi="Arial" w:cs="Arial"/>
          <w:sz w:val="20"/>
          <w:szCs w:val="20"/>
        </w:rPr>
        <w:t xml:space="preserve">письменное уведомление об отказе от Договора заказным письмом. </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7.6. При отказе Арендодателя от исполнения Договора по одному из оснований, указанному в п.7.4 настоящего Договора, Договор считается полност</w:t>
      </w:r>
      <w:r w:rsidR="004C7995">
        <w:rPr>
          <w:rFonts w:ascii="Arial" w:hAnsi="Arial" w:cs="Arial"/>
          <w:sz w:val="20"/>
          <w:szCs w:val="20"/>
        </w:rPr>
        <w:t xml:space="preserve">ью расторгнутым и прекращенным </w:t>
      </w:r>
      <w:r w:rsidRPr="000653B5">
        <w:rPr>
          <w:rFonts w:ascii="Arial" w:hAnsi="Arial" w:cs="Arial"/>
          <w:sz w:val="20"/>
          <w:szCs w:val="20"/>
        </w:rPr>
        <w:t xml:space="preserve">с момента, когда данное уведомление доставлено Арендатору или считается доставленным по правилам ст.165.1 ГК РФ. </w:t>
      </w:r>
    </w:p>
    <w:p w:rsidR="000653B5" w:rsidRPr="000653B5" w:rsidRDefault="000653B5" w:rsidP="004C7995">
      <w:pPr>
        <w:tabs>
          <w:tab w:val="left" w:pos="900"/>
        </w:tabs>
        <w:ind w:firstLine="709"/>
        <w:jc w:val="both"/>
        <w:rPr>
          <w:rFonts w:ascii="Arial" w:hAnsi="Arial" w:cs="Arial"/>
          <w:sz w:val="20"/>
          <w:szCs w:val="20"/>
        </w:rPr>
      </w:pPr>
      <w:r w:rsidRPr="000653B5">
        <w:rPr>
          <w:rFonts w:ascii="Arial" w:hAnsi="Arial" w:cs="Arial"/>
          <w:sz w:val="20"/>
          <w:szCs w:val="20"/>
        </w:rPr>
        <w:t>7.7. При прекращении (расторжении) настоящего Договора Арендатор обязан вернуть Арендодателю Земельный участок в надлежащем состоянии по акту приема-передачи (возврата) в течение 5 (пяти) дней после прекращения договорных обязательств.</w:t>
      </w:r>
    </w:p>
    <w:p w:rsidR="000653B5" w:rsidRPr="000653B5" w:rsidRDefault="000653B5" w:rsidP="004C7995">
      <w:pPr>
        <w:tabs>
          <w:tab w:val="left" w:pos="900"/>
        </w:tabs>
        <w:ind w:firstLine="709"/>
        <w:jc w:val="both"/>
        <w:rPr>
          <w:rFonts w:ascii="Arial" w:hAnsi="Arial" w:cs="Arial"/>
          <w:sz w:val="20"/>
          <w:szCs w:val="20"/>
        </w:rPr>
      </w:pPr>
    </w:p>
    <w:p w:rsidR="000653B5" w:rsidRPr="000653B5" w:rsidRDefault="000653B5" w:rsidP="004C7995">
      <w:pPr>
        <w:tabs>
          <w:tab w:val="right" w:pos="10065"/>
        </w:tabs>
        <w:suppressAutoHyphens/>
        <w:ind w:firstLine="709"/>
        <w:jc w:val="center"/>
        <w:rPr>
          <w:rFonts w:ascii="Arial" w:hAnsi="Arial" w:cs="Arial"/>
          <w:b/>
          <w:sz w:val="20"/>
          <w:szCs w:val="20"/>
        </w:rPr>
      </w:pPr>
      <w:r w:rsidRPr="000653B5">
        <w:rPr>
          <w:rFonts w:ascii="Arial" w:hAnsi="Arial" w:cs="Arial"/>
          <w:b/>
          <w:sz w:val="20"/>
          <w:szCs w:val="20"/>
        </w:rPr>
        <w:t>8. ОСОБЫЕ УСЛОВИЯ ДОГОВОРА</w:t>
      </w:r>
    </w:p>
    <w:p w:rsidR="000653B5" w:rsidRPr="000653B5" w:rsidRDefault="000653B5" w:rsidP="004C7995">
      <w:pPr>
        <w:tabs>
          <w:tab w:val="right" w:pos="10065"/>
        </w:tabs>
        <w:suppressAutoHyphens/>
        <w:ind w:firstLine="709"/>
        <w:jc w:val="both"/>
        <w:rPr>
          <w:rFonts w:ascii="Arial" w:hAnsi="Arial" w:cs="Arial"/>
          <w:sz w:val="20"/>
          <w:szCs w:val="20"/>
        </w:rPr>
      </w:pPr>
      <w:r w:rsidRPr="000653B5">
        <w:rPr>
          <w:rFonts w:ascii="Arial" w:hAnsi="Arial" w:cs="Arial"/>
          <w:sz w:val="20"/>
          <w:szCs w:val="20"/>
        </w:rPr>
        <w:t>8.1.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 охарактеризованный и согласованный сторонами в главе 1 Договора.</w:t>
      </w:r>
    </w:p>
    <w:p w:rsidR="000653B5" w:rsidRPr="000653B5" w:rsidRDefault="000653B5" w:rsidP="004C7995">
      <w:pPr>
        <w:tabs>
          <w:tab w:val="right" w:pos="10065"/>
        </w:tabs>
        <w:suppressAutoHyphens/>
        <w:ind w:firstLine="709"/>
        <w:jc w:val="both"/>
        <w:rPr>
          <w:rFonts w:ascii="Arial" w:hAnsi="Arial" w:cs="Arial"/>
          <w:sz w:val="20"/>
          <w:szCs w:val="20"/>
        </w:rPr>
      </w:pPr>
      <w:r w:rsidRPr="000653B5">
        <w:rPr>
          <w:rFonts w:ascii="Arial" w:hAnsi="Arial" w:cs="Arial"/>
          <w:iCs/>
          <w:sz w:val="20"/>
          <w:szCs w:val="20"/>
        </w:rPr>
        <w:t xml:space="preserve">8.2. Досрочное прекращение (расторжение) </w:t>
      </w:r>
      <w:r w:rsidRPr="000653B5">
        <w:rPr>
          <w:rFonts w:ascii="Arial" w:hAnsi="Arial" w:cs="Arial"/>
          <w:sz w:val="20"/>
          <w:szCs w:val="20"/>
        </w:rPr>
        <w:t xml:space="preserve">Договора </w:t>
      </w:r>
      <w:r w:rsidRPr="000653B5">
        <w:rPr>
          <w:rFonts w:ascii="Arial" w:hAnsi="Arial" w:cs="Arial"/>
          <w:iCs/>
          <w:sz w:val="20"/>
          <w:szCs w:val="20"/>
        </w:rPr>
        <w:t xml:space="preserve">не является основанием для возврата </w:t>
      </w:r>
      <w:r w:rsidRPr="000653B5">
        <w:rPr>
          <w:rFonts w:ascii="Arial" w:hAnsi="Arial" w:cs="Arial"/>
          <w:sz w:val="20"/>
          <w:szCs w:val="20"/>
        </w:rPr>
        <w:t>Арендатору</w:t>
      </w:r>
      <w:r w:rsidRPr="000653B5">
        <w:rPr>
          <w:rFonts w:ascii="Arial" w:hAnsi="Arial" w:cs="Arial"/>
          <w:iCs/>
          <w:sz w:val="20"/>
          <w:szCs w:val="20"/>
        </w:rPr>
        <w:t xml:space="preserve"> денежных средств, внесенных в соответствии с пп. 3.2., 3.3., 3.4. </w:t>
      </w:r>
      <w:r w:rsidRPr="000653B5">
        <w:rPr>
          <w:rFonts w:ascii="Arial" w:hAnsi="Arial" w:cs="Arial"/>
          <w:sz w:val="20"/>
          <w:szCs w:val="20"/>
        </w:rPr>
        <w:t xml:space="preserve">Договора. </w:t>
      </w:r>
    </w:p>
    <w:p w:rsidR="000653B5" w:rsidRPr="000653B5" w:rsidRDefault="000653B5" w:rsidP="004C7995">
      <w:pPr>
        <w:tabs>
          <w:tab w:val="right" w:pos="10065"/>
        </w:tabs>
        <w:suppressAutoHyphens/>
        <w:ind w:firstLine="709"/>
        <w:jc w:val="both"/>
        <w:rPr>
          <w:rFonts w:ascii="Arial" w:hAnsi="Arial" w:cs="Arial"/>
          <w:sz w:val="20"/>
          <w:szCs w:val="20"/>
        </w:rPr>
      </w:pPr>
      <w:r w:rsidRPr="000653B5">
        <w:rPr>
          <w:rFonts w:ascii="Arial" w:hAnsi="Arial" w:cs="Arial"/>
          <w:sz w:val="20"/>
          <w:szCs w:val="20"/>
        </w:rPr>
        <w:t>8.3. Договор составлен в двух</w:t>
      </w:r>
      <w:r w:rsidRPr="000653B5">
        <w:rPr>
          <w:rFonts w:ascii="Arial" w:hAnsi="Arial" w:cs="Arial"/>
          <w:b/>
          <w:bCs/>
          <w:iCs/>
          <w:sz w:val="20"/>
          <w:szCs w:val="20"/>
        </w:rPr>
        <w:t xml:space="preserve"> </w:t>
      </w:r>
      <w:r w:rsidRPr="000653B5">
        <w:rPr>
          <w:rFonts w:ascii="Arial" w:hAnsi="Arial" w:cs="Arial"/>
          <w:bCs/>
          <w:iCs/>
          <w:sz w:val="20"/>
          <w:szCs w:val="20"/>
        </w:rPr>
        <w:t>экземплярах</w:t>
      </w:r>
      <w:r w:rsidRPr="000653B5">
        <w:rPr>
          <w:rFonts w:ascii="Arial" w:hAnsi="Arial" w:cs="Arial"/>
          <w:sz w:val="20"/>
          <w:szCs w:val="20"/>
        </w:rPr>
        <w:t>, имеющих одинаковую юридическую силу, по одному экземпляру для каждой из сторон.</w:t>
      </w:r>
    </w:p>
    <w:p w:rsidR="000653B5" w:rsidRPr="000653B5" w:rsidRDefault="000653B5" w:rsidP="004C7995">
      <w:pPr>
        <w:tabs>
          <w:tab w:val="right" w:pos="10065"/>
        </w:tabs>
        <w:suppressAutoHyphens/>
        <w:ind w:firstLine="709"/>
        <w:jc w:val="both"/>
        <w:rPr>
          <w:rFonts w:ascii="Arial" w:hAnsi="Arial" w:cs="Arial"/>
          <w:sz w:val="20"/>
          <w:szCs w:val="20"/>
        </w:rPr>
      </w:pPr>
      <w:r w:rsidRPr="000653B5">
        <w:rPr>
          <w:rFonts w:ascii="Arial" w:hAnsi="Arial" w:cs="Arial"/>
          <w:sz w:val="20"/>
          <w:szCs w:val="20"/>
        </w:rPr>
        <w:t>8.4. Договор подлежит обязательной регистрации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0653B5" w:rsidRPr="000653B5" w:rsidRDefault="000653B5" w:rsidP="004C7995">
      <w:pPr>
        <w:tabs>
          <w:tab w:val="right" w:pos="10065"/>
        </w:tabs>
        <w:suppressAutoHyphens/>
        <w:ind w:firstLine="709"/>
        <w:jc w:val="both"/>
        <w:rPr>
          <w:rFonts w:ascii="Arial" w:hAnsi="Arial" w:cs="Arial"/>
          <w:sz w:val="20"/>
          <w:szCs w:val="20"/>
        </w:rPr>
      </w:pPr>
    </w:p>
    <w:p w:rsidR="000653B5" w:rsidRPr="000653B5" w:rsidRDefault="000653B5" w:rsidP="004C7995">
      <w:pPr>
        <w:tabs>
          <w:tab w:val="right" w:pos="10065"/>
        </w:tabs>
        <w:suppressAutoHyphens/>
        <w:ind w:firstLine="709"/>
        <w:jc w:val="both"/>
        <w:rPr>
          <w:rFonts w:ascii="Arial" w:hAnsi="Arial" w:cs="Arial"/>
          <w:sz w:val="20"/>
          <w:szCs w:val="20"/>
        </w:rPr>
      </w:pP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
          <w:sz w:val="20"/>
          <w:szCs w:val="20"/>
        </w:rPr>
      </w:pPr>
      <w:r w:rsidRPr="000653B5">
        <w:rPr>
          <w:rFonts w:ascii="Arial" w:hAnsi="Arial" w:cs="Arial"/>
          <w:b/>
          <w:sz w:val="20"/>
          <w:szCs w:val="20"/>
        </w:rPr>
        <w:lastRenderedPageBreak/>
        <w:t>9. РЕКВИЗИТЫ И ПОДПИСИ СТОРОН</w:t>
      </w:r>
    </w:p>
    <w:p w:rsidR="000653B5" w:rsidRPr="000653B5" w:rsidRDefault="000653B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
          <w:sz w:val="20"/>
          <w:szCs w:val="20"/>
        </w:rPr>
      </w:pPr>
    </w:p>
    <w:tbl>
      <w:tblPr>
        <w:tblW w:w="10124" w:type="dxa"/>
        <w:tblInd w:w="-318" w:type="dxa"/>
        <w:tblLook w:val="04A0" w:firstRow="1" w:lastRow="0" w:firstColumn="1" w:lastColumn="0" w:noHBand="0" w:noVBand="1"/>
      </w:tblPr>
      <w:tblGrid>
        <w:gridCol w:w="5134"/>
        <w:gridCol w:w="4990"/>
      </w:tblGrid>
      <w:tr w:rsidR="000653B5" w:rsidRPr="000653B5" w:rsidTr="004C7995">
        <w:trPr>
          <w:trHeight w:val="389"/>
        </w:trPr>
        <w:tc>
          <w:tcPr>
            <w:tcW w:w="5134" w:type="dxa"/>
            <w:hideMark/>
          </w:tcPr>
          <w:p w:rsidR="000653B5" w:rsidRPr="000653B5" w:rsidRDefault="000653B5" w:rsidP="004C7995">
            <w:pPr>
              <w:ind w:firstLine="709"/>
              <w:rPr>
                <w:rFonts w:ascii="Arial" w:hAnsi="Arial" w:cs="Arial"/>
                <w:sz w:val="20"/>
                <w:szCs w:val="20"/>
              </w:rPr>
            </w:pPr>
            <w:r w:rsidRPr="000653B5">
              <w:rPr>
                <w:rFonts w:ascii="Arial" w:hAnsi="Arial" w:cs="Arial"/>
                <w:sz w:val="20"/>
                <w:szCs w:val="20"/>
              </w:rPr>
              <w:t xml:space="preserve">                Арендодатель:</w:t>
            </w:r>
          </w:p>
        </w:tc>
        <w:tc>
          <w:tcPr>
            <w:tcW w:w="4990" w:type="dxa"/>
          </w:tcPr>
          <w:p w:rsidR="000653B5" w:rsidRPr="000653B5" w:rsidRDefault="000653B5" w:rsidP="004C7995">
            <w:pPr>
              <w:ind w:firstLine="709"/>
              <w:rPr>
                <w:rFonts w:ascii="Arial" w:hAnsi="Arial" w:cs="Arial"/>
                <w:sz w:val="20"/>
                <w:szCs w:val="20"/>
              </w:rPr>
            </w:pPr>
            <w:r w:rsidRPr="000653B5">
              <w:rPr>
                <w:rFonts w:ascii="Arial" w:hAnsi="Arial" w:cs="Arial"/>
                <w:sz w:val="20"/>
                <w:szCs w:val="20"/>
              </w:rPr>
              <w:t xml:space="preserve">              Арендатор:</w:t>
            </w:r>
          </w:p>
          <w:p w:rsidR="000653B5" w:rsidRPr="000653B5" w:rsidRDefault="000653B5" w:rsidP="004C7995">
            <w:pPr>
              <w:ind w:firstLine="709"/>
              <w:rPr>
                <w:rFonts w:ascii="Arial" w:hAnsi="Arial" w:cs="Arial"/>
                <w:sz w:val="20"/>
                <w:szCs w:val="20"/>
              </w:rPr>
            </w:pPr>
          </w:p>
        </w:tc>
      </w:tr>
      <w:tr w:rsidR="000653B5" w:rsidRPr="000653B5" w:rsidTr="004C7995">
        <w:trPr>
          <w:trHeight w:val="1928"/>
        </w:trPr>
        <w:tc>
          <w:tcPr>
            <w:tcW w:w="5134" w:type="dxa"/>
            <w:hideMark/>
          </w:tcPr>
          <w:p w:rsidR="000653B5" w:rsidRPr="000653B5" w:rsidRDefault="000653B5" w:rsidP="004C7995">
            <w:pPr>
              <w:widowControl w:val="0"/>
              <w:snapToGrid w:val="0"/>
              <w:spacing w:line="252" w:lineRule="auto"/>
              <w:ind w:left="34" w:firstLine="568"/>
              <w:rPr>
                <w:rFonts w:ascii="Arial" w:hAnsi="Arial" w:cs="Arial"/>
                <w:bCs/>
                <w:sz w:val="20"/>
                <w:szCs w:val="20"/>
              </w:rPr>
            </w:pPr>
            <w:r w:rsidRPr="000653B5">
              <w:rPr>
                <w:rFonts w:ascii="Arial" w:hAnsi="Arial" w:cs="Arial"/>
                <w:bCs/>
                <w:sz w:val="20"/>
                <w:szCs w:val="20"/>
              </w:rPr>
              <w:t>Администрация города Куйбышева</w:t>
            </w:r>
          </w:p>
          <w:p w:rsidR="000653B5" w:rsidRPr="000653B5" w:rsidRDefault="000653B5" w:rsidP="004C7995">
            <w:pPr>
              <w:widowControl w:val="0"/>
              <w:snapToGrid w:val="0"/>
              <w:spacing w:line="252" w:lineRule="auto"/>
              <w:ind w:left="34" w:firstLine="568"/>
              <w:rPr>
                <w:rFonts w:ascii="Arial" w:hAnsi="Arial" w:cs="Arial"/>
                <w:bCs/>
                <w:sz w:val="20"/>
                <w:szCs w:val="20"/>
              </w:rPr>
            </w:pPr>
            <w:r w:rsidRPr="000653B5">
              <w:rPr>
                <w:rFonts w:ascii="Arial" w:hAnsi="Arial" w:cs="Arial"/>
                <w:bCs/>
                <w:sz w:val="20"/>
                <w:szCs w:val="20"/>
              </w:rPr>
              <w:t xml:space="preserve">Куйбышевского района </w:t>
            </w:r>
          </w:p>
          <w:p w:rsidR="000653B5" w:rsidRPr="000653B5" w:rsidRDefault="000653B5" w:rsidP="004C7995">
            <w:pPr>
              <w:widowControl w:val="0"/>
              <w:snapToGrid w:val="0"/>
              <w:spacing w:line="252" w:lineRule="auto"/>
              <w:ind w:left="34" w:firstLine="568"/>
              <w:rPr>
                <w:rFonts w:ascii="Arial" w:hAnsi="Arial" w:cs="Arial"/>
                <w:bCs/>
                <w:sz w:val="20"/>
                <w:szCs w:val="20"/>
              </w:rPr>
            </w:pPr>
            <w:r w:rsidRPr="000653B5">
              <w:rPr>
                <w:rFonts w:ascii="Arial" w:hAnsi="Arial" w:cs="Arial"/>
                <w:bCs/>
                <w:sz w:val="20"/>
                <w:szCs w:val="20"/>
              </w:rPr>
              <w:t>Новосибирской области</w:t>
            </w:r>
          </w:p>
          <w:p w:rsidR="004C7995" w:rsidRDefault="004C7995" w:rsidP="004C7995">
            <w:pPr>
              <w:widowControl w:val="0"/>
              <w:snapToGrid w:val="0"/>
              <w:spacing w:line="252" w:lineRule="auto"/>
              <w:ind w:firstLine="568"/>
              <w:rPr>
                <w:rFonts w:ascii="Arial" w:hAnsi="Arial" w:cs="Arial"/>
                <w:bCs/>
                <w:sz w:val="20"/>
                <w:szCs w:val="20"/>
              </w:rPr>
            </w:pPr>
            <w:r>
              <w:rPr>
                <w:rFonts w:ascii="Arial" w:hAnsi="Arial" w:cs="Arial"/>
                <w:bCs/>
                <w:sz w:val="20"/>
                <w:szCs w:val="20"/>
              </w:rPr>
              <w:t xml:space="preserve">632387, г. Куйбышев, </w:t>
            </w:r>
          </w:p>
          <w:p w:rsidR="004C7995" w:rsidRDefault="000653B5" w:rsidP="004C7995">
            <w:pPr>
              <w:widowControl w:val="0"/>
              <w:snapToGrid w:val="0"/>
              <w:spacing w:line="252" w:lineRule="auto"/>
              <w:ind w:firstLine="568"/>
              <w:rPr>
                <w:rFonts w:ascii="Arial" w:hAnsi="Arial" w:cs="Arial"/>
                <w:bCs/>
                <w:sz w:val="20"/>
                <w:szCs w:val="20"/>
              </w:rPr>
            </w:pPr>
            <w:r w:rsidRPr="000653B5">
              <w:rPr>
                <w:rFonts w:ascii="Arial" w:hAnsi="Arial" w:cs="Arial"/>
                <w:bCs/>
                <w:sz w:val="20"/>
                <w:szCs w:val="20"/>
              </w:rPr>
              <w:t xml:space="preserve">Новосибирская </w:t>
            </w:r>
            <w:r w:rsidR="004C7995">
              <w:rPr>
                <w:rFonts w:ascii="Arial" w:hAnsi="Arial" w:cs="Arial"/>
                <w:bCs/>
                <w:sz w:val="20"/>
                <w:szCs w:val="20"/>
              </w:rPr>
              <w:t>область,</w:t>
            </w:r>
          </w:p>
          <w:p w:rsidR="000653B5" w:rsidRPr="000653B5" w:rsidRDefault="000653B5" w:rsidP="004C7995">
            <w:pPr>
              <w:widowControl w:val="0"/>
              <w:snapToGrid w:val="0"/>
              <w:spacing w:line="252" w:lineRule="auto"/>
              <w:ind w:firstLine="568"/>
              <w:rPr>
                <w:rFonts w:ascii="Arial" w:hAnsi="Arial" w:cs="Arial"/>
                <w:bCs/>
                <w:sz w:val="20"/>
                <w:szCs w:val="20"/>
              </w:rPr>
            </w:pPr>
            <w:r w:rsidRPr="000653B5">
              <w:rPr>
                <w:rFonts w:ascii="Arial" w:hAnsi="Arial" w:cs="Arial"/>
                <w:bCs/>
                <w:sz w:val="20"/>
                <w:szCs w:val="20"/>
              </w:rPr>
              <w:t>ул. Краскома, 37, ИНН 5452109757</w:t>
            </w:r>
          </w:p>
          <w:p w:rsidR="000653B5" w:rsidRPr="000653B5" w:rsidRDefault="000653B5" w:rsidP="004C7995">
            <w:pPr>
              <w:widowControl w:val="0"/>
              <w:snapToGrid w:val="0"/>
              <w:spacing w:line="252" w:lineRule="auto"/>
              <w:ind w:left="34" w:firstLine="568"/>
              <w:rPr>
                <w:rFonts w:ascii="Arial" w:hAnsi="Arial" w:cs="Arial"/>
                <w:bCs/>
                <w:sz w:val="20"/>
                <w:szCs w:val="20"/>
              </w:rPr>
            </w:pPr>
            <w:r w:rsidRPr="000653B5">
              <w:rPr>
                <w:rFonts w:ascii="Arial" w:hAnsi="Arial" w:cs="Arial"/>
                <w:bCs/>
                <w:sz w:val="20"/>
                <w:szCs w:val="20"/>
              </w:rPr>
              <w:t xml:space="preserve">ОГРН 1035406824342, </w:t>
            </w:r>
          </w:p>
          <w:p w:rsidR="000653B5" w:rsidRPr="000653B5" w:rsidRDefault="000653B5" w:rsidP="004C7995">
            <w:pPr>
              <w:widowControl w:val="0"/>
              <w:snapToGrid w:val="0"/>
              <w:spacing w:line="252" w:lineRule="auto"/>
              <w:ind w:left="34" w:firstLine="568"/>
              <w:rPr>
                <w:rFonts w:ascii="Arial" w:hAnsi="Arial" w:cs="Arial"/>
                <w:bCs/>
                <w:sz w:val="20"/>
                <w:szCs w:val="20"/>
              </w:rPr>
            </w:pPr>
            <w:r w:rsidRPr="000653B5">
              <w:rPr>
                <w:rFonts w:ascii="Arial" w:hAnsi="Arial" w:cs="Arial"/>
                <w:bCs/>
                <w:sz w:val="20"/>
                <w:szCs w:val="20"/>
              </w:rPr>
              <w:t>Глава города Куйбышева</w:t>
            </w:r>
          </w:p>
          <w:p w:rsidR="000653B5" w:rsidRPr="000653B5" w:rsidRDefault="000653B5" w:rsidP="004C7995">
            <w:pPr>
              <w:widowControl w:val="0"/>
              <w:snapToGrid w:val="0"/>
              <w:spacing w:line="252" w:lineRule="auto"/>
              <w:ind w:left="34" w:firstLine="568"/>
              <w:rPr>
                <w:rFonts w:ascii="Arial" w:hAnsi="Arial" w:cs="Arial"/>
                <w:bCs/>
                <w:sz w:val="20"/>
                <w:szCs w:val="20"/>
              </w:rPr>
            </w:pPr>
            <w:r w:rsidRPr="000653B5">
              <w:rPr>
                <w:rFonts w:ascii="Arial" w:hAnsi="Arial" w:cs="Arial"/>
                <w:bCs/>
                <w:sz w:val="20"/>
                <w:szCs w:val="20"/>
              </w:rPr>
              <w:t xml:space="preserve">________________/А.А. Андронов/             </w:t>
            </w:r>
          </w:p>
        </w:tc>
        <w:tc>
          <w:tcPr>
            <w:tcW w:w="4990" w:type="dxa"/>
          </w:tcPr>
          <w:p w:rsidR="000653B5" w:rsidRPr="000653B5" w:rsidRDefault="000653B5" w:rsidP="00D55A80">
            <w:pPr>
              <w:ind w:left="-426" w:firstLine="426"/>
              <w:rPr>
                <w:rFonts w:ascii="Arial" w:hAnsi="Arial" w:cs="Arial"/>
                <w:sz w:val="20"/>
                <w:szCs w:val="20"/>
              </w:rPr>
            </w:pPr>
          </w:p>
          <w:p w:rsidR="000653B5" w:rsidRPr="000653B5" w:rsidRDefault="000653B5" w:rsidP="00D55A80">
            <w:pPr>
              <w:tabs>
                <w:tab w:val="left" w:pos="5400"/>
              </w:tabs>
              <w:ind w:left="-426" w:firstLine="426"/>
              <w:jc w:val="both"/>
              <w:rPr>
                <w:rFonts w:ascii="Arial" w:hAnsi="Arial" w:cs="Arial"/>
                <w:sz w:val="20"/>
                <w:szCs w:val="20"/>
              </w:rPr>
            </w:pPr>
          </w:p>
          <w:p w:rsidR="000653B5" w:rsidRPr="000653B5" w:rsidRDefault="000653B5" w:rsidP="00D55A80">
            <w:pPr>
              <w:tabs>
                <w:tab w:val="left" w:pos="5400"/>
              </w:tabs>
              <w:ind w:left="-426" w:firstLine="426"/>
              <w:jc w:val="both"/>
              <w:rPr>
                <w:rFonts w:ascii="Arial" w:hAnsi="Arial" w:cs="Arial"/>
                <w:sz w:val="20"/>
                <w:szCs w:val="20"/>
              </w:rPr>
            </w:pPr>
          </w:p>
          <w:p w:rsidR="000653B5" w:rsidRPr="000653B5" w:rsidRDefault="000653B5" w:rsidP="00D55A80">
            <w:pPr>
              <w:tabs>
                <w:tab w:val="left" w:pos="5400"/>
              </w:tabs>
              <w:ind w:left="-426" w:firstLine="426"/>
              <w:jc w:val="both"/>
              <w:rPr>
                <w:rFonts w:ascii="Arial" w:hAnsi="Arial" w:cs="Arial"/>
                <w:sz w:val="20"/>
                <w:szCs w:val="20"/>
              </w:rPr>
            </w:pPr>
          </w:p>
          <w:p w:rsidR="000653B5" w:rsidRPr="000653B5" w:rsidRDefault="000653B5" w:rsidP="00D55A80">
            <w:pPr>
              <w:ind w:left="-426" w:firstLine="426"/>
              <w:rPr>
                <w:rFonts w:ascii="Arial" w:hAnsi="Arial" w:cs="Arial"/>
                <w:sz w:val="20"/>
                <w:szCs w:val="20"/>
              </w:rPr>
            </w:pPr>
          </w:p>
          <w:p w:rsidR="000653B5" w:rsidRPr="000653B5" w:rsidRDefault="000653B5" w:rsidP="00D55A80">
            <w:pPr>
              <w:ind w:left="-426" w:firstLine="426"/>
              <w:rPr>
                <w:rFonts w:ascii="Arial" w:hAnsi="Arial" w:cs="Arial"/>
                <w:sz w:val="20"/>
                <w:szCs w:val="20"/>
              </w:rPr>
            </w:pPr>
          </w:p>
          <w:p w:rsidR="000653B5" w:rsidRPr="000653B5" w:rsidRDefault="000653B5" w:rsidP="00D55A80">
            <w:pPr>
              <w:rPr>
                <w:rFonts w:ascii="Arial" w:hAnsi="Arial" w:cs="Arial"/>
                <w:sz w:val="20"/>
                <w:szCs w:val="20"/>
              </w:rPr>
            </w:pPr>
          </w:p>
          <w:p w:rsidR="000653B5" w:rsidRPr="000653B5" w:rsidRDefault="004C7995" w:rsidP="00D55A80">
            <w:pPr>
              <w:rPr>
                <w:rFonts w:ascii="Arial" w:hAnsi="Arial" w:cs="Arial"/>
                <w:sz w:val="20"/>
                <w:szCs w:val="20"/>
              </w:rPr>
            </w:pPr>
            <w:r>
              <w:rPr>
                <w:rFonts w:ascii="Arial" w:hAnsi="Arial" w:cs="Arial"/>
                <w:sz w:val="20"/>
                <w:szCs w:val="20"/>
              </w:rPr>
              <w:t xml:space="preserve">                </w:t>
            </w:r>
            <w:r w:rsidR="000653B5" w:rsidRPr="000653B5">
              <w:rPr>
                <w:rFonts w:ascii="Arial" w:hAnsi="Arial" w:cs="Arial"/>
                <w:sz w:val="20"/>
                <w:szCs w:val="20"/>
              </w:rPr>
              <w:t>____________   /____________/</w:t>
            </w:r>
          </w:p>
        </w:tc>
      </w:tr>
    </w:tbl>
    <w:p w:rsidR="00AC2D3E" w:rsidRPr="000653B5" w:rsidRDefault="00AC2D3E" w:rsidP="00D538DD">
      <w:pPr>
        <w:jc w:val="center"/>
        <w:rPr>
          <w:rFonts w:ascii="Arial" w:hAnsi="Arial" w:cs="Arial"/>
          <w:sz w:val="20"/>
          <w:szCs w:val="20"/>
        </w:rPr>
      </w:pPr>
    </w:p>
    <w:p w:rsidR="00AC2D3E" w:rsidRPr="000653B5" w:rsidRDefault="004C7995" w:rsidP="004C7995">
      <w:pPr>
        <w:jc w:val="both"/>
        <w:rPr>
          <w:rFonts w:ascii="Arial" w:hAnsi="Arial" w:cs="Arial"/>
          <w:sz w:val="20"/>
          <w:szCs w:val="20"/>
        </w:rPr>
      </w:pPr>
      <w:r w:rsidRPr="004C7995">
        <w:rPr>
          <w:rFonts w:ascii="Arial" w:hAnsi="Arial" w:cs="Arial"/>
          <w:b/>
          <w:sz w:val="20"/>
          <w:szCs w:val="20"/>
        </w:rPr>
        <w:t>2.4.</w:t>
      </w:r>
      <w:r w:rsidRPr="004C7995">
        <w:rPr>
          <w:rFonts w:ascii="Arial" w:hAnsi="Arial" w:cs="Arial"/>
          <w:b/>
          <w:sz w:val="20"/>
          <w:szCs w:val="20"/>
        </w:rPr>
        <w:tab/>
        <w:t>ПОСТАНОВЛЕНИЕ АДМИНИСТРАЦИИ ГОРОДА КУЙБЫШЕВА КУЙБЫШЕВСКОГО РАЙОНА НОВОСИБИРСКОЙ ОБЛАСТИ от 22.09.2022 № 1208</w:t>
      </w:r>
      <w:r w:rsidRPr="004C7995">
        <w:rPr>
          <w:rFonts w:ascii="Arial" w:hAnsi="Arial" w:cs="Arial"/>
          <w:sz w:val="20"/>
          <w:szCs w:val="20"/>
        </w:rPr>
        <w:t xml:space="preserve"> «О проведении торгов в форме открытого аукциона на право заключения договора аренды земельного участка»</w:t>
      </w:r>
    </w:p>
    <w:p w:rsidR="00AC2D3E" w:rsidRPr="000653B5" w:rsidRDefault="00AC2D3E" w:rsidP="00D538DD">
      <w:pPr>
        <w:jc w:val="center"/>
        <w:rPr>
          <w:rFonts w:ascii="Arial" w:hAnsi="Arial" w:cs="Arial"/>
          <w:sz w:val="20"/>
          <w:szCs w:val="20"/>
        </w:rPr>
      </w:pPr>
    </w:p>
    <w:p w:rsidR="004C7995" w:rsidRPr="000653B5" w:rsidRDefault="004C7995" w:rsidP="004C7995">
      <w:pPr>
        <w:keepNext/>
        <w:jc w:val="center"/>
        <w:outlineLvl w:val="1"/>
        <w:rPr>
          <w:rFonts w:ascii="Arial" w:hAnsi="Arial" w:cs="Arial"/>
          <w:b/>
          <w:bCs/>
          <w:sz w:val="20"/>
          <w:szCs w:val="20"/>
        </w:rPr>
      </w:pPr>
      <w:r w:rsidRPr="000653B5">
        <w:rPr>
          <w:rFonts w:ascii="Arial" w:hAnsi="Arial" w:cs="Arial"/>
          <w:b/>
          <w:sz w:val="20"/>
          <w:szCs w:val="20"/>
        </w:rPr>
        <w:t>ПОСТАНОВЛЕНИЕ</w:t>
      </w:r>
    </w:p>
    <w:p w:rsidR="004C7995" w:rsidRPr="000653B5" w:rsidRDefault="004C7995" w:rsidP="004C7995">
      <w:pPr>
        <w:jc w:val="center"/>
        <w:rPr>
          <w:rFonts w:ascii="Arial" w:hAnsi="Arial" w:cs="Arial"/>
          <w:b/>
          <w:sz w:val="20"/>
          <w:szCs w:val="20"/>
        </w:rPr>
      </w:pPr>
    </w:p>
    <w:p w:rsidR="004C7995" w:rsidRPr="000653B5" w:rsidRDefault="004C7995" w:rsidP="004C7995">
      <w:pPr>
        <w:jc w:val="center"/>
        <w:rPr>
          <w:rFonts w:ascii="Arial" w:hAnsi="Arial" w:cs="Arial"/>
          <w:color w:val="FF0000"/>
          <w:sz w:val="20"/>
          <w:szCs w:val="20"/>
        </w:rPr>
      </w:pPr>
      <w:r w:rsidRPr="000653B5">
        <w:rPr>
          <w:rFonts w:ascii="Arial" w:hAnsi="Arial" w:cs="Arial"/>
          <w:sz w:val="20"/>
          <w:szCs w:val="20"/>
        </w:rPr>
        <w:t>22</w:t>
      </w:r>
      <w:r w:rsidR="006C6810">
        <w:rPr>
          <w:rFonts w:ascii="Arial" w:hAnsi="Arial" w:cs="Arial"/>
          <w:sz w:val="20"/>
          <w:szCs w:val="20"/>
        </w:rPr>
        <w:t>.09.2022 №1208</w:t>
      </w:r>
    </w:p>
    <w:p w:rsidR="004C7995" w:rsidRPr="000653B5" w:rsidRDefault="004C7995" w:rsidP="004C7995">
      <w:pPr>
        <w:jc w:val="center"/>
        <w:rPr>
          <w:rFonts w:ascii="Arial" w:hAnsi="Arial" w:cs="Arial"/>
          <w:sz w:val="20"/>
          <w:szCs w:val="20"/>
        </w:rPr>
      </w:pPr>
    </w:p>
    <w:p w:rsidR="004C7995" w:rsidRDefault="004C7995" w:rsidP="004C7995">
      <w:pPr>
        <w:jc w:val="center"/>
        <w:rPr>
          <w:rFonts w:ascii="Arial" w:hAnsi="Arial" w:cs="Arial"/>
          <w:b/>
          <w:sz w:val="20"/>
          <w:szCs w:val="20"/>
        </w:rPr>
      </w:pPr>
      <w:r w:rsidRPr="000653B5">
        <w:rPr>
          <w:rFonts w:ascii="Arial" w:hAnsi="Arial" w:cs="Arial"/>
          <w:b/>
          <w:sz w:val="20"/>
          <w:szCs w:val="20"/>
        </w:rPr>
        <w:t>О проведении торгов в форме открытого аукциона на право заключения договора аренды земельного участка</w:t>
      </w:r>
    </w:p>
    <w:p w:rsidR="004C7995" w:rsidRDefault="004C7995" w:rsidP="004C7995">
      <w:pPr>
        <w:jc w:val="center"/>
        <w:rPr>
          <w:rFonts w:ascii="Arial" w:hAnsi="Arial" w:cs="Arial"/>
          <w:sz w:val="20"/>
          <w:szCs w:val="20"/>
        </w:rPr>
      </w:pPr>
    </w:p>
    <w:p w:rsidR="004C7995" w:rsidRPr="004C7995" w:rsidRDefault="004C7995" w:rsidP="004C7995">
      <w:pPr>
        <w:pStyle w:val="af0"/>
        <w:tabs>
          <w:tab w:val="center" w:pos="-1843"/>
          <w:tab w:val="left" w:pos="-1418"/>
          <w:tab w:val="right" w:pos="11907"/>
        </w:tabs>
        <w:autoSpaceDE w:val="0"/>
        <w:autoSpaceDN w:val="0"/>
        <w:ind w:left="0" w:firstLine="709"/>
        <w:jc w:val="both"/>
        <w:rPr>
          <w:rFonts w:ascii="Arial" w:hAnsi="Arial" w:cs="Arial"/>
          <w:sz w:val="20"/>
          <w:szCs w:val="20"/>
        </w:rPr>
      </w:pPr>
      <w:r w:rsidRPr="004C7995">
        <w:rPr>
          <w:rFonts w:ascii="Arial" w:hAnsi="Arial" w:cs="Arial"/>
          <w:sz w:val="20"/>
          <w:szCs w:val="20"/>
        </w:rPr>
        <w:t>Руководствуясь ст. 39,8, ст. 39.11, ст. 39.12 Земельного кодекса Российской Федерации</w:t>
      </w:r>
    </w:p>
    <w:p w:rsidR="004C7995" w:rsidRPr="004C7995" w:rsidRDefault="004C7995" w:rsidP="004C7995">
      <w:pPr>
        <w:pStyle w:val="af0"/>
        <w:tabs>
          <w:tab w:val="center" w:pos="-1843"/>
          <w:tab w:val="left" w:pos="-1418"/>
          <w:tab w:val="right" w:pos="11907"/>
        </w:tabs>
        <w:autoSpaceDE w:val="0"/>
        <w:autoSpaceDN w:val="0"/>
        <w:ind w:left="0" w:firstLine="709"/>
        <w:jc w:val="both"/>
        <w:rPr>
          <w:rFonts w:ascii="Arial" w:hAnsi="Arial" w:cs="Arial"/>
          <w:sz w:val="20"/>
          <w:szCs w:val="20"/>
        </w:rPr>
      </w:pPr>
      <w:r w:rsidRPr="004C7995">
        <w:rPr>
          <w:rFonts w:ascii="Arial" w:hAnsi="Arial" w:cs="Arial"/>
          <w:sz w:val="20"/>
          <w:szCs w:val="20"/>
        </w:rPr>
        <w:t>ПОСТАНОВЛЯЕТ:</w:t>
      </w:r>
    </w:p>
    <w:p w:rsidR="004C7995" w:rsidRPr="004C7995" w:rsidRDefault="004C7995" w:rsidP="004C7995">
      <w:pPr>
        <w:pStyle w:val="af0"/>
        <w:tabs>
          <w:tab w:val="center" w:pos="-1843"/>
          <w:tab w:val="left" w:pos="-1418"/>
          <w:tab w:val="right" w:pos="11907"/>
        </w:tabs>
        <w:autoSpaceDE w:val="0"/>
        <w:autoSpaceDN w:val="0"/>
        <w:ind w:left="0" w:firstLine="709"/>
        <w:jc w:val="both"/>
        <w:rPr>
          <w:rFonts w:ascii="Arial" w:hAnsi="Arial" w:cs="Arial"/>
          <w:sz w:val="20"/>
          <w:szCs w:val="20"/>
        </w:rPr>
      </w:pPr>
      <w:r w:rsidRPr="004C7995">
        <w:rPr>
          <w:rFonts w:ascii="Arial" w:hAnsi="Arial" w:cs="Arial"/>
          <w:sz w:val="20"/>
          <w:szCs w:val="20"/>
        </w:rPr>
        <w:t>1. Провести торги в форме открытого аукциона на право заключения договора аренды земельного участка, площадью 2125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№30/3, с кадастровым номером: 54:34:000000:3020, из земель населенных пунктов, разрешенное использование – хранение автотранспорта.</w:t>
      </w:r>
    </w:p>
    <w:p w:rsidR="004C7995" w:rsidRPr="004C7995" w:rsidRDefault="004C7995" w:rsidP="004C7995">
      <w:pPr>
        <w:pStyle w:val="af0"/>
        <w:tabs>
          <w:tab w:val="center" w:pos="-1843"/>
          <w:tab w:val="left" w:pos="-1418"/>
          <w:tab w:val="right" w:pos="11907"/>
        </w:tabs>
        <w:autoSpaceDE w:val="0"/>
        <w:autoSpaceDN w:val="0"/>
        <w:ind w:left="0" w:firstLine="709"/>
        <w:jc w:val="both"/>
        <w:rPr>
          <w:rFonts w:ascii="Arial" w:hAnsi="Arial" w:cs="Arial"/>
          <w:sz w:val="20"/>
          <w:szCs w:val="20"/>
        </w:rPr>
      </w:pPr>
      <w:r w:rsidRPr="004C7995">
        <w:rPr>
          <w:rFonts w:ascii="Arial" w:hAnsi="Arial" w:cs="Arial"/>
          <w:sz w:val="20"/>
          <w:szCs w:val="20"/>
        </w:rPr>
        <w:t xml:space="preserve">1.1. Установить целевое назначение земельного участка: строительство объекта гаражного назначения.  </w:t>
      </w:r>
    </w:p>
    <w:p w:rsidR="004C7995" w:rsidRPr="004C7995" w:rsidRDefault="004C7995" w:rsidP="004C7995">
      <w:pPr>
        <w:pStyle w:val="af0"/>
        <w:tabs>
          <w:tab w:val="center" w:pos="-1843"/>
          <w:tab w:val="left" w:pos="-1418"/>
          <w:tab w:val="right" w:pos="11907"/>
        </w:tabs>
        <w:autoSpaceDE w:val="0"/>
        <w:autoSpaceDN w:val="0"/>
        <w:ind w:left="0" w:firstLine="709"/>
        <w:jc w:val="both"/>
        <w:rPr>
          <w:rFonts w:ascii="Arial" w:hAnsi="Arial" w:cs="Arial"/>
          <w:sz w:val="20"/>
          <w:szCs w:val="20"/>
        </w:rPr>
      </w:pPr>
      <w:r w:rsidRPr="004C7995">
        <w:rPr>
          <w:rFonts w:ascii="Arial" w:hAnsi="Arial" w:cs="Arial"/>
          <w:sz w:val="20"/>
          <w:szCs w:val="20"/>
        </w:rPr>
        <w:t>2. Определить:</w:t>
      </w:r>
    </w:p>
    <w:p w:rsidR="004C7995" w:rsidRPr="004C7995" w:rsidRDefault="004C7995" w:rsidP="004C7995">
      <w:pPr>
        <w:pStyle w:val="af0"/>
        <w:tabs>
          <w:tab w:val="center" w:pos="-1843"/>
          <w:tab w:val="left" w:pos="-1418"/>
          <w:tab w:val="left" w:pos="5715"/>
        </w:tabs>
        <w:autoSpaceDE w:val="0"/>
        <w:autoSpaceDN w:val="0"/>
        <w:ind w:left="0" w:firstLine="709"/>
        <w:jc w:val="both"/>
        <w:rPr>
          <w:rFonts w:ascii="Arial" w:hAnsi="Arial" w:cs="Arial"/>
          <w:color w:val="000000"/>
          <w:sz w:val="20"/>
          <w:szCs w:val="20"/>
        </w:rPr>
      </w:pPr>
      <w:r w:rsidRPr="004C7995">
        <w:rPr>
          <w:rFonts w:ascii="Arial" w:hAnsi="Arial" w:cs="Arial"/>
          <w:sz w:val="20"/>
          <w:szCs w:val="20"/>
        </w:rPr>
        <w:t xml:space="preserve">2.1. Форму торгов: аукцион, открытый по составу участников и форме </w:t>
      </w:r>
      <w:r w:rsidRPr="004C7995">
        <w:rPr>
          <w:rFonts w:ascii="Arial" w:hAnsi="Arial" w:cs="Arial"/>
          <w:color w:val="000000"/>
          <w:sz w:val="20"/>
          <w:szCs w:val="20"/>
        </w:rPr>
        <w:t>подачи предложений о цене.</w:t>
      </w:r>
    </w:p>
    <w:p w:rsidR="004C7995" w:rsidRPr="004C7995" w:rsidRDefault="004C7995" w:rsidP="004C7995">
      <w:pPr>
        <w:pStyle w:val="a5"/>
        <w:spacing w:before="0" w:beforeAutospacing="0" w:after="0" w:afterAutospacing="0"/>
        <w:ind w:firstLine="709"/>
        <w:jc w:val="both"/>
        <w:rPr>
          <w:rFonts w:ascii="Arial" w:hAnsi="Arial" w:cs="Arial"/>
          <w:sz w:val="20"/>
          <w:szCs w:val="20"/>
        </w:rPr>
      </w:pPr>
      <w:r w:rsidRPr="004C7995">
        <w:rPr>
          <w:rFonts w:ascii="Arial" w:hAnsi="Arial" w:cs="Arial"/>
          <w:color w:val="000000"/>
          <w:sz w:val="20"/>
          <w:szCs w:val="20"/>
        </w:rPr>
        <w:t>2.2. Начальный размер годовой арендной платы: 56 000</w:t>
      </w:r>
      <w:r w:rsidRPr="004C7995">
        <w:rPr>
          <w:rFonts w:ascii="Arial" w:hAnsi="Arial" w:cs="Arial"/>
          <w:sz w:val="20"/>
          <w:szCs w:val="20"/>
        </w:rPr>
        <w:t xml:space="preserve"> (пятьдесят шесть тысяч) рублей 00 копеек, в соответствии с отчетом независимого оценщика «Об оценке рыночной стоимости годового права аренды земельного участка площадью 2125 кв.м., с кадастровым номером 54:34:000000:3020,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Трудовая, земельный участок №30/3» от 07.09.2022 №-2022/09/028-2. </w:t>
      </w:r>
    </w:p>
    <w:p w:rsidR="004C7995" w:rsidRPr="004C7995" w:rsidRDefault="004C7995" w:rsidP="004C7995">
      <w:pPr>
        <w:tabs>
          <w:tab w:val="center" w:pos="-1843"/>
          <w:tab w:val="left" w:pos="-1418"/>
          <w:tab w:val="right" w:pos="11907"/>
        </w:tabs>
        <w:autoSpaceDE w:val="0"/>
        <w:autoSpaceDN w:val="0"/>
        <w:ind w:right="-1" w:firstLine="709"/>
        <w:jc w:val="both"/>
        <w:rPr>
          <w:rFonts w:ascii="Arial" w:hAnsi="Arial" w:cs="Arial"/>
          <w:sz w:val="20"/>
          <w:szCs w:val="20"/>
        </w:rPr>
      </w:pPr>
      <w:r w:rsidRPr="004C7995">
        <w:rPr>
          <w:rFonts w:ascii="Arial" w:hAnsi="Arial" w:cs="Arial"/>
          <w:color w:val="000000"/>
          <w:sz w:val="20"/>
          <w:szCs w:val="20"/>
        </w:rPr>
        <w:t xml:space="preserve">2.3. Шаг аукциона 3 % начального размера арендной платы – 1680 </w:t>
      </w:r>
      <w:r w:rsidRPr="004C7995">
        <w:rPr>
          <w:rFonts w:ascii="Arial" w:hAnsi="Arial" w:cs="Arial"/>
          <w:sz w:val="20"/>
          <w:szCs w:val="20"/>
        </w:rPr>
        <w:t>(одна тысяча шестьсот восемьдесят) рублей 00 копеек.</w:t>
      </w:r>
    </w:p>
    <w:p w:rsidR="004C7995" w:rsidRPr="004C7995" w:rsidRDefault="004C7995" w:rsidP="004C7995">
      <w:pPr>
        <w:tabs>
          <w:tab w:val="center" w:pos="-1843"/>
          <w:tab w:val="left" w:pos="-1418"/>
          <w:tab w:val="right" w:pos="11907"/>
        </w:tabs>
        <w:autoSpaceDE w:val="0"/>
        <w:autoSpaceDN w:val="0"/>
        <w:ind w:right="-1" w:firstLine="709"/>
        <w:jc w:val="both"/>
        <w:rPr>
          <w:rFonts w:ascii="Arial" w:hAnsi="Arial" w:cs="Arial"/>
          <w:sz w:val="20"/>
          <w:szCs w:val="20"/>
        </w:rPr>
      </w:pPr>
      <w:r w:rsidRPr="004C7995">
        <w:rPr>
          <w:rFonts w:ascii="Arial" w:hAnsi="Arial" w:cs="Arial"/>
          <w:color w:val="000000"/>
          <w:sz w:val="20"/>
          <w:szCs w:val="20"/>
        </w:rPr>
        <w:t xml:space="preserve">2.4. Размер задатка 20 % от начального размера арендной платы – 11 200 </w:t>
      </w:r>
      <w:r w:rsidRPr="004C7995">
        <w:rPr>
          <w:rFonts w:ascii="Arial" w:hAnsi="Arial" w:cs="Arial"/>
          <w:sz w:val="20"/>
          <w:szCs w:val="20"/>
        </w:rPr>
        <w:t>(одиннадцать тысяч двести) рублей 00 копеек.</w:t>
      </w:r>
    </w:p>
    <w:p w:rsidR="004C7995" w:rsidRPr="004C7995" w:rsidRDefault="004C7995" w:rsidP="004C7995">
      <w:pPr>
        <w:tabs>
          <w:tab w:val="center" w:pos="-1843"/>
          <w:tab w:val="left" w:pos="-1418"/>
          <w:tab w:val="right" w:pos="11907"/>
        </w:tabs>
        <w:autoSpaceDE w:val="0"/>
        <w:autoSpaceDN w:val="0"/>
        <w:ind w:right="-1" w:firstLine="709"/>
        <w:jc w:val="both"/>
        <w:rPr>
          <w:rFonts w:ascii="Arial" w:hAnsi="Arial" w:cs="Arial"/>
          <w:sz w:val="20"/>
          <w:szCs w:val="20"/>
        </w:rPr>
      </w:pPr>
      <w:r w:rsidRPr="004C7995">
        <w:rPr>
          <w:rFonts w:ascii="Arial" w:hAnsi="Arial" w:cs="Arial"/>
          <w:sz w:val="20"/>
          <w:szCs w:val="20"/>
        </w:rPr>
        <w:t>2.5. Форму платежа: ежегодно.</w:t>
      </w:r>
    </w:p>
    <w:p w:rsidR="004C7995" w:rsidRPr="004C7995" w:rsidRDefault="004C7995" w:rsidP="004C7995">
      <w:pPr>
        <w:pStyle w:val="af0"/>
        <w:tabs>
          <w:tab w:val="center" w:pos="-1843"/>
          <w:tab w:val="left" w:pos="-1418"/>
          <w:tab w:val="right" w:pos="11907"/>
        </w:tabs>
        <w:autoSpaceDE w:val="0"/>
        <w:autoSpaceDN w:val="0"/>
        <w:ind w:left="0" w:firstLine="709"/>
        <w:jc w:val="both"/>
        <w:rPr>
          <w:rFonts w:ascii="Arial" w:hAnsi="Arial" w:cs="Arial"/>
          <w:color w:val="FF0000"/>
          <w:sz w:val="20"/>
          <w:szCs w:val="20"/>
        </w:rPr>
      </w:pPr>
      <w:r w:rsidRPr="004C7995">
        <w:rPr>
          <w:rFonts w:ascii="Arial" w:hAnsi="Arial" w:cs="Arial"/>
          <w:sz w:val="20"/>
          <w:szCs w:val="20"/>
        </w:rPr>
        <w:t xml:space="preserve">2.6. Срок аренды земельного участка: 2 года 6 месяцев. </w:t>
      </w:r>
    </w:p>
    <w:p w:rsidR="004C7995" w:rsidRPr="004C7995" w:rsidRDefault="004C7995" w:rsidP="004C7995">
      <w:pPr>
        <w:pStyle w:val="af0"/>
        <w:tabs>
          <w:tab w:val="center" w:pos="-1843"/>
          <w:tab w:val="left" w:pos="-1418"/>
          <w:tab w:val="right" w:pos="11907"/>
        </w:tabs>
        <w:autoSpaceDE w:val="0"/>
        <w:autoSpaceDN w:val="0"/>
        <w:ind w:left="0" w:firstLine="709"/>
        <w:jc w:val="both"/>
        <w:rPr>
          <w:rFonts w:ascii="Arial" w:hAnsi="Arial" w:cs="Arial"/>
          <w:sz w:val="20"/>
          <w:szCs w:val="20"/>
        </w:rPr>
      </w:pPr>
      <w:r w:rsidRPr="004C7995">
        <w:rPr>
          <w:rFonts w:ascii="Arial" w:hAnsi="Arial" w:cs="Arial"/>
          <w:sz w:val="20"/>
          <w:szCs w:val="20"/>
        </w:rPr>
        <w:t xml:space="preserve">2.7. Срок проведения аукциона: </w:t>
      </w:r>
      <w:r w:rsidRPr="004C7995">
        <w:rPr>
          <w:rFonts w:ascii="Arial" w:hAnsi="Arial" w:cs="Arial"/>
          <w:sz w:val="20"/>
          <w:szCs w:val="20"/>
          <w:lang w:val="en-US"/>
        </w:rPr>
        <w:t>IV</w:t>
      </w:r>
      <w:r w:rsidRPr="004C7995">
        <w:rPr>
          <w:rFonts w:ascii="Arial" w:hAnsi="Arial" w:cs="Arial"/>
          <w:sz w:val="20"/>
          <w:szCs w:val="20"/>
        </w:rPr>
        <w:t xml:space="preserve"> квартал 2022 года.</w:t>
      </w:r>
    </w:p>
    <w:p w:rsidR="004C7995" w:rsidRPr="004C7995" w:rsidRDefault="004C7995" w:rsidP="004C7995">
      <w:pPr>
        <w:pStyle w:val="a5"/>
        <w:spacing w:before="0" w:beforeAutospacing="0" w:after="0" w:afterAutospacing="0"/>
        <w:ind w:firstLine="709"/>
        <w:jc w:val="both"/>
        <w:rPr>
          <w:rFonts w:ascii="Arial" w:hAnsi="Arial" w:cs="Arial"/>
          <w:sz w:val="20"/>
          <w:szCs w:val="20"/>
        </w:rPr>
      </w:pPr>
      <w:r w:rsidRPr="004C7995">
        <w:rPr>
          <w:rFonts w:ascii="Arial" w:hAnsi="Arial" w:cs="Arial"/>
          <w:sz w:val="20"/>
          <w:szCs w:val="20"/>
        </w:rPr>
        <w:t xml:space="preserve">2.8.  Место, дата и время приема заявок с прилагаемыми документами: прием заявок осуществляется </w:t>
      </w:r>
      <w:r w:rsidRPr="004C7995">
        <w:rPr>
          <w:rFonts w:ascii="Arial" w:hAnsi="Arial" w:cs="Arial"/>
          <w:color w:val="000000"/>
          <w:sz w:val="20"/>
          <w:szCs w:val="20"/>
        </w:rPr>
        <w:t>с 26.09.2022 по 25.10.2022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 по адресу: Новосибирская область, г. Куйбышев,</w:t>
      </w:r>
      <w:r w:rsidRPr="004C7995">
        <w:rPr>
          <w:rFonts w:ascii="Arial" w:hAnsi="Arial" w:cs="Arial"/>
          <w:sz w:val="20"/>
          <w:szCs w:val="20"/>
        </w:rPr>
        <w:t xml:space="preserve"> ул. Краскома, д. </w:t>
      </w:r>
      <w:r>
        <w:rPr>
          <w:rFonts w:ascii="Arial" w:hAnsi="Arial" w:cs="Arial"/>
          <w:sz w:val="20"/>
          <w:szCs w:val="20"/>
        </w:rPr>
        <w:t xml:space="preserve">37, 1 этаж, кабинет № 6, </w:t>
      </w:r>
      <w:r w:rsidRPr="004C7995">
        <w:rPr>
          <w:rFonts w:ascii="Arial" w:hAnsi="Arial" w:cs="Arial"/>
          <w:sz w:val="20"/>
          <w:szCs w:val="20"/>
        </w:rPr>
        <w:t>тел. 8 (383-62) 51-630.</w:t>
      </w:r>
    </w:p>
    <w:p w:rsidR="004C7995" w:rsidRPr="004C7995" w:rsidRDefault="004C7995" w:rsidP="004C7995">
      <w:pPr>
        <w:autoSpaceDE w:val="0"/>
        <w:autoSpaceDN w:val="0"/>
        <w:adjustRightInd w:val="0"/>
        <w:ind w:firstLine="709"/>
        <w:jc w:val="both"/>
        <w:outlineLvl w:val="0"/>
        <w:rPr>
          <w:rFonts w:ascii="Arial" w:hAnsi="Arial" w:cs="Arial"/>
          <w:sz w:val="20"/>
          <w:szCs w:val="20"/>
        </w:rPr>
      </w:pPr>
      <w:r w:rsidRPr="004C7995">
        <w:rPr>
          <w:rFonts w:ascii="Arial" w:hAnsi="Arial" w:cs="Arial"/>
          <w:sz w:val="20"/>
          <w:szCs w:val="20"/>
        </w:rPr>
        <w:t xml:space="preserve">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r w:rsidRPr="004C7995">
        <w:rPr>
          <w:rFonts w:ascii="Arial" w:hAnsi="Arial" w:cs="Arial"/>
          <w:sz w:val="20"/>
          <w:szCs w:val="20"/>
          <w:lang w:val="en-US"/>
        </w:rPr>
        <w:t>www</w:t>
      </w:r>
      <w:r w:rsidRPr="004C7995">
        <w:rPr>
          <w:rFonts w:ascii="Arial" w:hAnsi="Arial" w:cs="Arial"/>
          <w:sz w:val="20"/>
          <w:szCs w:val="20"/>
        </w:rPr>
        <w:t>.</w:t>
      </w:r>
      <w:r w:rsidRPr="004C7995">
        <w:rPr>
          <w:rFonts w:ascii="Arial" w:hAnsi="Arial" w:cs="Arial"/>
          <w:sz w:val="20"/>
          <w:szCs w:val="20"/>
          <w:lang w:val="en-US"/>
        </w:rPr>
        <w:t>kainsk</w:t>
      </w:r>
      <w:r w:rsidRPr="004C7995">
        <w:rPr>
          <w:rFonts w:ascii="Arial" w:hAnsi="Arial" w:cs="Arial"/>
          <w:sz w:val="20"/>
          <w:szCs w:val="20"/>
        </w:rPr>
        <w:t>.</w:t>
      </w:r>
      <w:r w:rsidRPr="004C7995">
        <w:rPr>
          <w:rFonts w:ascii="Arial" w:hAnsi="Arial" w:cs="Arial"/>
          <w:sz w:val="20"/>
          <w:szCs w:val="20"/>
          <w:lang w:val="en-US"/>
        </w:rPr>
        <w:t>nso</w:t>
      </w:r>
      <w:r w:rsidRPr="004C7995">
        <w:rPr>
          <w:rFonts w:ascii="Arial" w:hAnsi="Arial" w:cs="Arial"/>
          <w:sz w:val="20"/>
          <w:szCs w:val="20"/>
        </w:rPr>
        <w:t>.</w:t>
      </w:r>
      <w:r w:rsidRPr="004C7995">
        <w:rPr>
          <w:rFonts w:ascii="Arial" w:hAnsi="Arial" w:cs="Arial"/>
          <w:sz w:val="20"/>
          <w:szCs w:val="20"/>
          <w:lang w:val="en-US"/>
        </w:rPr>
        <w:t>ru</w:t>
      </w:r>
      <w:r w:rsidRPr="004C7995">
        <w:rPr>
          <w:rFonts w:ascii="Arial" w:hAnsi="Arial" w:cs="Arial"/>
          <w:sz w:val="20"/>
          <w:szCs w:val="20"/>
        </w:rPr>
        <w:t xml:space="preserve">. </w:t>
      </w:r>
    </w:p>
    <w:p w:rsidR="004C7995" w:rsidRPr="004C7995" w:rsidRDefault="004C7995" w:rsidP="004C7995">
      <w:pPr>
        <w:ind w:right="-2" w:firstLine="709"/>
        <w:jc w:val="both"/>
        <w:rPr>
          <w:rFonts w:ascii="Arial" w:hAnsi="Arial" w:cs="Arial"/>
          <w:sz w:val="20"/>
          <w:szCs w:val="20"/>
        </w:rPr>
      </w:pPr>
      <w:r w:rsidRPr="004C7995">
        <w:rPr>
          <w:rFonts w:ascii="Arial" w:hAnsi="Arial" w:cs="Arial"/>
          <w:sz w:val="20"/>
          <w:szCs w:val="20"/>
        </w:rPr>
        <w:lastRenderedPageBreak/>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на сайте </w:t>
      </w:r>
      <w:hyperlink r:id="rId37" w:history="1">
        <w:r w:rsidRPr="004C7995">
          <w:rPr>
            <w:rStyle w:val="a4"/>
            <w:rFonts w:ascii="Arial" w:hAnsi="Arial" w:cs="Arial"/>
            <w:color w:val="auto"/>
            <w:sz w:val="20"/>
            <w:szCs w:val="20"/>
            <w:u w:val="none"/>
            <w:lang w:val="en-US"/>
          </w:rPr>
          <w:t>www</w:t>
        </w:r>
        <w:r w:rsidRPr="004C7995">
          <w:rPr>
            <w:rStyle w:val="a4"/>
            <w:rFonts w:ascii="Arial" w:hAnsi="Arial" w:cs="Arial"/>
            <w:color w:val="auto"/>
            <w:sz w:val="20"/>
            <w:szCs w:val="20"/>
            <w:u w:val="none"/>
          </w:rPr>
          <w:t>.</w:t>
        </w:r>
        <w:r w:rsidRPr="004C7995">
          <w:rPr>
            <w:rStyle w:val="a4"/>
            <w:rFonts w:ascii="Arial" w:hAnsi="Arial" w:cs="Arial"/>
            <w:color w:val="auto"/>
            <w:sz w:val="20"/>
            <w:szCs w:val="20"/>
            <w:u w:val="none"/>
            <w:lang w:val="en-US"/>
          </w:rPr>
          <w:t>torgi</w:t>
        </w:r>
        <w:r w:rsidRPr="004C7995">
          <w:rPr>
            <w:rStyle w:val="a4"/>
            <w:rFonts w:ascii="Arial" w:hAnsi="Arial" w:cs="Arial"/>
            <w:color w:val="auto"/>
            <w:sz w:val="20"/>
            <w:szCs w:val="20"/>
            <w:u w:val="none"/>
          </w:rPr>
          <w:t>.</w:t>
        </w:r>
        <w:r w:rsidRPr="004C7995">
          <w:rPr>
            <w:rStyle w:val="a4"/>
            <w:rFonts w:ascii="Arial" w:hAnsi="Arial" w:cs="Arial"/>
            <w:color w:val="auto"/>
            <w:sz w:val="20"/>
            <w:szCs w:val="20"/>
            <w:u w:val="none"/>
            <w:lang w:val="en-US"/>
          </w:rPr>
          <w:t>gov</w:t>
        </w:r>
        <w:r w:rsidRPr="004C7995">
          <w:rPr>
            <w:rStyle w:val="a4"/>
            <w:rFonts w:ascii="Arial" w:hAnsi="Arial" w:cs="Arial"/>
            <w:color w:val="auto"/>
            <w:sz w:val="20"/>
            <w:szCs w:val="20"/>
            <w:u w:val="none"/>
          </w:rPr>
          <w:t>.</w:t>
        </w:r>
        <w:r w:rsidRPr="004C7995">
          <w:rPr>
            <w:rStyle w:val="a4"/>
            <w:rFonts w:ascii="Arial" w:hAnsi="Arial" w:cs="Arial"/>
            <w:color w:val="auto"/>
            <w:sz w:val="20"/>
            <w:szCs w:val="20"/>
            <w:u w:val="none"/>
            <w:lang w:val="en-US"/>
          </w:rPr>
          <w:t>ru</w:t>
        </w:r>
      </w:hyperlink>
      <w:r w:rsidRPr="004C7995">
        <w:rPr>
          <w:rFonts w:ascii="Arial" w:hAnsi="Arial" w:cs="Arial"/>
          <w:sz w:val="20"/>
          <w:szCs w:val="20"/>
        </w:rPr>
        <w:t xml:space="preserve"> и организовать проведение торгов в форме открытого аукциона по продаже права на заключение договора аренды земельного участка.</w:t>
      </w:r>
    </w:p>
    <w:p w:rsidR="004C7995" w:rsidRPr="004C7995" w:rsidRDefault="004C7995" w:rsidP="004C7995">
      <w:pPr>
        <w:pStyle w:val="af0"/>
        <w:tabs>
          <w:tab w:val="center" w:pos="-1843"/>
          <w:tab w:val="left" w:pos="-1418"/>
          <w:tab w:val="right" w:pos="11907"/>
        </w:tabs>
        <w:autoSpaceDE w:val="0"/>
        <w:autoSpaceDN w:val="0"/>
        <w:ind w:left="0" w:firstLine="709"/>
        <w:jc w:val="both"/>
        <w:rPr>
          <w:rFonts w:ascii="Arial" w:hAnsi="Arial" w:cs="Arial"/>
          <w:sz w:val="20"/>
          <w:szCs w:val="20"/>
        </w:rPr>
      </w:pPr>
      <w:r w:rsidRPr="004C7995">
        <w:rPr>
          <w:rFonts w:ascii="Arial" w:hAnsi="Arial" w:cs="Arial"/>
          <w:sz w:val="20"/>
          <w:szCs w:val="20"/>
        </w:rPr>
        <w:t>5. Контроль исполнения настоящего Постановления оставляю за собой.</w:t>
      </w:r>
    </w:p>
    <w:p w:rsidR="004C7995" w:rsidRPr="004C7995" w:rsidRDefault="004C7995" w:rsidP="004C7995">
      <w:pPr>
        <w:pStyle w:val="af0"/>
        <w:tabs>
          <w:tab w:val="center" w:pos="-1843"/>
          <w:tab w:val="left" w:pos="-1418"/>
          <w:tab w:val="right" w:pos="11907"/>
        </w:tabs>
        <w:autoSpaceDE w:val="0"/>
        <w:autoSpaceDN w:val="0"/>
        <w:ind w:left="0" w:firstLine="709"/>
        <w:jc w:val="both"/>
        <w:rPr>
          <w:rFonts w:ascii="Arial" w:hAnsi="Arial" w:cs="Arial"/>
          <w:sz w:val="20"/>
          <w:szCs w:val="20"/>
        </w:rPr>
      </w:pPr>
    </w:p>
    <w:p w:rsidR="004C7995" w:rsidRPr="004C7995" w:rsidRDefault="004C7995" w:rsidP="004C7995">
      <w:pPr>
        <w:pStyle w:val="af0"/>
        <w:tabs>
          <w:tab w:val="center" w:pos="-1843"/>
          <w:tab w:val="left" w:pos="-1418"/>
          <w:tab w:val="right" w:pos="11907"/>
        </w:tabs>
        <w:autoSpaceDE w:val="0"/>
        <w:autoSpaceDN w:val="0"/>
        <w:ind w:left="0"/>
        <w:jc w:val="both"/>
        <w:rPr>
          <w:rFonts w:ascii="Arial" w:hAnsi="Arial" w:cs="Arial"/>
          <w:sz w:val="20"/>
          <w:szCs w:val="20"/>
        </w:rPr>
      </w:pPr>
      <w:r w:rsidRPr="004C7995">
        <w:rPr>
          <w:rFonts w:ascii="Arial" w:hAnsi="Arial" w:cs="Arial"/>
          <w:sz w:val="20"/>
          <w:szCs w:val="20"/>
        </w:rPr>
        <w:t xml:space="preserve">     Временно исполняющий полномочия</w:t>
      </w:r>
    </w:p>
    <w:p w:rsidR="004C7995" w:rsidRPr="004C7995" w:rsidRDefault="004C7995" w:rsidP="004C7995">
      <w:pPr>
        <w:pStyle w:val="af0"/>
        <w:tabs>
          <w:tab w:val="center" w:pos="-1843"/>
          <w:tab w:val="left" w:pos="-1418"/>
          <w:tab w:val="right" w:pos="11907"/>
        </w:tabs>
        <w:autoSpaceDE w:val="0"/>
        <w:autoSpaceDN w:val="0"/>
        <w:ind w:left="0"/>
        <w:jc w:val="both"/>
        <w:rPr>
          <w:rFonts w:ascii="Arial" w:hAnsi="Arial" w:cs="Arial"/>
          <w:sz w:val="20"/>
          <w:szCs w:val="20"/>
        </w:rPr>
      </w:pPr>
      <w:r w:rsidRPr="004C7995">
        <w:rPr>
          <w:rFonts w:ascii="Arial" w:hAnsi="Arial" w:cs="Arial"/>
          <w:sz w:val="20"/>
          <w:szCs w:val="20"/>
        </w:rPr>
        <w:t xml:space="preserve">     Главы города Куйбышева</w:t>
      </w:r>
    </w:p>
    <w:p w:rsidR="004C7995" w:rsidRPr="004C7995" w:rsidRDefault="004C7995" w:rsidP="004C7995">
      <w:pPr>
        <w:tabs>
          <w:tab w:val="center" w:pos="-1843"/>
          <w:tab w:val="left" w:pos="-1418"/>
          <w:tab w:val="right" w:pos="11907"/>
        </w:tabs>
        <w:autoSpaceDE w:val="0"/>
        <w:autoSpaceDN w:val="0"/>
        <w:jc w:val="both"/>
        <w:rPr>
          <w:rFonts w:ascii="Arial" w:hAnsi="Arial" w:cs="Arial"/>
          <w:sz w:val="20"/>
          <w:szCs w:val="20"/>
        </w:rPr>
      </w:pPr>
      <w:r w:rsidRPr="004C7995">
        <w:rPr>
          <w:rFonts w:ascii="Arial" w:hAnsi="Arial" w:cs="Arial"/>
          <w:sz w:val="20"/>
          <w:szCs w:val="20"/>
        </w:rPr>
        <w:t xml:space="preserve">     Куйбышевского района</w:t>
      </w:r>
    </w:p>
    <w:p w:rsidR="004C7995" w:rsidRPr="004C7995" w:rsidRDefault="004C7995" w:rsidP="004C7995">
      <w:pPr>
        <w:tabs>
          <w:tab w:val="center" w:pos="-1843"/>
          <w:tab w:val="left" w:pos="-1418"/>
          <w:tab w:val="right" w:pos="11907"/>
        </w:tabs>
        <w:autoSpaceDE w:val="0"/>
        <w:autoSpaceDN w:val="0"/>
        <w:jc w:val="both"/>
        <w:rPr>
          <w:rFonts w:ascii="Arial" w:hAnsi="Arial" w:cs="Arial"/>
          <w:sz w:val="20"/>
          <w:szCs w:val="20"/>
        </w:rPr>
      </w:pPr>
      <w:r w:rsidRPr="004C7995">
        <w:rPr>
          <w:rFonts w:ascii="Arial" w:hAnsi="Arial" w:cs="Arial"/>
          <w:sz w:val="20"/>
          <w:szCs w:val="20"/>
        </w:rPr>
        <w:t xml:space="preserve">     Новосибирской области                                                            </w:t>
      </w:r>
      <w:r>
        <w:rPr>
          <w:rFonts w:ascii="Arial" w:hAnsi="Arial" w:cs="Arial"/>
          <w:sz w:val="20"/>
          <w:szCs w:val="20"/>
        </w:rPr>
        <w:t xml:space="preserve">                                        </w:t>
      </w:r>
      <w:r w:rsidRPr="004C7995">
        <w:rPr>
          <w:rFonts w:ascii="Arial" w:hAnsi="Arial" w:cs="Arial"/>
          <w:sz w:val="20"/>
          <w:szCs w:val="20"/>
        </w:rPr>
        <w:t xml:space="preserve">   А.Г. Бирюков</w:t>
      </w:r>
    </w:p>
    <w:p w:rsidR="004C7995" w:rsidRPr="004C7995" w:rsidRDefault="004C7995" w:rsidP="004C7995">
      <w:pPr>
        <w:rPr>
          <w:rFonts w:ascii="Arial" w:hAnsi="Arial" w:cs="Arial"/>
          <w:sz w:val="20"/>
          <w:szCs w:val="20"/>
        </w:rPr>
      </w:pPr>
    </w:p>
    <w:p w:rsidR="004C7995" w:rsidRPr="004C7995" w:rsidRDefault="004C7995" w:rsidP="004C7995">
      <w:pPr>
        <w:tabs>
          <w:tab w:val="left" w:pos="7475"/>
          <w:tab w:val="right" w:pos="9637"/>
        </w:tabs>
        <w:ind w:firstLine="709"/>
        <w:jc w:val="right"/>
        <w:rPr>
          <w:rFonts w:ascii="Arial" w:hAnsi="Arial" w:cs="Arial"/>
          <w:sz w:val="20"/>
          <w:szCs w:val="20"/>
        </w:rPr>
      </w:pPr>
      <w:r w:rsidRPr="004C7995">
        <w:rPr>
          <w:rFonts w:ascii="Arial" w:hAnsi="Arial" w:cs="Arial"/>
          <w:sz w:val="20"/>
          <w:szCs w:val="20"/>
        </w:rPr>
        <w:t xml:space="preserve">Приложение № 1 </w:t>
      </w:r>
    </w:p>
    <w:p w:rsidR="004C7995" w:rsidRPr="004C7995" w:rsidRDefault="004C7995" w:rsidP="004C7995">
      <w:pPr>
        <w:tabs>
          <w:tab w:val="left" w:pos="6950"/>
          <w:tab w:val="right" w:pos="9637"/>
        </w:tabs>
        <w:ind w:firstLine="709"/>
        <w:jc w:val="right"/>
        <w:rPr>
          <w:rFonts w:ascii="Arial" w:hAnsi="Arial" w:cs="Arial"/>
          <w:sz w:val="20"/>
          <w:szCs w:val="20"/>
        </w:rPr>
      </w:pPr>
      <w:r w:rsidRPr="004C7995">
        <w:rPr>
          <w:rFonts w:ascii="Arial" w:hAnsi="Arial" w:cs="Arial"/>
          <w:sz w:val="20"/>
          <w:szCs w:val="20"/>
        </w:rPr>
        <w:t>утверждено постановлением</w:t>
      </w:r>
    </w:p>
    <w:p w:rsidR="004C7995" w:rsidRPr="004C7995" w:rsidRDefault="004C7995" w:rsidP="004C7995">
      <w:pPr>
        <w:tabs>
          <w:tab w:val="left" w:pos="6950"/>
          <w:tab w:val="right" w:pos="9637"/>
        </w:tabs>
        <w:ind w:firstLine="709"/>
        <w:jc w:val="right"/>
        <w:rPr>
          <w:rFonts w:ascii="Arial" w:hAnsi="Arial" w:cs="Arial"/>
          <w:sz w:val="20"/>
          <w:szCs w:val="20"/>
        </w:rPr>
      </w:pPr>
      <w:r w:rsidRPr="004C7995">
        <w:rPr>
          <w:rFonts w:ascii="Arial" w:hAnsi="Arial" w:cs="Arial"/>
          <w:sz w:val="20"/>
          <w:szCs w:val="20"/>
        </w:rPr>
        <w:t xml:space="preserve">администрации города Куйбышева </w:t>
      </w:r>
    </w:p>
    <w:p w:rsidR="004C7995" w:rsidRPr="004C7995" w:rsidRDefault="004C7995" w:rsidP="004C7995">
      <w:pPr>
        <w:tabs>
          <w:tab w:val="left" w:pos="6950"/>
          <w:tab w:val="right" w:pos="9637"/>
        </w:tabs>
        <w:ind w:firstLine="709"/>
        <w:jc w:val="right"/>
        <w:rPr>
          <w:rFonts w:ascii="Arial" w:hAnsi="Arial" w:cs="Arial"/>
          <w:sz w:val="20"/>
          <w:szCs w:val="20"/>
        </w:rPr>
      </w:pPr>
      <w:r w:rsidRPr="004C7995">
        <w:rPr>
          <w:rFonts w:ascii="Arial" w:hAnsi="Arial" w:cs="Arial"/>
          <w:sz w:val="20"/>
          <w:szCs w:val="20"/>
        </w:rPr>
        <w:t>Куйбышевского района Новосибирской области</w:t>
      </w:r>
    </w:p>
    <w:p w:rsidR="004C7995" w:rsidRPr="004C7995" w:rsidRDefault="004C7995" w:rsidP="004C7995">
      <w:pPr>
        <w:tabs>
          <w:tab w:val="left" w:pos="7350"/>
          <w:tab w:val="right" w:pos="9637"/>
        </w:tabs>
        <w:ind w:firstLine="709"/>
        <w:jc w:val="right"/>
        <w:rPr>
          <w:rFonts w:ascii="Arial" w:hAnsi="Arial" w:cs="Arial"/>
          <w:b/>
          <w:sz w:val="20"/>
          <w:szCs w:val="20"/>
        </w:rPr>
      </w:pPr>
      <w:r w:rsidRPr="004C7995">
        <w:rPr>
          <w:rFonts w:ascii="Arial" w:hAnsi="Arial" w:cs="Arial"/>
          <w:sz w:val="20"/>
          <w:szCs w:val="20"/>
        </w:rPr>
        <w:tab/>
      </w:r>
      <w:r w:rsidR="006D456F">
        <w:rPr>
          <w:rFonts w:ascii="Arial" w:hAnsi="Arial" w:cs="Arial"/>
          <w:color w:val="000000"/>
          <w:sz w:val="20"/>
          <w:szCs w:val="20"/>
        </w:rPr>
        <w:t xml:space="preserve">от </w:t>
      </w:r>
      <w:r w:rsidRPr="004C7995">
        <w:rPr>
          <w:rFonts w:ascii="Arial" w:hAnsi="Arial" w:cs="Arial"/>
          <w:color w:val="000000"/>
          <w:sz w:val="20"/>
          <w:szCs w:val="20"/>
        </w:rPr>
        <w:t>22.09.2022 № 1208</w:t>
      </w:r>
    </w:p>
    <w:p w:rsidR="004C7995" w:rsidRPr="004C7995" w:rsidRDefault="004C7995" w:rsidP="004C7995">
      <w:pPr>
        <w:ind w:firstLine="709"/>
        <w:jc w:val="center"/>
        <w:rPr>
          <w:rFonts w:ascii="Arial" w:hAnsi="Arial" w:cs="Arial"/>
          <w:b/>
          <w:sz w:val="20"/>
          <w:szCs w:val="20"/>
        </w:rPr>
      </w:pPr>
    </w:p>
    <w:p w:rsidR="004C7995" w:rsidRPr="004C7995" w:rsidRDefault="004C7995" w:rsidP="004C7995">
      <w:pPr>
        <w:ind w:firstLine="709"/>
        <w:jc w:val="center"/>
        <w:rPr>
          <w:rFonts w:ascii="Arial" w:hAnsi="Arial" w:cs="Arial"/>
          <w:b/>
          <w:sz w:val="20"/>
          <w:szCs w:val="20"/>
        </w:rPr>
      </w:pPr>
      <w:r w:rsidRPr="004C7995">
        <w:rPr>
          <w:rFonts w:ascii="Arial" w:hAnsi="Arial" w:cs="Arial"/>
          <w:b/>
          <w:sz w:val="20"/>
          <w:szCs w:val="20"/>
        </w:rPr>
        <w:t>Информационное сообщение о проведении торгов в форме открытого аукциона на право заключения договора аренды земельного участка</w:t>
      </w:r>
    </w:p>
    <w:p w:rsidR="004C7995" w:rsidRPr="004C7995" w:rsidRDefault="004C7995" w:rsidP="004C7995">
      <w:pPr>
        <w:ind w:firstLine="709"/>
        <w:jc w:val="center"/>
        <w:rPr>
          <w:rFonts w:ascii="Arial" w:hAnsi="Arial" w:cs="Arial"/>
          <w:b/>
          <w:sz w:val="20"/>
          <w:szCs w:val="20"/>
        </w:rPr>
      </w:pP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Администрация города Куйбышева Куйбышевского района Новосибирской области</w:t>
      </w:r>
      <w:r w:rsidRPr="004C7995">
        <w:rPr>
          <w:rFonts w:ascii="Arial" w:hAnsi="Arial" w:cs="Arial"/>
          <w:b/>
          <w:sz w:val="20"/>
          <w:szCs w:val="20"/>
        </w:rPr>
        <w:t xml:space="preserve"> </w:t>
      </w:r>
      <w:r w:rsidRPr="004C7995">
        <w:rPr>
          <w:rFonts w:ascii="Arial" w:hAnsi="Arial" w:cs="Arial"/>
          <w:sz w:val="20"/>
          <w:szCs w:val="20"/>
        </w:rPr>
        <w:t>сообщает о проведении торгов в форме</w:t>
      </w:r>
      <w:r w:rsidRPr="004C7995">
        <w:rPr>
          <w:rFonts w:ascii="Arial" w:hAnsi="Arial" w:cs="Arial"/>
          <w:b/>
          <w:sz w:val="20"/>
          <w:szCs w:val="20"/>
        </w:rPr>
        <w:t xml:space="preserve"> </w:t>
      </w:r>
      <w:r w:rsidRPr="004C7995">
        <w:rPr>
          <w:rFonts w:ascii="Arial" w:hAnsi="Arial" w:cs="Arial"/>
          <w:sz w:val="20"/>
          <w:szCs w:val="20"/>
        </w:rPr>
        <w:t xml:space="preserve">открытого аукциона на право заключения договора аренды земельного участка. </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Аукцион проводится 28.10.2022 в 11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28.10.2022 с 10 часов 30 минут до 10 часов 45 минут по месту проведения аукциона.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Место и срок подведения итогов аукциона 28.10.2022 года по адресу: Новосибирская область, город Куйбышев, ул. Краскома, д. 37, 1 этаж, кабинет № 2.</w:t>
      </w:r>
    </w:p>
    <w:p w:rsidR="004C7995" w:rsidRPr="004C7995" w:rsidRDefault="004C7995" w:rsidP="004C7995">
      <w:pPr>
        <w:tabs>
          <w:tab w:val="center" w:pos="-1843"/>
          <w:tab w:val="left" w:pos="-1418"/>
          <w:tab w:val="right" w:pos="11907"/>
        </w:tabs>
        <w:autoSpaceDE w:val="0"/>
        <w:autoSpaceDN w:val="0"/>
        <w:ind w:firstLine="709"/>
        <w:jc w:val="both"/>
        <w:rPr>
          <w:rFonts w:ascii="Arial" w:hAnsi="Arial" w:cs="Arial"/>
          <w:sz w:val="20"/>
          <w:szCs w:val="20"/>
        </w:rPr>
      </w:pPr>
      <w:r w:rsidRPr="004C7995">
        <w:rPr>
          <w:rFonts w:ascii="Arial" w:hAnsi="Arial" w:cs="Arial"/>
          <w:b/>
          <w:sz w:val="20"/>
          <w:szCs w:val="20"/>
        </w:rPr>
        <w:t xml:space="preserve">Организатор аукциона: </w:t>
      </w:r>
      <w:r w:rsidRPr="004C7995">
        <w:rPr>
          <w:rFonts w:ascii="Arial" w:hAnsi="Arial" w:cs="Arial"/>
          <w:sz w:val="20"/>
          <w:szCs w:val="20"/>
        </w:rPr>
        <w:t>Администрация города Куйбышева Куйбышевского района Новосибирской области, 632387, Новосибирская область, город Куйбышев, улица Краскома, 37, тел. 51-630.</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Форма аукциона и подачи предложений:</w:t>
      </w:r>
      <w:r w:rsidRPr="004C7995">
        <w:rPr>
          <w:rFonts w:ascii="Arial" w:hAnsi="Arial" w:cs="Arial"/>
          <w:sz w:val="20"/>
          <w:szCs w:val="20"/>
        </w:rPr>
        <w:t xml:space="preserve"> открытый а</w:t>
      </w:r>
      <w:r w:rsidR="006D456F">
        <w:rPr>
          <w:rFonts w:ascii="Arial" w:hAnsi="Arial" w:cs="Arial"/>
          <w:sz w:val="20"/>
          <w:szCs w:val="20"/>
        </w:rPr>
        <w:t xml:space="preserve">укцион по составу участников и </w:t>
      </w:r>
      <w:r w:rsidRPr="004C7995">
        <w:rPr>
          <w:rFonts w:ascii="Arial" w:hAnsi="Arial" w:cs="Arial"/>
          <w:sz w:val="20"/>
          <w:szCs w:val="20"/>
        </w:rPr>
        <w:t>по форме подачи предложений о цене.</w:t>
      </w:r>
    </w:p>
    <w:p w:rsidR="004C7995" w:rsidRPr="004C7995" w:rsidRDefault="004C7995" w:rsidP="004C7995">
      <w:pPr>
        <w:tabs>
          <w:tab w:val="center" w:pos="-1843"/>
          <w:tab w:val="left" w:pos="-1418"/>
          <w:tab w:val="right" w:pos="11907"/>
        </w:tabs>
        <w:autoSpaceDE w:val="0"/>
        <w:autoSpaceDN w:val="0"/>
        <w:ind w:firstLine="709"/>
        <w:jc w:val="both"/>
        <w:rPr>
          <w:rFonts w:ascii="Arial" w:hAnsi="Arial" w:cs="Arial"/>
          <w:color w:val="FF0000"/>
          <w:sz w:val="20"/>
          <w:szCs w:val="20"/>
        </w:rPr>
      </w:pPr>
      <w:r w:rsidRPr="004C7995">
        <w:rPr>
          <w:rFonts w:ascii="Arial" w:hAnsi="Arial" w:cs="Arial"/>
          <w:b/>
          <w:sz w:val="20"/>
          <w:szCs w:val="20"/>
        </w:rPr>
        <w:t>Основания для проведения аукциона:</w:t>
      </w:r>
      <w:r w:rsidRPr="004C7995">
        <w:rPr>
          <w:rFonts w:ascii="Arial" w:hAnsi="Arial" w:cs="Arial"/>
          <w:sz w:val="20"/>
          <w:szCs w:val="20"/>
        </w:rPr>
        <w:t xml:space="preserve"> постановление администрации города</w:t>
      </w:r>
      <w:r w:rsidRPr="004C7995">
        <w:rPr>
          <w:rFonts w:ascii="Arial" w:hAnsi="Arial" w:cs="Arial"/>
          <w:b/>
          <w:sz w:val="20"/>
          <w:szCs w:val="20"/>
        </w:rPr>
        <w:t xml:space="preserve"> </w:t>
      </w:r>
      <w:r w:rsidRPr="004C7995">
        <w:rPr>
          <w:rFonts w:ascii="Arial" w:hAnsi="Arial" w:cs="Arial"/>
          <w:sz w:val="20"/>
          <w:szCs w:val="20"/>
        </w:rPr>
        <w:t>Куйбышева Куйбышевского района Новосибирской области от 22</w:t>
      </w:r>
      <w:r w:rsidRPr="004C7995">
        <w:rPr>
          <w:rFonts w:ascii="Arial" w:hAnsi="Arial" w:cs="Arial"/>
          <w:color w:val="000000"/>
          <w:sz w:val="20"/>
          <w:szCs w:val="20"/>
        </w:rPr>
        <w:t>.09.2022 № 1208 «О проведении торгов в форме открытого аукциона на право заключения договора аренды земельного участка».</w:t>
      </w:r>
    </w:p>
    <w:p w:rsidR="004C7995" w:rsidRPr="004C7995" w:rsidRDefault="004C7995" w:rsidP="004C7995">
      <w:pPr>
        <w:ind w:firstLine="709"/>
        <w:jc w:val="center"/>
        <w:rPr>
          <w:rFonts w:ascii="Arial" w:hAnsi="Arial" w:cs="Arial"/>
          <w:sz w:val="20"/>
          <w:szCs w:val="20"/>
          <w:u w:val="single"/>
        </w:rPr>
      </w:pPr>
      <w:r w:rsidRPr="004C7995">
        <w:rPr>
          <w:rFonts w:ascii="Arial" w:hAnsi="Arial" w:cs="Arial"/>
          <w:b/>
          <w:bCs/>
          <w:sz w:val="20"/>
          <w:szCs w:val="20"/>
          <w:u w:val="single"/>
        </w:rPr>
        <w:t>Предмет аукциона и характеристика объекта:</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 xml:space="preserve">Предмет договора аренды: </w:t>
      </w:r>
      <w:r w:rsidRPr="004C7995">
        <w:rPr>
          <w:rFonts w:ascii="Arial" w:hAnsi="Arial" w:cs="Arial"/>
          <w:sz w:val="20"/>
          <w:szCs w:val="20"/>
        </w:rPr>
        <w:t>земельный участок.</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 xml:space="preserve">Цена предмета договора аренды: </w:t>
      </w:r>
      <w:r w:rsidRPr="004C7995">
        <w:rPr>
          <w:rFonts w:ascii="Arial" w:hAnsi="Arial" w:cs="Arial"/>
          <w:sz w:val="20"/>
          <w:szCs w:val="20"/>
        </w:rPr>
        <w:t>согласно протоколу о результатах аукциона на право заключения договора аренды земельного участка.</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Срок аренды:</w:t>
      </w:r>
      <w:r w:rsidR="006D456F">
        <w:rPr>
          <w:rFonts w:ascii="Arial" w:hAnsi="Arial" w:cs="Arial"/>
          <w:sz w:val="20"/>
          <w:szCs w:val="20"/>
        </w:rPr>
        <w:t xml:space="preserve"> </w:t>
      </w:r>
      <w:r w:rsidRPr="004C7995">
        <w:rPr>
          <w:rFonts w:ascii="Arial" w:hAnsi="Arial" w:cs="Arial"/>
          <w:sz w:val="20"/>
          <w:szCs w:val="20"/>
        </w:rPr>
        <w:t>2 года 6 месяцев</w:t>
      </w:r>
    </w:p>
    <w:p w:rsidR="004C7995" w:rsidRPr="004C7995" w:rsidRDefault="004C7995" w:rsidP="004C7995">
      <w:pPr>
        <w:ind w:firstLine="709"/>
        <w:jc w:val="both"/>
        <w:rPr>
          <w:rFonts w:ascii="Arial" w:hAnsi="Arial" w:cs="Arial"/>
          <w:b/>
          <w:sz w:val="20"/>
          <w:szCs w:val="20"/>
        </w:rPr>
      </w:pPr>
      <w:r w:rsidRPr="004C7995">
        <w:rPr>
          <w:rFonts w:ascii="Arial" w:hAnsi="Arial" w:cs="Arial"/>
          <w:b/>
          <w:sz w:val="20"/>
          <w:szCs w:val="20"/>
        </w:rPr>
        <w:t xml:space="preserve">Категория земель: </w:t>
      </w:r>
      <w:r w:rsidRPr="004C7995">
        <w:rPr>
          <w:rFonts w:ascii="Arial" w:hAnsi="Arial" w:cs="Arial"/>
          <w:sz w:val="20"/>
          <w:szCs w:val="20"/>
        </w:rPr>
        <w:t>земли населенных пунктов.</w:t>
      </w:r>
    </w:p>
    <w:p w:rsidR="004C7995" w:rsidRPr="004C7995" w:rsidRDefault="004C7995" w:rsidP="004C7995">
      <w:pPr>
        <w:ind w:firstLine="709"/>
        <w:jc w:val="both"/>
        <w:rPr>
          <w:rFonts w:ascii="Arial" w:hAnsi="Arial" w:cs="Arial"/>
          <w:b/>
          <w:sz w:val="20"/>
          <w:szCs w:val="20"/>
        </w:rPr>
      </w:pPr>
      <w:r w:rsidRPr="004C7995">
        <w:rPr>
          <w:rFonts w:ascii="Arial" w:hAnsi="Arial" w:cs="Arial"/>
          <w:b/>
          <w:sz w:val="20"/>
          <w:szCs w:val="20"/>
        </w:rPr>
        <w:t>Местоположение земельного участка</w:t>
      </w:r>
      <w:r w:rsidRPr="004C7995">
        <w:rPr>
          <w:rFonts w:ascii="Arial" w:hAnsi="Arial" w:cs="Arial"/>
          <w:sz w:val="20"/>
          <w:szCs w:val="20"/>
        </w:rPr>
        <w:t>: Российская Федерация, Новосибирская область, Куйбышевский муниципальный район, городское поселение город Куйбышев, улица Трудовая, земельный участок №30/3.</w:t>
      </w:r>
      <w:r w:rsidRPr="004C7995">
        <w:rPr>
          <w:rFonts w:ascii="Arial" w:hAnsi="Arial" w:cs="Arial"/>
          <w:b/>
          <w:sz w:val="20"/>
          <w:szCs w:val="20"/>
        </w:rPr>
        <w:t xml:space="preserve">  </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 xml:space="preserve">Площадь земельного участка: </w:t>
      </w:r>
      <w:r w:rsidRPr="004C7995">
        <w:rPr>
          <w:rFonts w:ascii="Arial" w:hAnsi="Arial" w:cs="Arial"/>
          <w:sz w:val="20"/>
          <w:szCs w:val="20"/>
        </w:rPr>
        <w:t>2125 кв.м.</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Кадастровый номер</w:t>
      </w:r>
      <w:r w:rsidRPr="004C7995">
        <w:rPr>
          <w:rFonts w:ascii="Arial" w:hAnsi="Arial" w:cs="Arial"/>
          <w:sz w:val="20"/>
          <w:szCs w:val="20"/>
        </w:rPr>
        <w:t xml:space="preserve"> </w:t>
      </w:r>
      <w:r w:rsidRPr="004C7995">
        <w:rPr>
          <w:rFonts w:ascii="Arial" w:hAnsi="Arial" w:cs="Arial"/>
          <w:b/>
          <w:sz w:val="20"/>
          <w:szCs w:val="20"/>
        </w:rPr>
        <w:t xml:space="preserve">земельного участка: </w:t>
      </w:r>
      <w:r w:rsidRPr="004C7995">
        <w:rPr>
          <w:rFonts w:ascii="Arial" w:hAnsi="Arial" w:cs="Arial"/>
          <w:sz w:val="20"/>
          <w:szCs w:val="20"/>
        </w:rPr>
        <w:t>54:34:000000:3020</w:t>
      </w:r>
    </w:p>
    <w:p w:rsidR="004C7995" w:rsidRPr="004C7995" w:rsidRDefault="004C7995" w:rsidP="004C7995">
      <w:pPr>
        <w:tabs>
          <w:tab w:val="center" w:pos="-1843"/>
          <w:tab w:val="left" w:pos="-1418"/>
          <w:tab w:val="right" w:pos="11907"/>
        </w:tabs>
        <w:autoSpaceDE w:val="0"/>
        <w:autoSpaceDN w:val="0"/>
        <w:ind w:firstLine="709"/>
        <w:contextualSpacing/>
        <w:jc w:val="both"/>
        <w:rPr>
          <w:rFonts w:ascii="Arial" w:hAnsi="Arial" w:cs="Arial"/>
          <w:sz w:val="20"/>
          <w:szCs w:val="20"/>
        </w:rPr>
      </w:pPr>
      <w:r w:rsidRPr="004C7995">
        <w:rPr>
          <w:rFonts w:ascii="Arial" w:hAnsi="Arial" w:cs="Arial"/>
          <w:b/>
          <w:sz w:val="20"/>
          <w:szCs w:val="20"/>
        </w:rPr>
        <w:t xml:space="preserve">Вид разрешенного использования земельного участка: </w:t>
      </w:r>
      <w:r w:rsidRPr="004C7995">
        <w:rPr>
          <w:rFonts w:ascii="Arial" w:hAnsi="Arial" w:cs="Arial"/>
          <w:sz w:val="20"/>
          <w:szCs w:val="20"/>
        </w:rPr>
        <w:t>хранение автотранспорта</w:t>
      </w:r>
    </w:p>
    <w:p w:rsidR="004C7995" w:rsidRPr="004C7995" w:rsidRDefault="004C7995" w:rsidP="004C7995">
      <w:pPr>
        <w:tabs>
          <w:tab w:val="center" w:pos="-1843"/>
          <w:tab w:val="left" w:pos="-1418"/>
          <w:tab w:val="right" w:pos="11907"/>
        </w:tabs>
        <w:autoSpaceDE w:val="0"/>
        <w:autoSpaceDN w:val="0"/>
        <w:ind w:firstLine="709"/>
        <w:contextualSpacing/>
        <w:jc w:val="both"/>
        <w:rPr>
          <w:rFonts w:ascii="Arial" w:hAnsi="Arial" w:cs="Arial"/>
          <w:sz w:val="20"/>
          <w:szCs w:val="20"/>
        </w:rPr>
      </w:pPr>
      <w:r w:rsidRPr="004C7995">
        <w:rPr>
          <w:rFonts w:ascii="Arial" w:hAnsi="Arial" w:cs="Arial"/>
          <w:b/>
          <w:sz w:val="20"/>
          <w:szCs w:val="20"/>
        </w:rPr>
        <w:t xml:space="preserve">Целевое назначение земельного участка: </w:t>
      </w:r>
      <w:r w:rsidRPr="004C7995">
        <w:rPr>
          <w:rFonts w:ascii="Arial" w:hAnsi="Arial" w:cs="Arial"/>
          <w:sz w:val="20"/>
          <w:szCs w:val="20"/>
        </w:rPr>
        <w:t>строительство объекта гаражного назначения.</w:t>
      </w:r>
    </w:p>
    <w:p w:rsidR="004C7995" w:rsidRPr="004C7995" w:rsidRDefault="004C7995" w:rsidP="004C7995">
      <w:pPr>
        <w:tabs>
          <w:tab w:val="center" w:pos="-1843"/>
          <w:tab w:val="left" w:pos="-1418"/>
          <w:tab w:val="right" w:pos="11907"/>
        </w:tabs>
        <w:autoSpaceDE w:val="0"/>
        <w:autoSpaceDN w:val="0"/>
        <w:ind w:firstLine="709"/>
        <w:contextualSpacing/>
        <w:jc w:val="both"/>
        <w:rPr>
          <w:rFonts w:ascii="Arial" w:hAnsi="Arial" w:cs="Arial"/>
          <w:sz w:val="20"/>
          <w:szCs w:val="20"/>
        </w:rPr>
      </w:pPr>
      <w:r w:rsidRPr="004C7995">
        <w:rPr>
          <w:rFonts w:ascii="Arial" w:hAnsi="Arial" w:cs="Arial"/>
          <w:b/>
          <w:sz w:val="20"/>
          <w:szCs w:val="20"/>
        </w:rPr>
        <w:t>Параметры разрешенного строительства объекта капитального строительства</w:t>
      </w:r>
      <w:r w:rsidRPr="004C7995">
        <w:rPr>
          <w:rFonts w:ascii="Arial" w:hAnsi="Arial" w:cs="Arial"/>
          <w:sz w:val="20"/>
          <w:szCs w:val="20"/>
        </w:rPr>
        <w:t>:</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В соответствии с СП 42.13330.2016 «Градостроительство. Планировка и застройка городских и сельских поселений»; Правилами землепользования и застройки г. Куйбышева, Новосибирской области от 14 октября 2021 г №20:</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а) минимальный отступ от границ земельного участка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 автомобилей -1м;</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 xml:space="preserve">б) </w:t>
      </w:r>
      <w:r w:rsidRPr="004C7995">
        <w:rPr>
          <w:rFonts w:ascii="Arial" w:hAnsi="Arial" w:cs="Arial"/>
          <w:color w:val="000000"/>
          <w:sz w:val="20"/>
          <w:szCs w:val="20"/>
          <w:u w:val="single"/>
        </w:rPr>
        <w:t>минимальный процент застройки</w:t>
      </w:r>
      <w:r w:rsidRPr="004C7995">
        <w:rPr>
          <w:rFonts w:ascii="Arial" w:hAnsi="Arial" w:cs="Arial"/>
          <w:color w:val="000000"/>
          <w:sz w:val="20"/>
          <w:szCs w:val="20"/>
        </w:rPr>
        <w:t xml:space="preserve">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- 40 % (без учёта эксплуатируемой кровли подземных объектов), </w:t>
      </w:r>
      <w:r w:rsidRPr="004C7995">
        <w:rPr>
          <w:rFonts w:ascii="Arial" w:hAnsi="Arial" w:cs="Arial"/>
          <w:color w:val="000000"/>
          <w:sz w:val="20"/>
          <w:szCs w:val="20"/>
          <w:u w:val="single"/>
        </w:rPr>
        <w:t>максимальный процент застройки</w:t>
      </w:r>
      <w:r w:rsidRPr="004C7995">
        <w:rPr>
          <w:rFonts w:ascii="Arial" w:hAnsi="Arial" w:cs="Arial"/>
          <w:color w:val="000000"/>
          <w:sz w:val="20"/>
          <w:szCs w:val="20"/>
        </w:rPr>
        <w:t xml:space="preserve"> в границах земельного участка, определяемый как отношение </w:t>
      </w:r>
      <w:r w:rsidRPr="004C7995">
        <w:rPr>
          <w:rFonts w:ascii="Arial" w:hAnsi="Arial" w:cs="Arial"/>
          <w:color w:val="000000"/>
          <w:sz w:val="20"/>
          <w:szCs w:val="20"/>
        </w:rPr>
        <w:lastRenderedPageBreak/>
        <w:t>суммарной площади земельного участка, которая может быть застроена, ко всей площади земельного участка - 70 %.</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в) наименьшее расстояние до въездов в гаражи и выездов из них следует принимать от перекрестков магистральных улиц - 50м., до улиц местного значения - 20м.</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г) расстояние от надземных и надземно - подземных гаражей следует принимать не менее: до жилых домов -15м., в том числе до торцов жилых домов без окон - 10 м., до общественных зданий 10м.</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 xml:space="preserve">Предельный минимальный размер земельного участка под гаражи - 0,002 га. </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расстояние от тепловых сетей от наружной стенки канала, тоннеля -2 м, при бесканальной прокладке тепловых сетей до зданий и сооружений следует принимать как для водопровода- 5м.</w:t>
      </w:r>
    </w:p>
    <w:p w:rsidR="004C7995" w:rsidRPr="004C7995" w:rsidRDefault="004C7995" w:rsidP="006D456F">
      <w:pPr>
        <w:ind w:firstLine="709"/>
        <w:jc w:val="center"/>
        <w:rPr>
          <w:rFonts w:ascii="Arial" w:hAnsi="Arial" w:cs="Arial"/>
          <w:color w:val="000000"/>
          <w:sz w:val="20"/>
          <w:szCs w:val="20"/>
        </w:rPr>
      </w:pPr>
      <w:r w:rsidRPr="004C7995">
        <w:rPr>
          <w:rFonts w:ascii="Arial" w:hAnsi="Arial" w:cs="Arial"/>
          <w:b/>
          <w:color w:val="000000"/>
          <w:sz w:val="20"/>
          <w:szCs w:val="20"/>
        </w:rPr>
        <w:t>Ограничения и обременения в пользовании земельным участком:</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 земельный участок расположен в границах зоны с реестровым номером 54:34-6.32 от 13.09.2017, вид/наименование: Водоохранная зона р.Омь от д.Елизаветинка до г.Куйбышев (включая с.Абрамово);</w:t>
      </w:r>
    </w:p>
    <w:p w:rsidR="006D456F" w:rsidRDefault="004C7995" w:rsidP="006D456F">
      <w:pPr>
        <w:ind w:firstLine="709"/>
        <w:jc w:val="both"/>
        <w:rPr>
          <w:rFonts w:ascii="Arial" w:hAnsi="Arial" w:cs="Arial"/>
          <w:color w:val="000000"/>
          <w:sz w:val="20"/>
          <w:szCs w:val="20"/>
        </w:rPr>
      </w:pPr>
      <w:r w:rsidRPr="004C7995">
        <w:rPr>
          <w:rFonts w:ascii="Arial" w:hAnsi="Arial" w:cs="Arial"/>
          <w:color w:val="000000"/>
          <w:sz w:val="20"/>
          <w:szCs w:val="20"/>
        </w:rPr>
        <w:t xml:space="preserve">- 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Ограничения использования территории водоохраной зоны (ВЗ) определены ч. 15, 16 ст. 65 Водного кодекса РФ от 03.06.2006 </w:t>
      </w:r>
      <w:r w:rsidRPr="004C7995">
        <w:rPr>
          <w:rFonts w:ascii="Arial" w:hAnsi="Arial" w:cs="Arial"/>
          <w:color w:val="000000"/>
          <w:sz w:val="20"/>
          <w:szCs w:val="20"/>
          <w:lang w:val="en-US"/>
        </w:rPr>
        <w:t>N</w:t>
      </w:r>
      <w:r w:rsidRPr="004C7995">
        <w:rPr>
          <w:rFonts w:ascii="Arial" w:hAnsi="Arial" w:cs="Arial"/>
          <w:color w:val="000000"/>
          <w:sz w:val="20"/>
          <w:szCs w:val="20"/>
        </w:rPr>
        <w:t xml:space="preserve"> 74-ФЗ и ст. 56,56.1 Земельног</w:t>
      </w:r>
      <w:r w:rsidR="006D456F">
        <w:rPr>
          <w:rFonts w:ascii="Arial" w:hAnsi="Arial" w:cs="Arial"/>
          <w:color w:val="000000"/>
          <w:sz w:val="20"/>
          <w:szCs w:val="20"/>
        </w:rPr>
        <w:t>о кодекса Российской Федерации.</w:t>
      </w:r>
    </w:p>
    <w:p w:rsidR="006D456F" w:rsidRDefault="004C7995" w:rsidP="006D456F">
      <w:pPr>
        <w:ind w:firstLine="709"/>
        <w:jc w:val="both"/>
        <w:rPr>
          <w:rFonts w:ascii="Arial" w:hAnsi="Arial" w:cs="Arial"/>
          <w:color w:val="000000"/>
          <w:sz w:val="20"/>
          <w:szCs w:val="20"/>
        </w:rPr>
      </w:pPr>
      <w:r w:rsidRPr="004C7995">
        <w:rPr>
          <w:rFonts w:ascii="Arial" w:hAnsi="Arial" w:cs="Arial"/>
          <w:b/>
          <w:sz w:val="20"/>
          <w:szCs w:val="20"/>
        </w:rPr>
        <w:t xml:space="preserve">Вид права: </w:t>
      </w:r>
      <w:r w:rsidRPr="004C7995">
        <w:rPr>
          <w:rFonts w:ascii="Arial" w:hAnsi="Arial" w:cs="Arial"/>
          <w:sz w:val="20"/>
          <w:szCs w:val="20"/>
        </w:rPr>
        <w:t>аренда.</w:t>
      </w:r>
    </w:p>
    <w:p w:rsidR="006D456F" w:rsidRDefault="004C7995" w:rsidP="006D456F">
      <w:pPr>
        <w:ind w:firstLine="709"/>
        <w:jc w:val="both"/>
        <w:rPr>
          <w:rFonts w:ascii="Arial" w:hAnsi="Arial" w:cs="Arial"/>
          <w:color w:val="000000"/>
          <w:sz w:val="20"/>
          <w:szCs w:val="20"/>
        </w:rPr>
      </w:pPr>
      <w:r w:rsidRPr="004C7995">
        <w:rPr>
          <w:rFonts w:ascii="Arial" w:hAnsi="Arial" w:cs="Arial"/>
          <w:b/>
          <w:sz w:val="20"/>
          <w:szCs w:val="20"/>
        </w:rPr>
        <w:t>Начальная цена годового права аренды</w:t>
      </w:r>
      <w:r w:rsidRPr="004C7995">
        <w:rPr>
          <w:rFonts w:ascii="Arial" w:hAnsi="Arial" w:cs="Arial"/>
          <w:sz w:val="20"/>
          <w:szCs w:val="20"/>
        </w:rPr>
        <w:t xml:space="preserve"> </w:t>
      </w:r>
      <w:r w:rsidRPr="004C7995">
        <w:rPr>
          <w:rFonts w:ascii="Arial" w:hAnsi="Arial" w:cs="Arial"/>
          <w:b/>
          <w:sz w:val="20"/>
          <w:szCs w:val="20"/>
        </w:rPr>
        <w:t xml:space="preserve">земельного участка по договору: </w:t>
      </w:r>
      <w:r w:rsidRPr="004C7995">
        <w:rPr>
          <w:rFonts w:ascii="Arial" w:hAnsi="Arial" w:cs="Arial"/>
          <w:color w:val="000000"/>
          <w:sz w:val="20"/>
          <w:szCs w:val="20"/>
        </w:rPr>
        <w:t xml:space="preserve">56 000 (пятьдесят шесть тысяч) рублей 00 копеек, в соответствии с отчетом независимого оценщика «Об оценке рыночной стоимости годового права аренды земельного участка площадью 2125 кв.м., с кадастровым номером 54:34:000000:3020,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Трудовая, земельный участок №30/3» от 07.09.2022 №-2022/09/028-2. </w:t>
      </w:r>
      <w:r w:rsidRPr="004C7995">
        <w:rPr>
          <w:rFonts w:ascii="Arial" w:hAnsi="Arial" w:cs="Arial"/>
          <w:b/>
          <w:color w:val="FF0000"/>
          <w:sz w:val="20"/>
          <w:szCs w:val="20"/>
        </w:rPr>
        <w:t xml:space="preserve">         </w:t>
      </w:r>
    </w:p>
    <w:p w:rsidR="006D456F" w:rsidRDefault="004C7995" w:rsidP="006D456F">
      <w:pPr>
        <w:ind w:firstLine="709"/>
        <w:jc w:val="both"/>
        <w:rPr>
          <w:rFonts w:ascii="Arial" w:hAnsi="Arial" w:cs="Arial"/>
          <w:b/>
          <w:sz w:val="20"/>
          <w:szCs w:val="20"/>
        </w:rPr>
      </w:pPr>
      <w:r w:rsidRPr="004C7995">
        <w:rPr>
          <w:rFonts w:ascii="Arial" w:hAnsi="Arial" w:cs="Arial"/>
          <w:b/>
          <w:sz w:val="20"/>
          <w:szCs w:val="20"/>
        </w:rPr>
        <w:t xml:space="preserve">Размер задатка: </w:t>
      </w:r>
      <w:r w:rsidRPr="004C7995">
        <w:rPr>
          <w:rFonts w:ascii="Arial" w:hAnsi="Arial" w:cs="Arial"/>
          <w:sz w:val="20"/>
          <w:szCs w:val="20"/>
        </w:rPr>
        <w:t>определен как 20 % от начальной цены –</w:t>
      </w:r>
      <w:r w:rsidRPr="004C7995">
        <w:rPr>
          <w:rFonts w:ascii="Arial" w:hAnsi="Arial" w:cs="Arial"/>
          <w:color w:val="FF0000"/>
          <w:sz w:val="20"/>
          <w:szCs w:val="20"/>
        </w:rPr>
        <w:t xml:space="preserve"> </w:t>
      </w:r>
      <w:r w:rsidRPr="004C7995">
        <w:rPr>
          <w:rFonts w:ascii="Arial" w:hAnsi="Arial" w:cs="Arial"/>
          <w:color w:val="000000"/>
          <w:sz w:val="20"/>
          <w:szCs w:val="20"/>
        </w:rPr>
        <w:t>11 200 (одиннадцать тысяч двести) рублей 00 копеек.</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b/>
          <w:sz w:val="20"/>
          <w:szCs w:val="20"/>
        </w:rPr>
        <w:t>Шаг аукциона</w:t>
      </w:r>
      <w:r w:rsidRPr="004C7995">
        <w:rPr>
          <w:rFonts w:ascii="Arial" w:hAnsi="Arial" w:cs="Arial"/>
          <w:sz w:val="20"/>
          <w:szCs w:val="20"/>
        </w:rPr>
        <w:t xml:space="preserve">: составляет 3% начальной цены предмета аукциона - </w:t>
      </w:r>
      <w:r w:rsidRPr="004C7995">
        <w:rPr>
          <w:rFonts w:ascii="Arial" w:hAnsi="Arial" w:cs="Arial"/>
          <w:color w:val="000000"/>
          <w:sz w:val="20"/>
          <w:szCs w:val="20"/>
        </w:rPr>
        <w:t>1680 (одна тысяча шестьсот восемьдесят) рублей 00 копеек.</w:t>
      </w:r>
    </w:p>
    <w:p w:rsidR="004C7995" w:rsidRPr="004C7995" w:rsidRDefault="004C7995" w:rsidP="004C7995">
      <w:pPr>
        <w:ind w:firstLine="709"/>
        <w:jc w:val="center"/>
        <w:rPr>
          <w:rFonts w:ascii="Arial" w:hAnsi="Arial" w:cs="Arial"/>
          <w:sz w:val="20"/>
          <w:szCs w:val="20"/>
          <w:u w:val="single"/>
        </w:rPr>
      </w:pPr>
      <w:r w:rsidRPr="004C7995">
        <w:rPr>
          <w:rFonts w:ascii="Arial" w:hAnsi="Arial" w:cs="Arial"/>
          <w:b/>
          <w:bCs/>
          <w:sz w:val="20"/>
          <w:szCs w:val="20"/>
          <w:u w:val="single"/>
        </w:rPr>
        <w:t>Расчетный счет, на который должен быть перечислен задаток</w:t>
      </w:r>
      <w:r w:rsidRPr="004C7995">
        <w:rPr>
          <w:rFonts w:ascii="Arial" w:hAnsi="Arial" w:cs="Arial"/>
          <w:sz w:val="20"/>
          <w:szCs w:val="20"/>
          <w:u w:val="single"/>
        </w:rPr>
        <w:t>:</w:t>
      </w:r>
    </w:p>
    <w:p w:rsidR="006D456F" w:rsidRDefault="004C7995" w:rsidP="006D456F">
      <w:pPr>
        <w:ind w:firstLine="709"/>
        <w:jc w:val="both"/>
        <w:rPr>
          <w:rFonts w:ascii="Arial" w:hAnsi="Arial" w:cs="Arial"/>
          <w:sz w:val="20"/>
          <w:szCs w:val="20"/>
        </w:rPr>
      </w:pPr>
      <w:r w:rsidRPr="004C7995">
        <w:rPr>
          <w:rFonts w:ascii="Arial" w:hAnsi="Arial" w:cs="Arial"/>
          <w:sz w:val="20"/>
          <w:szCs w:val="20"/>
        </w:rPr>
        <w:t>ИНН 5452109980, КПП 545201001, УФК по Новосибирской области (УФ и НП администрации города Куйбышева л/с 455.01.001.3), НК/С 0</w:t>
      </w:r>
      <w:r w:rsidR="006D456F">
        <w:rPr>
          <w:rFonts w:ascii="Arial" w:hAnsi="Arial" w:cs="Arial"/>
          <w:sz w:val="20"/>
          <w:szCs w:val="20"/>
        </w:rPr>
        <w:t xml:space="preserve">3232643506301015100, СИБИРСКОЕ </w:t>
      </w:r>
      <w:r w:rsidRPr="004C7995">
        <w:rPr>
          <w:rFonts w:ascii="Arial" w:hAnsi="Arial" w:cs="Arial"/>
          <w:sz w:val="20"/>
          <w:szCs w:val="20"/>
        </w:rPr>
        <w:t>ГУ БАНКА РОССИИ//УФК по Новосибирской области г.Новосибирск, БИК 015004950, НЕК/С 40102810445370000043, ОКТМО 50630101, назначение платежа:</w:t>
      </w:r>
      <w:r w:rsidR="006D456F">
        <w:rPr>
          <w:rFonts w:ascii="Arial" w:hAnsi="Arial" w:cs="Arial"/>
          <w:sz w:val="20"/>
          <w:szCs w:val="20"/>
        </w:rPr>
        <w:t xml:space="preserve"> задаток за участие в аукционе.</w:t>
      </w:r>
    </w:p>
    <w:p w:rsidR="006D456F" w:rsidRDefault="004C7995" w:rsidP="006D456F">
      <w:pPr>
        <w:ind w:firstLine="709"/>
        <w:jc w:val="both"/>
        <w:rPr>
          <w:rFonts w:ascii="Arial" w:hAnsi="Arial" w:cs="Arial"/>
          <w:sz w:val="20"/>
          <w:szCs w:val="20"/>
        </w:rPr>
      </w:pPr>
      <w:r w:rsidRPr="004C7995">
        <w:rPr>
          <w:rFonts w:ascii="Arial" w:hAnsi="Arial" w:cs="Arial"/>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на право заключения дого</w:t>
      </w:r>
      <w:r w:rsidR="006D456F">
        <w:rPr>
          <w:rFonts w:ascii="Arial" w:hAnsi="Arial" w:cs="Arial"/>
          <w:sz w:val="20"/>
          <w:szCs w:val="20"/>
        </w:rPr>
        <w:t>вора аренды земельного участка.</w:t>
      </w:r>
    </w:p>
    <w:p w:rsidR="004C7995" w:rsidRPr="006D456F" w:rsidRDefault="004C7995" w:rsidP="006D456F">
      <w:pPr>
        <w:ind w:firstLine="709"/>
        <w:jc w:val="both"/>
        <w:rPr>
          <w:rFonts w:ascii="Arial" w:hAnsi="Arial" w:cs="Arial"/>
          <w:sz w:val="20"/>
          <w:szCs w:val="20"/>
        </w:rPr>
      </w:pPr>
      <w:r w:rsidRPr="004C7995">
        <w:rPr>
          <w:rFonts w:ascii="Arial" w:hAnsi="Arial" w:cs="Arial"/>
          <w:b/>
          <w:color w:val="000000"/>
          <w:sz w:val="20"/>
          <w:szCs w:val="20"/>
        </w:rPr>
        <w:t>Заявка об участии в аукционе:</w:t>
      </w:r>
      <w:r w:rsidRPr="004C7995">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 xml:space="preserve">Один претендент имеет право подать только одну заявку на участие в торгах. </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 xml:space="preserve">Заявки принимаются по адресу: Новосибирская область, город Куйбышев, ул. Краскома, дом 37, </w:t>
      </w:r>
      <w:r w:rsidRPr="006D456F">
        <w:rPr>
          <w:rFonts w:ascii="Arial" w:hAnsi="Arial" w:cs="Arial"/>
          <w:sz w:val="20"/>
          <w:szCs w:val="20"/>
        </w:rPr>
        <w:t xml:space="preserve">каб. 6, </w:t>
      </w:r>
      <w:hyperlink r:id="rId38" w:history="1">
        <w:r w:rsidRPr="006D456F">
          <w:rPr>
            <w:rFonts w:ascii="Arial" w:hAnsi="Arial" w:cs="Arial"/>
            <w:sz w:val="20"/>
            <w:szCs w:val="20"/>
            <w:lang w:val="en-US"/>
          </w:rPr>
          <w:t>kainsk</w:t>
        </w:r>
        <w:r w:rsidRPr="006D456F">
          <w:rPr>
            <w:rFonts w:ascii="Arial" w:hAnsi="Arial" w:cs="Arial"/>
            <w:sz w:val="20"/>
            <w:szCs w:val="20"/>
          </w:rPr>
          <w:t>-</w:t>
        </w:r>
        <w:r w:rsidRPr="006D456F">
          <w:rPr>
            <w:rFonts w:ascii="Arial" w:hAnsi="Arial" w:cs="Arial"/>
            <w:sz w:val="20"/>
            <w:szCs w:val="20"/>
            <w:lang w:val="en-US"/>
          </w:rPr>
          <w:t>today</w:t>
        </w:r>
        <w:r w:rsidRPr="006D456F">
          <w:rPr>
            <w:rFonts w:ascii="Arial" w:hAnsi="Arial" w:cs="Arial"/>
            <w:sz w:val="20"/>
            <w:szCs w:val="20"/>
          </w:rPr>
          <w:t>@</w:t>
        </w:r>
        <w:r w:rsidRPr="006D456F">
          <w:rPr>
            <w:rFonts w:ascii="Arial" w:hAnsi="Arial" w:cs="Arial"/>
            <w:sz w:val="20"/>
            <w:szCs w:val="20"/>
            <w:lang w:val="en-US"/>
          </w:rPr>
          <w:t>mail</w:t>
        </w:r>
        <w:r w:rsidRPr="006D456F">
          <w:rPr>
            <w:rFonts w:ascii="Arial" w:hAnsi="Arial" w:cs="Arial"/>
            <w:sz w:val="20"/>
            <w:szCs w:val="20"/>
          </w:rPr>
          <w:t>.</w:t>
        </w:r>
        <w:r w:rsidRPr="006D456F">
          <w:rPr>
            <w:rFonts w:ascii="Arial" w:hAnsi="Arial" w:cs="Arial"/>
            <w:sz w:val="20"/>
            <w:szCs w:val="20"/>
            <w:lang w:val="en-US"/>
          </w:rPr>
          <w:t>ru</w:t>
        </w:r>
      </w:hyperlink>
      <w:r w:rsidRPr="004C7995">
        <w:rPr>
          <w:rFonts w:ascii="Arial" w:hAnsi="Arial" w:cs="Arial"/>
          <w:color w:val="000000"/>
          <w:sz w:val="20"/>
          <w:szCs w:val="20"/>
        </w:rPr>
        <w:t xml:space="preserve"> </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b/>
          <w:color w:val="000000"/>
          <w:sz w:val="20"/>
          <w:szCs w:val="20"/>
        </w:rPr>
        <w:t>Дата и время начала приема заявок с прилагаемыми документами:</w:t>
      </w:r>
      <w:r w:rsidRPr="004C7995">
        <w:rPr>
          <w:rFonts w:ascii="Arial" w:hAnsi="Arial" w:cs="Arial"/>
          <w:color w:val="000000"/>
          <w:sz w:val="20"/>
          <w:szCs w:val="20"/>
        </w:rPr>
        <w:t xml:space="preserve"> Прием заявок осуществляется с 26.09.2022 ежедневно с 09 часов 00 минут до 17 часов 00 минут, пятница с 09 </w:t>
      </w:r>
      <w:r w:rsidRPr="004C7995">
        <w:rPr>
          <w:rFonts w:ascii="Arial" w:hAnsi="Arial" w:cs="Arial"/>
          <w:color w:val="000000"/>
          <w:sz w:val="20"/>
          <w:szCs w:val="20"/>
        </w:rPr>
        <w:lastRenderedPageBreak/>
        <w:t>часов 00 минут до 16 часов 00 минут, кроме выходных и праздничных дней, обед с 12 часов 00 минут до 12 часов 48 минут.</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b/>
          <w:color w:val="000000"/>
          <w:sz w:val="20"/>
          <w:szCs w:val="20"/>
        </w:rPr>
        <w:t xml:space="preserve">Дата и время окончания приема заявок с прилагаемыми документами: </w:t>
      </w:r>
      <w:r w:rsidRPr="004C7995">
        <w:rPr>
          <w:rFonts w:ascii="Arial" w:hAnsi="Arial" w:cs="Arial"/>
          <w:color w:val="000000"/>
          <w:sz w:val="20"/>
          <w:szCs w:val="20"/>
        </w:rPr>
        <w:t>25.10.2022, 17 часов 00 минут.</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 xml:space="preserve">Адрес места приема заявок и прилагаемых документов: </w:t>
      </w:r>
      <w:r w:rsidRPr="004C7995">
        <w:rPr>
          <w:rFonts w:ascii="Arial" w:hAnsi="Arial" w:cs="Arial"/>
          <w:sz w:val="20"/>
          <w:szCs w:val="20"/>
        </w:rPr>
        <w:t>Новосибирская область, город Куйбышев, ул. Краском</w:t>
      </w:r>
      <w:r w:rsidR="006D456F">
        <w:rPr>
          <w:rFonts w:ascii="Arial" w:hAnsi="Arial" w:cs="Arial"/>
          <w:sz w:val="20"/>
          <w:szCs w:val="20"/>
        </w:rPr>
        <w:t xml:space="preserve">а, д. 37, 1 этаж, кабинет № 6, </w:t>
      </w:r>
      <w:r w:rsidRPr="004C7995">
        <w:rPr>
          <w:rFonts w:ascii="Arial" w:hAnsi="Arial" w:cs="Arial"/>
          <w:sz w:val="20"/>
          <w:szCs w:val="20"/>
        </w:rPr>
        <w:t>тел. 8(383-62) 51-630.</w:t>
      </w:r>
    </w:p>
    <w:p w:rsidR="004C7995" w:rsidRPr="004C7995" w:rsidRDefault="004C7995" w:rsidP="004C7995">
      <w:pPr>
        <w:ind w:firstLine="709"/>
        <w:rPr>
          <w:rFonts w:ascii="Arial" w:hAnsi="Arial" w:cs="Arial"/>
          <w:sz w:val="20"/>
          <w:szCs w:val="20"/>
          <w:u w:val="single"/>
        </w:rPr>
      </w:pPr>
      <w:r w:rsidRPr="004C7995">
        <w:rPr>
          <w:rFonts w:ascii="Arial" w:hAnsi="Arial" w:cs="Arial"/>
          <w:sz w:val="20"/>
          <w:szCs w:val="20"/>
          <w:u w:val="single"/>
        </w:rPr>
        <w:t>Перечень документов, предоставляемых претендентами для участия в аукционе:</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1. Для участия в аукционе заявители представляют в установленный в извещении о проведении аукциона срок следующие документы:</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2) копии документов, удостоверяющих личность заявителя (для граждан);</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4) документы, подтверждающие внесение задатка.</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2. Представление документов, подтверждающих внесение задатка, признается заключением соглашения о задатке.</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3. Копии документов, предоставленных претендентами для участия в аукционе участниками аукциона не возвращаются.</w:t>
      </w:r>
    </w:p>
    <w:p w:rsidR="004C7995" w:rsidRPr="004C7995" w:rsidRDefault="004C7995" w:rsidP="004C7995">
      <w:pPr>
        <w:ind w:firstLine="709"/>
        <w:jc w:val="both"/>
        <w:rPr>
          <w:rFonts w:ascii="Arial" w:hAnsi="Arial" w:cs="Arial"/>
          <w:b/>
          <w:sz w:val="20"/>
          <w:szCs w:val="20"/>
          <w:u w:val="single"/>
        </w:rPr>
      </w:pPr>
      <w:r w:rsidRPr="004C7995">
        <w:rPr>
          <w:rFonts w:ascii="Arial" w:hAnsi="Arial" w:cs="Arial"/>
          <w:sz w:val="20"/>
          <w:szCs w:val="20"/>
          <w:u w:val="single"/>
        </w:rPr>
        <w:t>Заявитель не допускается к участию в аукционе по следующим основаниям:</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1) непредставление необходимых для участия в аукционе документов или представление недостоверных сведений;</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2) не поступление задатка на дату рассмотрения заявок на участие в аукционе;</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Отказ в допуске к участию в торгах по иным основаниям не допускается.</w:t>
      </w:r>
    </w:p>
    <w:p w:rsidR="004C7995" w:rsidRPr="004C7995" w:rsidRDefault="004C7995" w:rsidP="004C7995">
      <w:pPr>
        <w:autoSpaceDE w:val="0"/>
        <w:autoSpaceDN w:val="0"/>
        <w:adjustRightInd w:val="0"/>
        <w:ind w:firstLine="709"/>
        <w:jc w:val="both"/>
        <w:rPr>
          <w:rFonts w:ascii="Arial" w:hAnsi="Arial" w:cs="Arial"/>
          <w:sz w:val="20"/>
          <w:szCs w:val="20"/>
        </w:rPr>
      </w:pPr>
      <w:r w:rsidRPr="004C7995">
        <w:rPr>
          <w:rFonts w:ascii="Arial" w:hAnsi="Arial" w:cs="Arial"/>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b/>
          <w:sz w:val="20"/>
          <w:szCs w:val="20"/>
        </w:rPr>
        <w:t>Заявитель имеет право отозвать принятую организатором аукциона заявку</w:t>
      </w:r>
      <w:r w:rsidRPr="004C7995">
        <w:rPr>
          <w:rFonts w:ascii="Arial" w:hAnsi="Arial" w:cs="Arial"/>
          <w:sz w:val="20"/>
          <w:szCs w:val="20"/>
        </w:rPr>
        <w:t xml:space="preserve"> не позднее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b/>
          <w:sz w:val="20"/>
          <w:szCs w:val="20"/>
        </w:rPr>
        <w:t xml:space="preserve">Дата, время и место рассмотрения заявок на участие в аукционе: </w:t>
      </w:r>
      <w:r w:rsidRPr="004C7995">
        <w:rPr>
          <w:rFonts w:ascii="Arial" w:hAnsi="Arial" w:cs="Arial"/>
          <w:sz w:val="20"/>
          <w:szCs w:val="20"/>
        </w:rPr>
        <w:t>26.10</w:t>
      </w:r>
      <w:r w:rsidRPr="004C7995">
        <w:rPr>
          <w:rFonts w:ascii="Arial" w:hAnsi="Arial" w:cs="Arial"/>
          <w:color w:val="000000"/>
          <w:sz w:val="20"/>
          <w:szCs w:val="20"/>
        </w:rPr>
        <w:t>.2022 года в 11 часов 00 минут по адресу: Новосибирская область, г. Куйбышев, ул. Краскома, д. 37, 1 этаж, кабинет № 2.</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К участию в торгах допускаются</w:t>
      </w:r>
      <w:r w:rsidRPr="004C7995">
        <w:rPr>
          <w:rFonts w:ascii="Arial" w:hAnsi="Arial" w:cs="Arial"/>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Заявитель становится участником аукциона с момента подписания организатором протокола рассмотрения заявок на участие в аукционе на право заключения договора аренды земельного участка.</w:t>
      </w:r>
    </w:p>
    <w:p w:rsidR="004C7995" w:rsidRPr="004C7995" w:rsidRDefault="004C7995" w:rsidP="004C7995">
      <w:pPr>
        <w:autoSpaceDE w:val="0"/>
        <w:autoSpaceDN w:val="0"/>
        <w:adjustRightInd w:val="0"/>
        <w:ind w:firstLine="709"/>
        <w:jc w:val="both"/>
        <w:rPr>
          <w:rFonts w:ascii="Arial" w:hAnsi="Arial" w:cs="Arial"/>
          <w:sz w:val="20"/>
          <w:szCs w:val="20"/>
        </w:rPr>
      </w:pPr>
      <w:r w:rsidRPr="004C7995">
        <w:rPr>
          <w:rFonts w:ascii="Arial" w:hAnsi="Arial" w:cs="Arial"/>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протокола рассмотрения заявок на участие в аукционе на право заключения договора аренды земельного участка.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Организатор аукциона в течение 3 (трех) дней со дня оформления протокола рассмотрения заявок возвращает внесенный задаток заявителю, не допущенному к участию в аукционе.</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 xml:space="preserve">Дата, место и время проведения аукциона: </w:t>
      </w:r>
      <w:r w:rsidRPr="004C7995">
        <w:rPr>
          <w:rFonts w:ascii="Arial" w:hAnsi="Arial" w:cs="Arial"/>
          <w:sz w:val="20"/>
          <w:szCs w:val="20"/>
        </w:rPr>
        <w:t>28</w:t>
      </w:r>
      <w:r w:rsidRPr="004C7995">
        <w:rPr>
          <w:rFonts w:ascii="Arial" w:hAnsi="Arial" w:cs="Arial"/>
          <w:color w:val="000000"/>
          <w:sz w:val="20"/>
          <w:szCs w:val="20"/>
        </w:rPr>
        <w:t>.10.2022 года в 11 часов 00 минут по</w:t>
      </w:r>
      <w:r w:rsidRPr="004C7995">
        <w:rPr>
          <w:rFonts w:ascii="Arial" w:hAnsi="Arial" w:cs="Arial"/>
          <w:sz w:val="20"/>
          <w:szCs w:val="20"/>
        </w:rPr>
        <w:t xml:space="preserve"> адресу: Новосибирская область, г. Куйбышев, ул. Краскома, д. 37, 1 этаж, кабинет № 2.</w:t>
      </w:r>
    </w:p>
    <w:p w:rsidR="006D456F" w:rsidRDefault="004C7995" w:rsidP="006D456F">
      <w:pPr>
        <w:widowControl w:val="0"/>
        <w:tabs>
          <w:tab w:val="right" w:pos="9923"/>
        </w:tabs>
        <w:autoSpaceDE w:val="0"/>
        <w:autoSpaceDN w:val="0"/>
        <w:adjustRightInd w:val="0"/>
        <w:ind w:firstLine="709"/>
        <w:jc w:val="both"/>
        <w:rPr>
          <w:rFonts w:ascii="Arial" w:hAnsi="Arial" w:cs="Arial"/>
          <w:sz w:val="20"/>
          <w:szCs w:val="20"/>
        </w:rPr>
      </w:pPr>
      <w:r w:rsidRPr="004C7995">
        <w:rPr>
          <w:rFonts w:ascii="Arial" w:hAnsi="Arial" w:cs="Arial"/>
          <w:b/>
          <w:sz w:val="20"/>
          <w:szCs w:val="20"/>
        </w:rPr>
        <w:t>Порядок определения победителя:</w:t>
      </w:r>
      <w:r w:rsidRPr="004C7995">
        <w:rPr>
          <w:rFonts w:ascii="Arial" w:hAnsi="Arial" w:cs="Arial"/>
          <w:sz w:val="20"/>
          <w:szCs w:val="20"/>
        </w:rPr>
        <w:t xml:space="preserve"> Победителем аукциона признается участник, предложивший наибольший размер ежегодной аренд</w:t>
      </w:r>
      <w:r w:rsidR="006D456F">
        <w:rPr>
          <w:rFonts w:ascii="Arial" w:hAnsi="Arial" w:cs="Arial"/>
          <w:sz w:val="20"/>
          <w:szCs w:val="20"/>
        </w:rPr>
        <w:t>ной платы за земельный участок.</w:t>
      </w:r>
    </w:p>
    <w:p w:rsidR="004C7995" w:rsidRPr="004C7995" w:rsidRDefault="004C7995" w:rsidP="006D456F">
      <w:pPr>
        <w:widowControl w:val="0"/>
        <w:tabs>
          <w:tab w:val="right" w:pos="9923"/>
        </w:tabs>
        <w:autoSpaceDE w:val="0"/>
        <w:autoSpaceDN w:val="0"/>
        <w:adjustRightInd w:val="0"/>
        <w:ind w:firstLine="709"/>
        <w:jc w:val="both"/>
        <w:rPr>
          <w:rFonts w:ascii="Arial" w:hAnsi="Arial" w:cs="Arial"/>
          <w:sz w:val="20"/>
          <w:szCs w:val="20"/>
        </w:rPr>
      </w:pPr>
      <w:r w:rsidRPr="004C7995">
        <w:rPr>
          <w:rFonts w:ascii="Arial" w:hAnsi="Arial" w:cs="Arial"/>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4C7995" w:rsidRPr="004C7995" w:rsidRDefault="004C7995" w:rsidP="004C7995">
      <w:pPr>
        <w:widowControl w:val="0"/>
        <w:tabs>
          <w:tab w:val="right" w:pos="9923"/>
        </w:tabs>
        <w:autoSpaceDE w:val="0"/>
        <w:autoSpaceDN w:val="0"/>
        <w:adjustRightInd w:val="0"/>
        <w:ind w:firstLine="709"/>
        <w:jc w:val="both"/>
        <w:rPr>
          <w:rFonts w:ascii="Arial" w:hAnsi="Arial" w:cs="Arial"/>
          <w:sz w:val="20"/>
          <w:szCs w:val="20"/>
        </w:rPr>
      </w:pPr>
      <w:r w:rsidRPr="004C7995">
        <w:rPr>
          <w:rFonts w:ascii="Arial" w:hAnsi="Arial" w:cs="Arial"/>
          <w:sz w:val="20"/>
          <w:szCs w:val="20"/>
        </w:rPr>
        <w:t xml:space="preserve">В случае, если на основании результатов рассмотрения заявок на участие в аукционе принято </w:t>
      </w:r>
      <w:r w:rsidRPr="004C7995">
        <w:rPr>
          <w:rFonts w:ascii="Arial" w:hAnsi="Arial" w:cs="Arial"/>
          <w:sz w:val="20"/>
          <w:szCs w:val="20"/>
        </w:rPr>
        <w:lastRenderedPageBreak/>
        <w:t>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C7995" w:rsidRPr="004C7995" w:rsidRDefault="004C7995" w:rsidP="004C7995">
      <w:pPr>
        <w:widowControl w:val="0"/>
        <w:tabs>
          <w:tab w:val="right" w:pos="9923"/>
        </w:tabs>
        <w:autoSpaceDE w:val="0"/>
        <w:autoSpaceDN w:val="0"/>
        <w:adjustRightInd w:val="0"/>
        <w:ind w:firstLine="709"/>
        <w:jc w:val="both"/>
        <w:rPr>
          <w:rFonts w:ascii="Arial" w:hAnsi="Arial" w:cs="Arial"/>
          <w:sz w:val="20"/>
          <w:szCs w:val="20"/>
        </w:rPr>
      </w:pPr>
      <w:r w:rsidRPr="004C7995">
        <w:rPr>
          <w:rFonts w:ascii="Arial" w:hAnsi="Arial" w:cs="Arial"/>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4C7995" w:rsidRPr="004C7995" w:rsidRDefault="004C7995" w:rsidP="004C7995">
      <w:pPr>
        <w:widowControl w:val="0"/>
        <w:tabs>
          <w:tab w:val="right" w:pos="9923"/>
        </w:tabs>
        <w:autoSpaceDE w:val="0"/>
        <w:autoSpaceDN w:val="0"/>
        <w:adjustRightInd w:val="0"/>
        <w:ind w:firstLine="709"/>
        <w:jc w:val="both"/>
        <w:rPr>
          <w:rFonts w:ascii="Arial" w:hAnsi="Arial" w:cs="Arial"/>
          <w:sz w:val="20"/>
          <w:szCs w:val="20"/>
        </w:rPr>
      </w:pPr>
      <w:r w:rsidRPr="004C7995">
        <w:rPr>
          <w:rFonts w:ascii="Arial" w:hAnsi="Arial" w:cs="Arial"/>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4C7995" w:rsidRPr="004C7995" w:rsidRDefault="004C7995" w:rsidP="004C7995">
      <w:pPr>
        <w:widowControl w:val="0"/>
        <w:tabs>
          <w:tab w:val="right" w:pos="9923"/>
        </w:tabs>
        <w:autoSpaceDE w:val="0"/>
        <w:autoSpaceDN w:val="0"/>
        <w:adjustRightInd w:val="0"/>
        <w:ind w:firstLine="709"/>
        <w:jc w:val="both"/>
        <w:rPr>
          <w:rFonts w:ascii="Arial" w:hAnsi="Arial" w:cs="Arial"/>
          <w:sz w:val="20"/>
          <w:szCs w:val="20"/>
        </w:rPr>
      </w:pPr>
      <w:r w:rsidRPr="004C7995">
        <w:rPr>
          <w:rFonts w:ascii="Arial" w:hAnsi="Arial" w:cs="Arial"/>
          <w:sz w:val="20"/>
          <w:szCs w:val="20"/>
        </w:rPr>
        <w:t>Организатор аукциона в случаях, если аукцион был признан несостоявшимся либо если не был заключен договор аренды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4C7995" w:rsidRPr="004C7995" w:rsidRDefault="004C7995" w:rsidP="004C7995">
      <w:pPr>
        <w:autoSpaceDE w:val="0"/>
        <w:autoSpaceDN w:val="0"/>
        <w:adjustRightInd w:val="0"/>
        <w:ind w:firstLine="709"/>
        <w:jc w:val="both"/>
        <w:rPr>
          <w:rFonts w:ascii="Arial" w:hAnsi="Arial" w:cs="Arial"/>
          <w:sz w:val="20"/>
          <w:szCs w:val="20"/>
        </w:rPr>
      </w:pPr>
      <w:r w:rsidRPr="004C7995">
        <w:rPr>
          <w:rFonts w:ascii="Arial" w:hAnsi="Arial" w:cs="Arial"/>
          <w:b/>
          <w:sz w:val="20"/>
          <w:szCs w:val="20"/>
        </w:rPr>
        <w:t>Уполномоченный орган вправе принять решение об отказе</w:t>
      </w:r>
      <w:r w:rsidRPr="004C7995">
        <w:rPr>
          <w:rFonts w:ascii="Arial" w:hAnsi="Arial" w:cs="Arial"/>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4C7995" w:rsidRPr="004C7995" w:rsidRDefault="004C7995" w:rsidP="004C7995">
      <w:pPr>
        <w:ind w:firstLine="709"/>
        <w:jc w:val="both"/>
        <w:rPr>
          <w:rFonts w:ascii="Arial" w:hAnsi="Arial" w:cs="Arial"/>
          <w:b/>
          <w:sz w:val="20"/>
          <w:szCs w:val="20"/>
        </w:rPr>
      </w:pPr>
      <w:r w:rsidRPr="004C7995">
        <w:rPr>
          <w:rFonts w:ascii="Arial" w:hAnsi="Arial" w:cs="Arial"/>
          <w:b/>
          <w:sz w:val="20"/>
          <w:szCs w:val="20"/>
        </w:rPr>
        <w:t xml:space="preserve">Аукцион признается несостоявшимся в случае, если: </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1. В аукционе участвовали менее 2 (двух) участников.</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4C7995" w:rsidRPr="004C7995" w:rsidRDefault="004C7995" w:rsidP="004C7995">
      <w:pPr>
        <w:widowControl w:val="0"/>
        <w:autoSpaceDE w:val="0"/>
        <w:autoSpaceDN w:val="0"/>
        <w:adjustRightInd w:val="0"/>
        <w:ind w:firstLine="709"/>
        <w:jc w:val="both"/>
        <w:rPr>
          <w:rFonts w:ascii="Arial" w:hAnsi="Arial" w:cs="Arial"/>
          <w:sz w:val="20"/>
          <w:szCs w:val="20"/>
        </w:rPr>
      </w:pPr>
      <w:r w:rsidRPr="004C7995">
        <w:rPr>
          <w:rFonts w:ascii="Arial" w:hAnsi="Arial" w:cs="Arial"/>
          <w:sz w:val="20"/>
          <w:szCs w:val="20"/>
        </w:rPr>
        <w:t>3. Победитель аукциона уклонился от заключения договора аренды земельного участка.</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 xml:space="preserve">Место, дата и время осмотра земельного участка: </w:t>
      </w:r>
      <w:r w:rsidRPr="004C7995">
        <w:rPr>
          <w:rFonts w:ascii="Arial" w:hAnsi="Arial" w:cs="Arial"/>
          <w:sz w:val="20"/>
          <w:szCs w:val="20"/>
        </w:rPr>
        <w:t>Осмотр земельного участка, являющегося предметом аукциона, проводится</w:t>
      </w:r>
      <w:r w:rsidRPr="004C7995">
        <w:rPr>
          <w:rFonts w:ascii="Arial" w:hAnsi="Arial" w:cs="Arial"/>
          <w:b/>
          <w:sz w:val="20"/>
          <w:szCs w:val="20"/>
        </w:rPr>
        <w:t xml:space="preserve"> </w:t>
      </w:r>
      <w:r w:rsidRPr="004C7995">
        <w:rPr>
          <w:rFonts w:ascii="Arial" w:hAnsi="Arial" w:cs="Arial"/>
          <w:sz w:val="20"/>
          <w:szCs w:val="20"/>
        </w:rPr>
        <w:t>претендентом на участие в аукционе</w:t>
      </w:r>
      <w:r w:rsidRPr="004C7995">
        <w:rPr>
          <w:rFonts w:ascii="Arial" w:hAnsi="Arial" w:cs="Arial"/>
          <w:b/>
          <w:sz w:val="20"/>
          <w:szCs w:val="20"/>
        </w:rPr>
        <w:t xml:space="preserve"> </w:t>
      </w:r>
      <w:r w:rsidRPr="004C7995">
        <w:rPr>
          <w:rFonts w:ascii="Arial" w:hAnsi="Arial" w:cs="Arial"/>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6D456F" w:rsidRDefault="004C7995" w:rsidP="006D456F">
      <w:pPr>
        <w:ind w:firstLine="709"/>
        <w:jc w:val="both"/>
        <w:rPr>
          <w:rFonts w:ascii="Arial" w:hAnsi="Arial" w:cs="Arial"/>
          <w:bCs/>
          <w:sz w:val="20"/>
          <w:szCs w:val="20"/>
        </w:rPr>
      </w:pPr>
      <w:r w:rsidRPr="004C7995">
        <w:rPr>
          <w:rFonts w:ascii="Arial" w:hAnsi="Arial" w:cs="Arial"/>
          <w:b/>
          <w:sz w:val="20"/>
          <w:szCs w:val="20"/>
        </w:rPr>
        <w:t xml:space="preserve">Срок заключения договора аренды земельного участка: </w:t>
      </w:r>
      <w:r w:rsidRPr="004C7995">
        <w:rPr>
          <w:rFonts w:ascii="Arial" w:hAnsi="Arial" w:cs="Arial"/>
          <w:bCs/>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w:t>
      </w:r>
      <w:r w:rsidR="006D456F">
        <w:rPr>
          <w:rFonts w:ascii="Arial" w:hAnsi="Arial" w:cs="Arial"/>
          <w:bCs/>
          <w:sz w:val="20"/>
          <w:szCs w:val="20"/>
        </w:rPr>
        <w:t xml:space="preserve"> аукциона на официальном сайте.</w:t>
      </w:r>
    </w:p>
    <w:p w:rsidR="004C7995" w:rsidRPr="004C7995" w:rsidRDefault="004C7995" w:rsidP="006D456F">
      <w:pPr>
        <w:ind w:firstLine="709"/>
        <w:jc w:val="both"/>
        <w:rPr>
          <w:rFonts w:ascii="Arial" w:hAnsi="Arial" w:cs="Arial"/>
          <w:bCs/>
          <w:sz w:val="20"/>
          <w:szCs w:val="20"/>
        </w:rPr>
      </w:pPr>
      <w:r w:rsidRPr="004C7995">
        <w:rPr>
          <w:rFonts w:ascii="Arial" w:hAnsi="Arial" w:cs="Arial"/>
          <w:bCs/>
          <w:sz w:val="20"/>
          <w:szCs w:val="20"/>
        </w:rPr>
        <w:t>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 xml:space="preserve">Разъяснения по вопросам участия в аукционе </w:t>
      </w:r>
      <w:r w:rsidRPr="004C7995">
        <w:rPr>
          <w:rFonts w:ascii="Arial" w:hAnsi="Arial" w:cs="Arial"/>
          <w:sz w:val="20"/>
          <w:szCs w:val="20"/>
        </w:rPr>
        <w:t>относительно условий разрешенного использования земельного участка можно получить по месту, дате и времени приема заявок.</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Проект договора аренды земельного участка</w:t>
      </w:r>
      <w:r w:rsidRPr="004C7995">
        <w:rPr>
          <w:rFonts w:ascii="Arial" w:hAnsi="Arial" w:cs="Arial"/>
          <w:sz w:val="20"/>
          <w:szCs w:val="20"/>
        </w:rPr>
        <w:t xml:space="preserve"> указан в приложении № 4 к настоящему информационному сообщению. </w:t>
      </w:r>
    </w:p>
    <w:p w:rsidR="004C7995" w:rsidRPr="004C7995" w:rsidRDefault="004C7995" w:rsidP="004C7995">
      <w:pPr>
        <w:ind w:firstLine="709"/>
        <w:jc w:val="both"/>
        <w:rPr>
          <w:rFonts w:ascii="Arial" w:hAnsi="Arial" w:cs="Arial"/>
          <w:b/>
          <w:sz w:val="20"/>
          <w:szCs w:val="20"/>
        </w:rPr>
      </w:pPr>
      <w:r w:rsidRPr="004C7995">
        <w:rPr>
          <w:rFonts w:ascii="Arial" w:hAnsi="Arial" w:cs="Arial"/>
          <w:b/>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6D456F" w:rsidRDefault="004C7995" w:rsidP="006D456F">
      <w:pPr>
        <w:ind w:firstLine="709"/>
        <w:jc w:val="both"/>
        <w:rPr>
          <w:rFonts w:ascii="Arial" w:hAnsi="Arial" w:cs="Arial"/>
          <w:b/>
          <w:sz w:val="20"/>
          <w:szCs w:val="20"/>
        </w:rPr>
      </w:pPr>
      <w:r w:rsidRPr="004C7995">
        <w:rPr>
          <w:rFonts w:ascii="Arial" w:hAnsi="Arial" w:cs="Arial"/>
          <w:b/>
          <w:sz w:val="20"/>
          <w:szCs w:val="20"/>
        </w:rPr>
        <w:t>-</w:t>
      </w:r>
      <w:r w:rsidR="006D456F">
        <w:rPr>
          <w:rFonts w:ascii="Arial" w:hAnsi="Arial" w:cs="Arial"/>
          <w:b/>
          <w:sz w:val="20"/>
          <w:szCs w:val="20"/>
        </w:rPr>
        <w:t xml:space="preserve"> к тепловым сетям (АО «СИБЭКО):</w:t>
      </w:r>
    </w:p>
    <w:p w:rsidR="004C7995" w:rsidRPr="006D456F" w:rsidRDefault="004C7995" w:rsidP="006D456F">
      <w:pPr>
        <w:ind w:firstLine="709"/>
        <w:jc w:val="both"/>
        <w:rPr>
          <w:rFonts w:ascii="Arial" w:hAnsi="Arial" w:cs="Arial"/>
          <w:b/>
          <w:sz w:val="20"/>
          <w:szCs w:val="20"/>
        </w:rPr>
      </w:pPr>
      <w:r w:rsidRPr="004C7995">
        <w:rPr>
          <w:rFonts w:ascii="Arial" w:hAnsi="Arial" w:cs="Arial"/>
          <w:bCs/>
          <w:color w:val="000000"/>
          <w:sz w:val="20"/>
          <w:szCs w:val="20"/>
        </w:rPr>
        <w:t>О предоставлении информации о возможности подключения объекта капитального строительства: хранение автотранспорта (размещение отдельно стоящих и пристроенных гаражей, предназначенных для хранения личного автотранспорта граждан) предполагаемого к размещению на земельном участке по ул. Трудовая, 30/2 в городе Куйбышев, Новосибирской области, с кадастровым номером 54:34:011604:319, с заявленной тепловой нагрузкой 0,01573 Гкал/ч, АО «СИБЭКО» сообщает что земельный участок находится вне зоны эксплуатационной ответственности АО «СИБЭКО», определенной в Схеме теплоснабжения города Куйбышева Куйбышевского района НСО на период до 2028 года (актуализация на 2020 год), утв. Постановлением Администрации города Куйбышева Куйбышевского района НСО №380 от 11.04.2019 (Глава 1, ч. 4).</w:t>
      </w:r>
    </w:p>
    <w:p w:rsidR="004C7995" w:rsidRPr="004C7995" w:rsidRDefault="004C7995" w:rsidP="004C7995">
      <w:pPr>
        <w:ind w:firstLine="709"/>
        <w:jc w:val="both"/>
        <w:rPr>
          <w:rFonts w:ascii="Arial" w:hAnsi="Arial" w:cs="Arial"/>
          <w:b/>
          <w:sz w:val="20"/>
          <w:szCs w:val="20"/>
        </w:rPr>
      </w:pPr>
      <w:r w:rsidRPr="004C7995">
        <w:rPr>
          <w:rFonts w:ascii="Arial" w:hAnsi="Arial" w:cs="Arial"/>
          <w:b/>
          <w:sz w:val="20"/>
          <w:szCs w:val="20"/>
        </w:rPr>
        <w:lastRenderedPageBreak/>
        <w:t xml:space="preserve">- к сетям водоснабжения (МУП «Горводоканал»): </w:t>
      </w:r>
    </w:p>
    <w:p w:rsidR="004C7995" w:rsidRPr="004C7995" w:rsidRDefault="004C7995" w:rsidP="004C7995">
      <w:pPr>
        <w:ind w:firstLine="709"/>
        <w:jc w:val="both"/>
        <w:rPr>
          <w:rFonts w:ascii="Arial" w:hAnsi="Arial" w:cs="Arial"/>
          <w:sz w:val="20"/>
          <w:szCs w:val="20"/>
        </w:rPr>
      </w:pPr>
      <w:r w:rsidRPr="004C7995">
        <w:rPr>
          <w:rFonts w:ascii="Arial" w:hAnsi="Arial" w:cs="Arial"/>
          <w:color w:val="000000"/>
          <w:sz w:val="20"/>
          <w:szCs w:val="20"/>
        </w:rPr>
        <w:t>Для проектирования водоснабжения - хранение автотранспорта (ориентировочной площадью 800 кв.м.),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Трудовая, 30/3 кадастровый номер земельного участка: 54:34:000000:3020, площадью 2125,0 кв.м, необходимо:</w:t>
      </w:r>
    </w:p>
    <w:p w:rsidR="004C7995" w:rsidRPr="006D456F" w:rsidRDefault="004C7995" w:rsidP="00292255">
      <w:pPr>
        <w:pStyle w:val="af0"/>
        <w:numPr>
          <w:ilvl w:val="0"/>
          <w:numId w:val="12"/>
        </w:numPr>
        <w:ind w:left="0" w:firstLine="709"/>
        <w:jc w:val="both"/>
        <w:rPr>
          <w:rFonts w:ascii="Arial" w:hAnsi="Arial" w:cs="Arial"/>
          <w:color w:val="000000"/>
          <w:sz w:val="20"/>
          <w:szCs w:val="20"/>
        </w:rPr>
      </w:pPr>
      <w:r w:rsidRPr="006D456F">
        <w:rPr>
          <w:rFonts w:ascii="Arial" w:hAnsi="Arial" w:cs="Arial"/>
          <w:color w:val="000000"/>
          <w:sz w:val="20"/>
          <w:szCs w:val="20"/>
        </w:rPr>
        <w:t>Точка подключения возможна от сетей водопровода ул. 1-ая Красноармейская находящемся на удалении от запрашиваемого земельного участка (наименьшее расстоянии) примерно 532 м.</w:t>
      </w:r>
    </w:p>
    <w:p w:rsidR="004C7995" w:rsidRPr="006D456F" w:rsidRDefault="004C7995" w:rsidP="00292255">
      <w:pPr>
        <w:pStyle w:val="af0"/>
        <w:numPr>
          <w:ilvl w:val="0"/>
          <w:numId w:val="12"/>
        </w:numPr>
        <w:ind w:left="0" w:firstLine="709"/>
        <w:jc w:val="both"/>
        <w:rPr>
          <w:rFonts w:ascii="Arial" w:hAnsi="Arial" w:cs="Arial"/>
          <w:color w:val="000000"/>
          <w:sz w:val="20"/>
          <w:szCs w:val="20"/>
        </w:rPr>
      </w:pPr>
      <w:r w:rsidRPr="006D456F">
        <w:rPr>
          <w:rFonts w:ascii="Arial" w:hAnsi="Arial" w:cs="Arial"/>
          <w:color w:val="000000"/>
          <w:sz w:val="20"/>
          <w:szCs w:val="20"/>
        </w:rPr>
        <w:t>Максимально допустимая нагрузка в точке подключения 410,0 м</w:t>
      </w:r>
      <w:r w:rsidRPr="006D456F">
        <w:rPr>
          <w:rFonts w:ascii="Arial" w:hAnsi="Arial" w:cs="Arial"/>
          <w:color w:val="000000"/>
          <w:sz w:val="20"/>
          <w:szCs w:val="20"/>
          <w:vertAlign w:val="superscript"/>
        </w:rPr>
        <w:t>3</w:t>
      </w:r>
      <w:r w:rsidRPr="006D456F">
        <w:rPr>
          <w:rFonts w:ascii="Arial" w:hAnsi="Arial" w:cs="Arial"/>
          <w:color w:val="000000"/>
          <w:sz w:val="20"/>
          <w:szCs w:val="20"/>
        </w:rPr>
        <w:t>/час.</w:t>
      </w:r>
    </w:p>
    <w:p w:rsidR="004C7995" w:rsidRPr="006D456F" w:rsidRDefault="004C7995" w:rsidP="00292255">
      <w:pPr>
        <w:pStyle w:val="af0"/>
        <w:numPr>
          <w:ilvl w:val="0"/>
          <w:numId w:val="12"/>
        </w:numPr>
        <w:ind w:left="0" w:firstLine="709"/>
        <w:jc w:val="both"/>
        <w:rPr>
          <w:rFonts w:ascii="Arial" w:hAnsi="Arial" w:cs="Arial"/>
          <w:color w:val="000000"/>
          <w:sz w:val="20"/>
          <w:szCs w:val="20"/>
        </w:rPr>
      </w:pPr>
      <w:r w:rsidRPr="006D456F">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4C7995" w:rsidRPr="006D456F" w:rsidRDefault="004C7995" w:rsidP="00292255">
      <w:pPr>
        <w:pStyle w:val="af0"/>
        <w:numPr>
          <w:ilvl w:val="0"/>
          <w:numId w:val="12"/>
        </w:numPr>
        <w:ind w:left="0" w:firstLine="709"/>
        <w:jc w:val="both"/>
        <w:rPr>
          <w:rFonts w:ascii="Arial" w:hAnsi="Arial" w:cs="Arial"/>
          <w:color w:val="000000"/>
          <w:sz w:val="20"/>
          <w:szCs w:val="20"/>
        </w:rPr>
      </w:pPr>
      <w:r w:rsidRPr="006D456F">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4C7995" w:rsidRPr="006D456F" w:rsidRDefault="004C7995" w:rsidP="00292255">
      <w:pPr>
        <w:pStyle w:val="af0"/>
        <w:numPr>
          <w:ilvl w:val="0"/>
          <w:numId w:val="12"/>
        </w:numPr>
        <w:ind w:left="0" w:firstLine="709"/>
        <w:jc w:val="both"/>
        <w:rPr>
          <w:rFonts w:ascii="Arial" w:hAnsi="Arial" w:cs="Arial"/>
          <w:color w:val="000000"/>
          <w:sz w:val="20"/>
          <w:szCs w:val="20"/>
        </w:rPr>
      </w:pPr>
      <w:r w:rsidRPr="006D456F">
        <w:rPr>
          <w:rFonts w:ascii="Arial" w:hAnsi="Arial" w:cs="Arial"/>
          <w:color w:val="000000"/>
          <w:sz w:val="20"/>
          <w:szCs w:val="20"/>
        </w:rPr>
        <w:t>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9,853 тыс.руб за 1м</w:t>
      </w:r>
      <w:r w:rsidRPr="006D456F">
        <w:rPr>
          <w:rFonts w:ascii="Arial" w:hAnsi="Arial" w:cs="Arial"/>
          <w:color w:val="000000"/>
          <w:sz w:val="20"/>
          <w:szCs w:val="20"/>
          <w:vertAlign w:val="superscript"/>
        </w:rPr>
        <w:t xml:space="preserve">3 </w:t>
      </w:r>
      <w:r w:rsidRPr="006D456F">
        <w:rPr>
          <w:rFonts w:ascii="Arial" w:hAnsi="Arial" w:cs="Arial"/>
          <w:color w:val="000000"/>
          <w:sz w:val="20"/>
          <w:szCs w:val="20"/>
        </w:rPr>
        <w:t>холодной воды в сутки присоединенной мощности» утвержденной Приказом № 123-В от 20.07.2021г. Департамента по тарифам Новосибирский области.</w:t>
      </w:r>
    </w:p>
    <w:p w:rsidR="004C7995" w:rsidRPr="004C7995" w:rsidRDefault="004C7995" w:rsidP="006D456F">
      <w:pPr>
        <w:autoSpaceDE w:val="0"/>
        <w:autoSpaceDN w:val="0"/>
        <w:adjustRightInd w:val="0"/>
        <w:ind w:firstLine="709"/>
        <w:jc w:val="both"/>
        <w:rPr>
          <w:rFonts w:ascii="Arial" w:hAnsi="Arial" w:cs="Arial"/>
          <w:color w:val="000000"/>
          <w:sz w:val="20"/>
          <w:szCs w:val="20"/>
        </w:rPr>
      </w:pPr>
      <w:r w:rsidRPr="004C7995">
        <w:rPr>
          <w:rFonts w:ascii="Arial" w:hAnsi="Arial" w:cs="Arial"/>
          <w:color w:val="000000"/>
          <w:sz w:val="20"/>
          <w:szCs w:val="20"/>
        </w:rPr>
        <w:t>Тариф установлен с 01.01.2022 и действуй до 31.12.2022.</w:t>
      </w:r>
    </w:p>
    <w:p w:rsidR="004C7995" w:rsidRPr="004C7995" w:rsidRDefault="004C7995" w:rsidP="006D456F">
      <w:pPr>
        <w:autoSpaceDE w:val="0"/>
        <w:autoSpaceDN w:val="0"/>
        <w:adjustRightInd w:val="0"/>
        <w:ind w:firstLine="709"/>
        <w:jc w:val="both"/>
        <w:rPr>
          <w:rFonts w:ascii="Arial" w:hAnsi="Arial" w:cs="Arial"/>
          <w:b/>
          <w:sz w:val="20"/>
          <w:szCs w:val="20"/>
        </w:rPr>
      </w:pPr>
      <w:r w:rsidRPr="004C7995">
        <w:rPr>
          <w:rFonts w:ascii="Arial" w:hAnsi="Arial" w:cs="Arial"/>
          <w:b/>
          <w:sz w:val="20"/>
          <w:szCs w:val="20"/>
        </w:rPr>
        <w:t xml:space="preserve">- к сетям водоотведения (МУП «Геострой»):  </w:t>
      </w:r>
    </w:p>
    <w:p w:rsidR="004C7995" w:rsidRPr="004C7995" w:rsidRDefault="004C7995" w:rsidP="006D456F">
      <w:pPr>
        <w:ind w:firstLine="709"/>
        <w:jc w:val="both"/>
        <w:rPr>
          <w:rFonts w:ascii="Arial" w:hAnsi="Arial" w:cs="Arial"/>
          <w:sz w:val="20"/>
          <w:szCs w:val="20"/>
        </w:rPr>
      </w:pPr>
      <w:r w:rsidRPr="004C7995">
        <w:rPr>
          <w:rFonts w:ascii="Arial" w:hAnsi="Arial" w:cs="Arial"/>
          <w:color w:val="000000"/>
          <w:sz w:val="20"/>
          <w:szCs w:val="20"/>
        </w:rPr>
        <w:t>Для проектирования водоотведения - хранение автотранспорта (ориентировочной площадью 800 кв.м.),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Трудовая, 30/3 расположенный на земельном участке с кадастровым номером: 54:34:000000:3020, площадью 2125,0 кв.м необходимо:</w:t>
      </w:r>
    </w:p>
    <w:p w:rsidR="004C7995" w:rsidRPr="006D456F" w:rsidRDefault="004C7995" w:rsidP="00292255">
      <w:pPr>
        <w:pStyle w:val="af0"/>
        <w:numPr>
          <w:ilvl w:val="0"/>
          <w:numId w:val="13"/>
        </w:numPr>
        <w:ind w:left="0" w:firstLine="709"/>
        <w:jc w:val="both"/>
        <w:rPr>
          <w:rFonts w:ascii="Arial" w:hAnsi="Arial" w:cs="Arial"/>
          <w:color w:val="000000"/>
          <w:sz w:val="20"/>
          <w:szCs w:val="20"/>
        </w:rPr>
      </w:pPr>
      <w:r w:rsidRPr="006D456F">
        <w:rPr>
          <w:rFonts w:ascii="Arial" w:hAnsi="Arial" w:cs="Arial"/>
          <w:color w:val="000000"/>
          <w:sz w:val="20"/>
          <w:szCs w:val="20"/>
        </w:rPr>
        <w:t>Точка подключения возможна от канализационных сетей перекресток ул. Трудовая - Шишкова находящемся на удалении от запрашиваемого земельного участка (наименьшее расстоянии) примерно 357 м.</w:t>
      </w:r>
    </w:p>
    <w:p w:rsidR="004C7995" w:rsidRPr="006D456F" w:rsidRDefault="004C7995" w:rsidP="00292255">
      <w:pPr>
        <w:pStyle w:val="af0"/>
        <w:numPr>
          <w:ilvl w:val="0"/>
          <w:numId w:val="13"/>
        </w:numPr>
        <w:ind w:left="0" w:firstLine="709"/>
        <w:jc w:val="both"/>
        <w:rPr>
          <w:rFonts w:ascii="Arial" w:hAnsi="Arial" w:cs="Arial"/>
          <w:color w:val="000000"/>
          <w:sz w:val="20"/>
          <w:szCs w:val="20"/>
        </w:rPr>
      </w:pPr>
      <w:r w:rsidRPr="006D456F">
        <w:rPr>
          <w:rFonts w:ascii="Arial" w:hAnsi="Arial" w:cs="Arial"/>
          <w:color w:val="000000"/>
          <w:sz w:val="20"/>
          <w:szCs w:val="20"/>
        </w:rPr>
        <w:t>Максимально допустимая нагрузка в точке подключения - 288,0 м</w:t>
      </w:r>
      <w:r w:rsidRPr="006D456F">
        <w:rPr>
          <w:rFonts w:ascii="Arial" w:hAnsi="Arial" w:cs="Arial"/>
          <w:color w:val="000000"/>
          <w:sz w:val="20"/>
          <w:szCs w:val="20"/>
          <w:vertAlign w:val="superscript"/>
        </w:rPr>
        <w:t>3</w:t>
      </w:r>
      <w:r w:rsidRPr="006D456F">
        <w:rPr>
          <w:rFonts w:ascii="Arial" w:hAnsi="Arial" w:cs="Arial"/>
          <w:color w:val="000000"/>
          <w:sz w:val="20"/>
          <w:szCs w:val="20"/>
        </w:rPr>
        <w:t>/час.</w:t>
      </w:r>
    </w:p>
    <w:p w:rsidR="004C7995" w:rsidRPr="006D456F" w:rsidRDefault="004C7995" w:rsidP="00292255">
      <w:pPr>
        <w:pStyle w:val="af0"/>
        <w:numPr>
          <w:ilvl w:val="0"/>
          <w:numId w:val="13"/>
        </w:numPr>
        <w:ind w:left="0" w:firstLine="709"/>
        <w:jc w:val="both"/>
        <w:rPr>
          <w:rFonts w:ascii="Arial" w:hAnsi="Arial" w:cs="Arial"/>
          <w:color w:val="000000"/>
          <w:sz w:val="20"/>
          <w:szCs w:val="20"/>
        </w:rPr>
      </w:pPr>
      <w:r w:rsidRPr="006D456F">
        <w:rPr>
          <w:rFonts w:ascii="Arial" w:hAnsi="Arial" w:cs="Arial"/>
          <w:color w:val="000000"/>
          <w:sz w:val="20"/>
          <w:szCs w:val="20"/>
        </w:rPr>
        <w:t>Подключение объекта капитального строительства к сетям водоотведения - в течение 10 дней с момента заключения Договора на подключение.</w:t>
      </w:r>
    </w:p>
    <w:p w:rsidR="004C7995" w:rsidRPr="006D456F" w:rsidRDefault="004C7995" w:rsidP="00292255">
      <w:pPr>
        <w:pStyle w:val="af0"/>
        <w:numPr>
          <w:ilvl w:val="0"/>
          <w:numId w:val="13"/>
        </w:numPr>
        <w:ind w:left="0" w:firstLine="709"/>
        <w:jc w:val="both"/>
        <w:rPr>
          <w:rFonts w:ascii="Arial" w:hAnsi="Arial" w:cs="Arial"/>
          <w:color w:val="000000"/>
          <w:sz w:val="20"/>
          <w:szCs w:val="20"/>
        </w:rPr>
      </w:pPr>
      <w:r w:rsidRPr="006D456F">
        <w:rPr>
          <w:rFonts w:ascii="Arial" w:hAnsi="Arial" w:cs="Arial"/>
          <w:color w:val="000000"/>
          <w:sz w:val="20"/>
          <w:szCs w:val="20"/>
        </w:rPr>
        <w:t>Технические условия действительны в течениие трех лет с момента выдачи разрешения МУП «Геострой», по окончании - продляются или аннулируются.</w:t>
      </w:r>
    </w:p>
    <w:p w:rsidR="004C7995" w:rsidRPr="006D456F" w:rsidRDefault="004C7995" w:rsidP="00292255">
      <w:pPr>
        <w:pStyle w:val="af0"/>
        <w:numPr>
          <w:ilvl w:val="0"/>
          <w:numId w:val="13"/>
        </w:numPr>
        <w:ind w:left="0" w:firstLine="709"/>
        <w:jc w:val="both"/>
        <w:rPr>
          <w:rFonts w:ascii="Arial" w:hAnsi="Arial" w:cs="Arial"/>
          <w:color w:val="000000"/>
          <w:sz w:val="20"/>
          <w:szCs w:val="20"/>
        </w:rPr>
      </w:pPr>
      <w:r w:rsidRPr="006D456F">
        <w:rPr>
          <w:rFonts w:ascii="Arial" w:hAnsi="Arial" w:cs="Arial"/>
          <w:color w:val="000000"/>
          <w:sz w:val="20"/>
          <w:szCs w:val="20"/>
        </w:rPr>
        <w:t>Оплата за подключение объекта к сетям водоотведения составит согласно: «ставки тарифа за подключаемую (технологически присоединяемую) нагрузку в размере 22,044 тыс.руб за 1 м</w:t>
      </w:r>
      <w:r w:rsidRPr="006D456F">
        <w:rPr>
          <w:rFonts w:ascii="Arial" w:hAnsi="Arial" w:cs="Arial"/>
          <w:color w:val="000000"/>
          <w:sz w:val="20"/>
          <w:szCs w:val="20"/>
          <w:vertAlign w:val="superscript"/>
        </w:rPr>
        <w:t>3</w:t>
      </w:r>
      <w:r w:rsidRPr="006D456F">
        <w:rPr>
          <w:rFonts w:ascii="Arial" w:hAnsi="Arial" w:cs="Arial"/>
          <w:color w:val="000000"/>
          <w:sz w:val="20"/>
          <w:szCs w:val="20"/>
        </w:rPr>
        <w:t xml:space="preserve"> сточных вод в сутки присоединенной мощности» утвержденной Приказом № 124-В от 20.07.2021г.. Департамента по тарифам Новосибирской области.</w:t>
      </w:r>
    </w:p>
    <w:p w:rsidR="004C7995" w:rsidRPr="004C7995" w:rsidRDefault="004C7995" w:rsidP="006D456F">
      <w:pPr>
        <w:ind w:firstLine="709"/>
        <w:jc w:val="both"/>
        <w:rPr>
          <w:rFonts w:ascii="Arial" w:hAnsi="Arial" w:cs="Arial"/>
          <w:color w:val="000000"/>
          <w:sz w:val="20"/>
          <w:szCs w:val="20"/>
        </w:rPr>
      </w:pPr>
      <w:r w:rsidRPr="004C7995">
        <w:rPr>
          <w:rFonts w:ascii="Arial" w:hAnsi="Arial" w:cs="Arial"/>
          <w:color w:val="000000"/>
          <w:sz w:val="20"/>
          <w:szCs w:val="20"/>
        </w:rPr>
        <w:t>Тариф установлен с 01.01.2022 и действует до 31.12.2022.</w:t>
      </w:r>
    </w:p>
    <w:p w:rsidR="006D456F" w:rsidRDefault="006D456F" w:rsidP="006D456F">
      <w:pPr>
        <w:ind w:firstLine="709"/>
        <w:jc w:val="both"/>
        <w:rPr>
          <w:rFonts w:ascii="Arial" w:hAnsi="Arial" w:cs="Arial"/>
          <w:b/>
          <w:sz w:val="20"/>
          <w:szCs w:val="20"/>
        </w:rPr>
      </w:pPr>
      <w:r>
        <w:rPr>
          <w:rFonts w:ascii="Arial" w:hAnsi="Arial" w:cs="Arial"/>
          <w:b/>
          <w:sz w:val="20"/>
          <w:szCs w:val="20"/>
        </w:rPr>
        <w:t>- к электрическим сетям:</w:t>
      </w:r>
    </w:p>
    <w:p w:rsidR="004C7995" w:rsidRPr="006D456F" w:rsidRDefault="004C7995" w:rsidP="006D456F">
      <w:pPr>
        <w:ind w:firstLine="709"/>
        <w:jc w:val="both"/>
        <w:rPr>
          <w:rFonts w:ascii="Arial" w:hAnsi="Arial" w:cs="Arial"/>
          <w:b/>
          <w:sz w:val="20"/>
          <w:szCs w:val="20"/>
        </w:rPr>
      </w:pPr>
      <w:r w:rsidRPr="004C7995">
        <w:rPr>
          <w:rFonts w:ascii="Arial" w:hAnsi="Arial" w:cs="Arial"/>
          <w:color w:val="000000"/>
          <w:sz w:val="20"/>
          <w:szCs w:val="20"/>
        </w:rPr>
        <w:t>В связи с внесением изменений в «Градостроительный кодекс Российской Федерации» от 01.12.2004 №190-ФЗ (ред. От 01.07.2021 №276-ФЗ, пункт 15 части 3 статьи 57.3, запрос на предварительные технические условия не требуется.</w:t>
      </w:r>
    </w:p>
    <w:p w:rsidR="004C7995" w:rsidRPr="004C7995" w:rsidRDefault="004C7995" w:rsidP="004C7995">
      <w:pPr>
        <w:ind w:firstLine="709"/>
        <w:jc w:val="both"/>
        <w:rPr>
          <w:rFonts w:ascii="Arial" w:hAnsi="Arial" w:cs="Arial"/>
          <w:b/>
          <w:color w:val="000000"/>
          <w:sz w:val="20"/>
          <w:szCs w:val="20"/>
        </w:rPr>
      </w:pPr>
      <w:r w:rsidRPr="004C7995">
        <w:rPr>
          <w:rFonts w:ascii="Arial" w:hAnsi="Arial" w:cs="Arial"/>
          <w:b/>
          <w:color w:val="000000"/>
          <w:sz w:val="20"/>
          <w:szCs w:val="20"/>
        </w:rPr>
        <w:t>- к сетям газоснабжения (ООО «Газпром газораспределение Томск»):</w:t>
      </w:r>
    </w:p>
    <w:p w:rsidR="004C7995" w:rsidRPr="004C7995" w:rsidRDefault="004C7995" w:rsidP="004C7995">
      <w:pPr>
        <w:ind w:firstLine="709"/>
        <w:jc w:val="both"/>
        <w:rPr>
          <w:rFonts w:ascii="Arial" w:hAnsi="Arial" w:cs="Arial"/>
          <w:sz w:val="20"/>
          <w:szCs w:val="20"/>
        </w:rPr>
      </w:pPr>
      <w:r w:rsidRPr="004C7995">
        <w:rPr>
          <w:rFonts w:ascii="Arial" w:hAnsi="Arial" w:cs="Arial"/>
          <w:bCs/>
          <w:color w:val="000000"/>
          <w:sz w:val="20"/>
          <w:szCs w:val="20"/>
        </w:rPr>
        <w:t xml:space="preserve">Разрешенное использование земельного участка: </w:t>
      </w:r>
      <w:r w:rsidRPr="004C7995">
        <w:rPr>
          <w:rFonts w:ascii="Arial" w:hAnsi="Arial" w:cs="Arial"/>
          <w:color w:val="000000"/>
          <w:sz w:val="20"/>
          <w:szCs w:val="20"/>
        </w:rPr>
        <w:t>хранение автотранспорта.</w:t>
      </w:r>
    </w:p>
    <w:p w:rsidR="004C7995" w:rsidRPr="004C7995" w:rsidRDefault="004C7995" w:rsidP="004C7995">
      <w:pPr>
        <w:ind w:firstLine="709"/>
        <w:jc w:val="both"/>
        <w:rPr>
          <w:rFonts w:ascii="Arial" w:hAnsi="Arial" w:cs="Arial"/>
          <w:sz w:val="20"/>
          <w:szCs w:val="20"/>
        </w:rPr>
      </w:pPr>
      <w:r w:rsidRPr="004C7995">
        <w:rPr>
          <w:rFonts w:ascii="Arial" w:hAnsi="Arial" w:cs="Arial"/>
          <w:bCs/>
          <w:color w:val="000000"/>
          <w:sz w:val="20"/>
          <w:szCs w:val="20"/>
        </w:rPr>
        <w:t xml:space="preserve">Адрес земельного участка: </w:t>
      </w:r>
      <w:r w:rsidRPr="004C7995">
        <w:rPr>
          <w:rFonts w:ascii="Arial" w:hAnsi="Arial" w:cs="Arial"/>
          <w:color w:val="000000"/>
          <w:sz w:val="20"/>
          <w:szCs w:val="20"/>
        </w:rPr>
        <w:t>Российская Федерация, Новосибирская область, Куйбышевский муниципальный район, городское поселение город Куйбышев, город Куйбышев, улица Трудовая, № 30/3, с кадастровым номером 54:34:000000:3020.</w:t>
      </w:r>
    </w:p>
    <w:p w:rsidR="004C7995" w:rsidRPr="004C7995" w:rsidRDefault="004C7995" w:rsidP="004C7995">
      <w:pPr>
        <w:ind w:firstLine="709"/>
        <w:jc w:val="both"/>
        <w:rPr>
          <w:rFonts w:ascii="Arial" w:hAnsi="Arial" w:cs="Arial"/>
          <w:sz w:val="20"/>
          <w:szCs w:val="20"/>
        </w:rPr>
      </w:pPr>
      <w:r w:rsidRPr="004C7995">
        <w:rPr>
          <w:rFonts w:ascii="Arial" w:hAnsi="Arial" w:cs="Arial"/>
          <w:bCs/>
          <w:color w:val="000000"/>
          <w:sz w:val="20"/>
          <w:szCs w:val="20"/>
        </w:rPr>
        <w:t xml:space="preserve">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w:t>
      </w:r>
      <w:r w:rsidRPr="004C7995">
        <w:rPr>
          <w:rFonts w:ascii="Arial" w:hAnsi="Arial" w:cs="Arial"/>
          <w:color w:val="000000"/>
          <w:sz w:val="20"/>
          <w:szCs w:val="20"/>
        </w:rPr>
        <w:t>1 год с момента предоставления данной информации.</w:t>
      </w:r>
    </w:p>
    <w:p w:rsidR="004C7995" w:rsidRPr="004C7995" w:rsidRDefault="004C7995" w:rsidP="004C7995">
      <w:pPr>
        <w:ind w:firstLine="709"/>
        <w:jc w:val="both"/>
        <w:rPr>
          <w:rFonts w:ascii="Arial" w:hAnsi="Arial" w:cs="Arial"/>
          <w:sz w:val="20"/>
          <w:szCs w:val="20"/>
        </w:rPr>
      </w:pPr>
      <w:r w:rsidRPr="004C7995">
        <w:rPr>
          <w:rFonts w:ascii="Arial" w:hAnsi="Arial" w:cs="Arial"/>
          <w:bCs/>
          <w:color w:val="000000"/>
          <w:sz w:val="20"/>
          <w:szCs w:val="20"/>
        </w:rPr>
        <w:t xml:space="preserve">Возможная точка подключения: </w:t>
      </w:r>
      <w:r w:rsidRPr="004C7995">
        <w:rPr>
          <w:rFonts w:ascii="Arial" w:hAnsi="Arial" w:cs="Arial"/>
          <w:color w:val="000000"/>
          <w:sz w:val="20"/>
          <w:szCs w:val="20"/>
        </w:rPr>
        <w:t>при условии строительства распределительного газопровода высокого давления (с установкой пункта редуцирования газа) до границы земельного участка. Ближайшая сеть газораспределения ООО «Газпром газораспределение Томск» расположена на удалении ориентировочно 410 м, по прямой линии, от границ вышеуказанного земельного участка.</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bCs/>
          <w:color w:val="000000"/>
          <w:sz w:val="20"/>
          <w:szCs w:val="20"/>
        </w:rPr>
        <w:t xml:space="preserve">Максимальная нагрузка в возможной точке подключения: </w:t>
      </w:r>
      <w:r w:rsidRPr="004C7995">
        <w:rPr>
          <w:rFonts w:ascii="Arial" w:hAnsi="Arial" w:cs="Arial"/>
          <w:color w:val="000000"/>
          <w:sz w:val="20"/>
          <w:szCs w:val="20"/>
        </w:rPr>
        <w:t>7,0 м</w:t>
      </w:r>
      <w:r w:rsidRPr="004C7995">
        <w:rPr>
          <w:rFonts w:ascii="Arial" w:hAnsi="Arial" w:cs="Arial"/>
          <w:color w:val="000000"/>
          <w:sz w:val="20"/>
          <w:szCs w:val="20"/>
          <w:vertAlign w:val="superscript"/>
        </w:rPr>
        <w:t>3</w:t>
      </w:r>
      <w:r w:rsidRPr="004C7995">
        <w:rPr>
          <w:rFonts w:ascii="Arial" w:hAnsi="Arial" w:cs="Arial"/>
          <w:color w:val="000000"/>
          <w:sz w:val="20"/>
          <w:szCs w:val="20"/>
        </w:rPr>
        <w:t>/час. (Без учета технической возможности подачи газа по магистральным газопроводам газотранспортной организации).</w:t>
      </w:r>
    </w:p>
    <w:p w:rsidR="004C7995" w:rsidRPr="004C7995" w:rsidRDefault="004C7995" w:rsidP="004C7995">
      <w:pPr>
        <w:ind w:firstLine="709"/>
        <w:jc w:val="both"/>
        <w:rPr>
          <w:rFonts w:ascii="Arial" w:hAnsi="Arial" w:cs="Arial"/>
          <w:color w:val="000000"/>
          <w:sz w:val="20"/>
          <w:szCs w:val="20"/>
        </w:rPr>
      </w:pP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Приложения к информационному сообщению:</w:t>
      </w:r>
      <w:r w:rsidRPr="004C7995">
        <w:rPr>
          <w:rFonts w:ascii="Arial" w:hAnsi="Arial" w:cs="Arial"/>
          <w:sz w:val="20"/>
          <w:szCs w:val="20"/>
        </w:rPr>
        <w:t xml:space="preserve"> </w:t>
      </w:r>
    </w:p>
    <w:p w:rsidR="004C7995" w:rsidRPr="004C7995" w:rsidRDefault="004C7995" w:rsidP="004C7995">
      <w:pPr>
        <w:ind w:right="21" w:firstLine="709"/>
        <w:jc w:val="both"/>
        <w:rPr>
          <w:rFonts w:ascii="Arial" w:hAnsi="Arial" w:cs="Arial"/>
          <w:sz w:val="20"/>
          <w:szCs w:val="20"/>
        </w:rPr>
      </w:pPr>
      <w:r w:rsidRPr="004C7995">
        <w:rPr>
          <w:rFonts w:ascii="Arial" w:hAnsi="Arial" w:cs="Arial"/>
          <w:b/>
          <w:bCs/>
          <w:sz w:val="20"/>
          <w:szCs w:val="20"/>
        </w:rPr>
        <w:t>- Приложение № 1:</w:t>
      </w:r>
      <w:r w:rsidRPr="004C7995">
        <w:rPr>
          <w:rFonts w:ascii="Arial" w:hAnsi="Arial" w:cs="Arial"/>
          <w:sz w:val="20"/>
          <w:szCs w:val="20"/>
        </w:rPr>
        <w:t xml:space="preserve"> форма заявки для физических лиц</w:t>
      </w:r>
    </w:p>
    <w:p w:rsidR="004C7995" w:rsidRPr="004C7995" w:rsidRDefault="004C7995" w:rsidP="004C7995">
      <w:pPr>
        <w:ind w:right="21" w:firstLine="709"/>
        <w:jc w:val="both"/>
        <w:rPr>
          <w:rFonts w:ascii="Arial" w:hAnsi="Arial" w:cs="Arial"/>
          <w:sz w:val="20"/>
          <w:szCs w:val="20"/>
        </w:rPr>
      </w:pPr>
      <w:r w:rsidRPr="004C7995">
        <w:rPr>
          <w:rFonts w:ascii="Arial" w:hAnsi="Arial" w:cs="Arial"/>
          <w:b/>
          <w:bCs/>
          <w:sz w:val="20"/>
          <w:szCs w:val="20"/>
        </w:rPr>
        <w:t xml:space="preserve">- Приложение № 2: </w:t>
      </w:r>
      <w:r w:rsidRPr="004C7995">
        <w:rPr>
          <w:rFonts w:ascii="Arial" w:hAnsi="Arial" w:cs="Arial"/>
          <w:sz w:val="20"/>
          <w:szCs w:val="20"/>
        </w:rPr>
        <w:t>форма заявки для юридических лиц</w:t>
      </w:r>
    </w:p>
    <w:p w:rsidR="004C7995" w:rsidRPr="004C7995" w:rsidRDefault="004C7995" w:rsidP="004C7995">
      <w:pPr>
        <w:ind w:firstLine="709"/>
        <w:jc w:val="both"/>
        <w:rPr>
          <w:rFonts w:ascii="Arial" w:hAnsi="Arial" w:cs="Arial"/>
          <w:sz w:val="20"/>
          <w:szCs w:val="20"/>
        </w:rPr>
      </w:pPr>
      <w:r w:rsidRPr="004C7995">
        <w:rPr>
          <w:rFonts w:ascii="Arial" w:hAnsi="Arial" w:cs="Arial"/>
          <w:b/>
          <w:sz w:val="20"/>
          <w:szCs w:val="20"/>
        </w:rPr>
        <w:t>- Приложение № 3:</w:t>
      </w:r>
      <w:r w:rsidRPr="004C7995">
        <w:rPr>
          <w:rFonts w:ascii="Arial" w:hAnsi="Arial" w:cs="Arial"/>
          <w:sz w:val="20"/>
          <w:szCs w:val="20"/>
        </w:rPr>
        <w:t xml:space="preserve"> форма описи документов</w:t>
      </w:r>
    </w:p>
    <w:p w:rsidR="004C7995" w:rsidRPr="004C7995" w:rsidRDefault="004C7995" w:rsidP="004C7995">
      <w:pPr>
        <w:ind w:firstLine="709"/>
        <w:jc w:val="both"/>
        <w:rPr>
          <w:rFonts w:ascii="Arial" w:hAnsi="Arial" w:cs="Arial"/>
          <w:sz w:val="20"/>
          <w:szCs w:val="20"/>
        </w:rPr>
      </w:pPr>
      <w:r w:rsidRPr="006D456F">
        <w:rPr>
          <w:rFonts w:ascii="Arial" w:hAnsi="Arial" w:cs="Arial"/>
          <w:b/>
          <w:sz w:val="20"/>
          <w:szCs w:val="20"/>
        </w:rPr>
        <w:t xml:space="preserve">- </w:t>
      </w:r>
      <w:r w:rsidRPr="004C7995">
        <w:rPr>
          <w:rFonts w:ascii="Arial" w:hAnsi="Arial" w:cs="Arial"/>
          <w:b/>
          <w:sz w:val="20"/>
          <w:szCs w:val="20"/>
        </w:rPr>
        <w:t>Приложение № 4:</w:t>
      </w:r>
      <w:r w:rsidRPr="004C7995">
        <w:rPr>
          <w:rFonts w:ascii="Arial" w:hAnsi="Arial" w:cs="Arial"/>
          <w:sz w:val="20"/>
          <w:szCs w:val="20"/>
        </w:rPr>
        <w:t xml:space="preserve"> Проект договора аренды земельного участка</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17"/>
      </w:tblGrid>
      <w:tr w:rsidR="004C7995" w:rsidRPr="004C7995" w:rsidTr="00D55A80">
        <w:tc>
          <w:tcPr>
            <w:tcW w:w="4076" w:type="dxa"/>
            <w:gridSpan w:val="2"/>
            <w:tcBorders>
              <w:top w:val="nil"/>
              <w:left w:val="nil"/>
              <w:bottom w:val="nil"/>
              <w:right w:val="nil"/>
            </w:tcBorders>
          </w:tcPr>
          <w:p w:rsidR="00D55A80" w:rsidRDefault="00D55A80" w:rsidP="006D456F">
            <w:pPr>
              <w:ind w:firstLine="709"/>
              <w:jc w:val="right"/>
              <w:rPr>
                <w:rFonts w:ascii="Arial" w:hAnsi="Arial" w:cs="Arial"/>
                <w:sz w:val="20"/>
                <w:szCs w:val="20"/>
              </w:rPr>
            </w:pPr>
          </w:p>
          <w:p w:rsidR="00D55A80" w:rsidRDefault="00D55A80" w:rsidP="006D456F">
            <w:pPr>
              <w:ind w:firstLine="709"/>
              <w:jc w:val="right"/>
              <w:rPr>
                <w:rFonts w:ascii="Arial" w:hAnsi="Arial" w:cs="Arial"/>
                <w:sz w:val="20"/>
                <w:szCs w:val="20"/>
              </w:rPr>
            </w:pPr>
          </w:p>
          <w:p w:rsidR="004C7995" w:rsidRPr="004C7995" w:rsidRDefault="006D456F" w:rsidP="006D456F">
            <w:pPr>
              <w:ind w:firstLine="709"/>
              <w:jc w:val="right"/>
              <w:rPr>
                <w:rFonts w:ascii="Arial" w:hAnsi="Arial" w:cs="Arial"/>
                <w:sz w:val="20"/>
                <w:szCs w:val="20"/>
              </w:rPr>
            </w:pPr>
            <w:r>
              <w:rPr>
                <w:rFonts w:ascii="Arial" w:hAnsi="Arial" w:cs="Arial"/>
                <w:sz w:val="20"/>
                <w:szCs w:val="20"/>
              </w:rPr>
              <w:lastRenderedPageBreak/>
              <w:t>П</w:t>
            </w:r>
            <w:r w:rsidR="004C7995" w:rsidRPr="004C7995">
              <w:rPr>
                <w:rFonts w:ascii="Arial" w:hAnsi="Arial" w:cs="Arial"/>
                <w:sz w:val="20"/>
                <w:szCs w:val="20"/>
              </w:rPr>
              <w:t>риложение № 1</w:t>
            </w:r>
          </w:p>
          <w:p w:rsidR="004C7995" w:rsidRPr="004C7995" w:rsidRDefault="004C7995" w:rsidP="006D456F">
            <w:pPr>
              <w:ind w:firstLine="709"/>
              <w:jc w:val="right"/>
              <w:rPr>
                <w:rFonts w:ascii="Arial" w:hAnsi="Arial" w:cs="Arial"/>
                <w:sz w:val="20"/>
                <w:szCs w:val="20"/>
              </w:rPr>
            </w:pPr>
            <w:r w:rsidRPr="004C7995">
              <w:rPr>
                <w:rFonts w:ascii="Arial" w:hAnsi="Arial" w:cs="Arial"/>
                <w:sz w:val="20"/>
                <w:szCs w:val="20"/>
              </w:rPr>
              <w:t>к Информационному сообщению о проведении торгов в форме</w:t>
            </w:r>
            <w:r w:rsidRPr="004C7995">
              <w:rPr>
                <w:rFonts w:ascii="Arial" w:hAnsi="Arial" w:cs="Arial"/>
                <w:b/>
                <w:sz w:val="20"/>
                <w:szCs w:val="20"/>
              </w:rPr>
              <w:t xml:space="preserve"> </w:t>
            </w:r>
            <w:r w:rsidRPr="004C7995">
              <w:rPr>
                <w:rFonts w:ascii="Arial" w:hAnsi="Arial" w:cs="Arial"/>
                <w:sz w:val="20"/>
                <w:szCs w:val="20"/>
              </w:rPr>
              <w:t>открытого аукциона по продаже права на заключение договора аренды земельного участка</w:t>
            </w:r>
          </w:p>
        </w:tc>
      </w:tr>
      <w:tr w:rsidR="004C7995" w:rsidRPr="004C7995" w:rsidTr="006D456F">
        <w:trPr>
          <w:gridAfter w:val="1"/>
          <w:wAfter w:w="17" w:type="dxa"/>
          <w:trHeight w:val="738"/>
        </w:trPr>
        <w:tc>
          <w:tcPr>
            <w:tcW w:w="4059" w:type="dxa"/>
            <w:tcBorders>
              <w:top w:val="nil"/>
              <w:left w:val="nil"/>
              <w:bottom w:val="nil"/>
              <w:right w:val="nil"/>
            </w:tcBorders>
          </w:tcPr>
          <w:p w:rsidR="004C7995" w:rsidRPr="004C7995" w:rsidRDefault="004C7995" w:rsidP="006D456F">
            <w:pPr>
              <w:ind w:firstLine="709"/>
              <w:jc w:val="right"/>
              <w:rPr>
                <w:rFonts w:ascii="Arial" w:hAnsi="Arial" w:cs="Arial"/>
                <w:snapToGrid w:val="0"/>
                <w:sz w:val="20"/>
                <w:szCs w:val="20"/>
              </w:rPr>
            </w:pPr>
            <w:r w:rsidRPr="004C7995">
              <w:rPr>
                <w:rFonts w:ascii="Arial" w:hAnsi="Arial" w:cs="Arial"/>
                <w:snapToGrid w:val="0"/>
                <w:sz w:val="20"/>
                <w:szCs w:val="20"/>
              </w:rPr>
              <w:lastRenderedPageBreak/>
              <w:t xml:space="preserve">                                                                       ОРГАНИЗАТОРУ ТОРГОВ                                                       В администрацию города Куйбышева Куйбышевского района Новосибирской области</w:t>
            </w:r>
          </w:p>
          <w:p w:rsidR="004C7995" w:rsidRPr="004C7995" w:rsidRDefault="004C7995" w:rsidP="006D456F">
            <w:pPr>
              <w:ind w:firstLine="709"/>
              <w:jc w:val="right"/>
              <w:rPr>
                <w:rFonts w:ascii="Arial" w:hAnsi="Arial" w:cs="Arial"/>
                <w:sz w:val="20"/>
                <w:szCs w:val="20"/>
              </w:rPr>
            </w:pPr>
          </w:p>
        </w:tc>
      </w:tr>
    </w:tbl>
    <w:p w:rsidR="004C7995" w:rsidRPr="004C7995" w:rsidRDefault="004C7995" w:rsidP="004C7995">
      <w:pPr>
        <w:ind w:firstLine="709"/>
        <w:jc w:val="center"/>
        <w:rPr>
          <w:rFonts w:ascii="Arial" w:hAnsi="Arial" w:cs="Arial"/>
          <w:b/>
          <w:snapToGrid w:val="0"/>
          <w:sz w:val="20"/>
          <w:szCs w:val="20"/>
        </w:rPr>
      </w:pPr>
      <w:r w:rsidRPr="004C7995">
        <w:rPr>
          <w:rFonts w:ascii="Arial" w:hAnsi="Arial" w:cs="Arial"/>
          <w:b/>
          <w:snapToGrid w:val="0"/>
          <w:sz w:val="20"/>
          <w:szCs w:val="20"/>
        </w:rPr>
        <w:t>ЗАЯВКА НА УЧАСТИЕ В ОТКРЫТОМ АУКЦИОНЕ НА ПРАВО ЗАКЛЮЧЕНИЯ ДОГОВОРА АРЕНДЫ ЗЕМЕЛЬНОГО УЧАСТКА</w:t>
      </w:r>
    </w:p>
    <w:p w:rsidR="004C7995" w:rsidRPr="004C7995" w:rsidRDefault="004C7995" w:rsidP="004C7995">
      <w:pPr>
        <w:ind w:firstLine="709"/>
        <w:jc w:val="center"/>
        <w:rPr>
          <w:rFonts w:ascii="Arial" w:hAnsi="Arial" w:cs="Arial"/>
          <w:snapToGrid w:val="0"/>
          <w:sz w:val="20"/>
          <w:szCs w:val="20"/>
        </w:rPr>
      </w:pPr>
      <w:r w:rsidRPr="004C7995">
        <w:rPr>
          <w:rFonts w:ascii="Arial" w:hAnsi="Arial" w:cs="Arial"/>
          <w:snapToGrid w:val="0"/>
          <w:sz w:val="20"/>
          <w:szCs w:val="20"/>
        </w:rPr>
        <w:t>(для физических лиц)</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 xml:space="preserve">Новосибирская область                                                                                  «__»___________2022                                                                </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 xml:space="preserve">         г. Куйбышев</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____________________________________________________________________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(Ф.И.О. претендента)</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проживающего по адресу: ___________________________________________________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(сведения о регистрации претендента по месту пребывания)</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зарегистрированного по адресу: 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(сведения о регистрации по месту жительства)</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Паспорт: серия ____________ № _______________ выдан __________________________________________________________________________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(реквизиты и паспортные данные претендента)</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ИНН: ____________________________________________________________________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(реквизиты свидетельства о постановке на налоговый учет претендента)</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Банковские реквизиты: _____________________________________________________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(реквизиты банковского счета претендента для возврата задатка; номер контактного телефона претендента)</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(далее - Претендент), в лице ________________________________________________,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(Ф.И.О. представителя по доверенности)</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 xml:space="preserve">действующего на основании ________________________________________________, </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(реквизиты доверенности представителя претендента по доверенности)</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 xml:space="preserve">1. Ознакомившись с информационным сообщением о проведении аукциона на право заключения договора аренды земельного участка площадью 2125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№30/3, с кадастровым номером: 54:34:000000:3020, из земель населенных пунктов, разрешенное использование – хранение автотранспорта, целевое назначение - строительство объекта гаражного назначения (далее – земельный участок), опубликованном в «Бюллетене органов местного самоуправления города </w:t>
      </w:r>
      <w:r w:rsidRPr="006D456F">
        <w:rPr>
          <w:rFonts w:ascii="Arial" w:hAnsi="Arial" w:cs="Arial"/>
          <w:snapToGrid w:val="0"/>
          <w:sz w:val="20"/>
          <w:szCs w:val="20"/>
        </w:rPr>
        <w:t xml:space="preserve">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39" w:history="1">
        <w:r w:rsidRPr="006D456F">
          <w:rPr>
            <w:rFonts w:ascii="Arial" w:hAnsi="Arial" w:cs="Arial"/>
            <w:snapToGrid w:val="0"/>
            <w:sz w:val="20"/>
            <w:szCs w:val="20"/>
            <w:lang w:val="en-US"/>
          </w:rPr>
          <w:t>www</w:t>
        </w:r>
        <w:r w:rsidRPr="006D456F">
          <w:rPr>
            <w:rFonts w:ascii="Arial" w:hAnsi="Arial" w:cs="Arial"/>
            <w:snapToGrid w:val="0"/>
            <w:sz w:val="20"/>
            <w:szCs w:val="20"/>
          </w:rPr>
          <w:t>.</w:t>
        </w:r>
        <w:r w:rsidRPr="006D456F">
          <w:rPr>
            <w:rFonts w:ascii="Arial" w:hAnsi="Arial" w:cs="Arial"/>
            <w:snapToGrid w:val="0"/>
            <w:sz w:val="20"/>
            <w:szCs w:val="20"/>
            <w:lang w:val="en-US"/>
          </w:rPr>
          <w:t>kainsk</w:t>
        </w:r>
        <w:r w:rsidRPr="006D456F">
          <w:rPr>
            <w:rFonts w:ascii="Arial" w:hAnsi="Arial" w:cs="Arial"/>
            <w:snapToGrid w:val="0"/>
            <w:sz w:val="20"/>
            <w:szCs w:val="20"/>
          </w:rPr>
          <w:t>.</w:t>
        </w:r>
        <w:r w:rsidRPr="006D456F">
          <w:rPr>
            <w:rFonts w:ascii="Arial" w:hAnsi="Arial" w:cs="Arial"/>
            <w:snapToGrid w:val="0"/>
            <w:sz w:val="20"/>
            <w:szCs w:val="20"/>
            <w:lang w:val="en-US"/>
          </w:rPr>
          <w:t>nso</w:t>
        </w:r>
        <w:r w:rsidRPr="006D456F">
          <w:rPr>
            <w:rFonts w:ascii="Arial" w:hAnsi="Arial" w:cs="Arial"/>
            <w:snapToGrid w:val="0"/>
            <w:sz w:val="20"/>
            <w:szCs w:val="20"/>
          </w:rPr>
          <w:t>.</w:t>
        </w:r>
        <w:r w:rsidRPr="006D456F">
          <w:rPr>
            <w:rFonts w:ascii="Arial" w:hAnsi="Arial" w:cs="Arial"/>
            <w:snapToGrid w:val="0"/>
            <w:sz w:val="20"/>
            <w:szCs w:val="20"/>
            <w:lang w:val="en-US"/>
          </w:rPr>
          <w:t>ru</w:t>
        </w:r>
      </w:hyperlink>
      <w:r w:rsidRPr="006D456F">
        <w:rPr>
          <w:rFonts w:ascii="Arial" w:hAnsi="Arial" w:cs="Arial"/>
          <w:snapToGrid w:val="0"/>
          <w:sz w:val="20"/>
          <w:szCs w:val="20"/>
        </w:rPr>
        <w:t xml:space="preserve"> , а так же на сайте </w:t>
      </w:r>
      <w:hyperlink r:id="rId40" w:history="1">
        <w:r w:rsidRPr="006D456F">
          <w:rPr>
            <w:rFonts w:ascii="Arial" w:hAnsi="Arial" w:cs="Arial"/>
            <w:snapToGrid w:val="0"/>
            <w:sz w:val="20"/>
            <w:szCs w:val="20"/>
            <w:lang w:val="en-US"/>
          </w:rPr>
          <w:t>www</w:t>
        </w:r>
        <w:r w:rsidRPr="006D456F">
          <w:rPr>
            <w:rFonts w:ascii="Arial" w:hAnsi="Arial" w:cs="Arial"/>
            <w:snapToGrid w:val="0"/>
            <w:sz w:val="20"/>
            <w:szCs w:val="20"/>
          </w:rPr>
          <w:t>.</w:t>
        </w:r>
        <w:r w:rsidRPr="006D456F">
          <w:rPr>
            <w:rFonts w:ascii="Arial" w:hAnsi="Arial" w:cs="Arial"/>
            <w:snapToGrid w:val="0"/>
            <w:sz w:val="20"/>
            <w:szCs w:val="20"/>
            <w:lang w:val="en-US"/>
          </w:rPr>
          <w:t>torgi</w:t>
        </w:r>
        <w:r w:rsidRPr="006D456F">
          <w:rPr>
            <w:rFonts w:ascii="Arial" w:hAnsi="Arial" w:cs="Arial"/>
            <w:snapToGrid w:val="0"/>
            <w:sz w:val="20"/>
            <w:szCs w:val="20"/>
          </w:rPr>
          <w:t>.</w:t>
        </w:r>
        <w:r w:rsidRPr="006D456F">
          <w:rPr>
            <w:rFonts w:ascii="Arial" w:hAnsi="Arial" w:cs="Arial"/>
            <w:snapToGrid w:val="0"/>
            <w:sz w:val="20"/>
            <w:szCs w:val="20"/>
            <w:lang w:val="en-US"/>
          </w:rPr>
          <w:t>gov</w:t>
        </w:r>
        <w:r w:rsidRPr="006D456F">
          <w:rPr>
            <w:rFonts w:ascii="Arial" w:hAnsi="Arial" w:cs="Arial"/>
            <w:snapToGrid w:val="0"/>
            <w:sz w:val="20"/>
            <w:szCs w:val="20"/>
          </w:rPr>
          <w:t>.</w:t>
        </w:r>
        <w:r w:rsidRPr="006D456F">
          <w:rPr>
            <w:rFonts w:ascii="Arial" w:hAnsi="Arial" w:cs="Arial"/>
            <w:snapToGrid w:val="0"/>
            <w:sz w:val="20"/>
            <w:szCs w:val="20"/>
            <w:lang w:val="en-US"/>
          </w:rPr>
          <w:t>ru</w:t>
        </w:r>
      </w:hyperlink>
      <w:r w:rsidRPr="006D456F">
        <w:rPr>
          <w:rFonts w:ascii="Arial" w:hAnsi="Arial" w:cs="Arial"/>
          <w:snapToGrid w:val="0"/>
          <w:sz w:val="20"/>
          <w:szCs w:val="20"/>
        </w:rPr>
        <w:t>, прошу принять настоящую заявку на участие в аукционе на право</w:t>
      </w:r>
      <w:r w:rsidRPr="004C7995">
        <w:rPr>
          <w:rFonts w:ascii="Arial" w:hAnsi="Arial" w:cs="Arial"/>
          <w:snapToGrid w:val="0"/>
          <w:sz w:val="20"/>
          <w:szCs w:val="20"/>
        </w:rPr>
        <w:t xml:space="preserve"> заключения договора аренды земельного участка.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2. Подавая настоящую заявку:</w:t>
      </w:r>
    </w:p>
    <w:p w:rsidR="004C7995" w:rsidRPr="004C7995" w:rsidRDefault="004C7995" w:rsidP="004C7995">
      <w:pPr>
        <w:ind w:firstLine="709"/>
        <w:jc w:val="both"/>
        <w:rPr>
          <w:rFonts w:ascii="Arial" w:hAnsi="Arial" w:cs="Arial"/>
          <w:iCs/>
          <w:sz w:val="20"/>
          <w:szCs w:val="20"/>
        </w:rPr>
      </w:pPr>
      <w:r w:rsidRPr="004C7995">
        <w:rPr>
          <w:rFonts w:ascii="Arial" w:hAnsi="Arial" w:cs="Arial"/>
          <w:sz w:val="20"/>
          <w:szCs w:val="20"/>
        </w:rPr>
        <w:t>2.1. П</w:t>
      </w:r>
      <w:r w:rsidRPr="004C7995">
        <w:rPr>
          <w:rFonts w:ascii="Arial" w:hAnsi="Arial" w:cs="Arial"/>
          <w:iCs/>
          <w:sz w:val="20"/>
          <w:szCs w:val="20"/>
        </w:rPr>
        <w:t>одтверждаю свое участие в аукционе на право заключения договора аренды земельного участка.</w:t>
      </w:r>
    </w:p>
    <w:p w:rsidR="004C7995" w:rsidRPr="004C7995" w:rsidRDefault="004C7995" w:rsidP="004C7995">
      <w:pPr>
        <w:ind w:firstLine="709"/>
        <w:jc w:val="both"/>
        <w:rPr>
          <w:rFonts w:ascii="Arial" w:hAnsi="Arial" w:cs="Arial"/>
          <w:sz w:val="20"/>
          <w:szCs w:val="20"/>
        </w:rPr>
      </w:pPr>
      <w:r w:rsidRPr="004C7995">
        <w:rPr>
          <w:rFonts w:ascii="Arial" w:hAnsi="Arial" w:cs="Arial"/>
          <w:iCs/>
          <w:sz w:val="20"/>
          <w:szCs w:val="20"/>
        </w:rPr>
        <w:t xml:space="preserve">2.2. </w:t>
      </w:r>
      <w:r w:rsidRPr="004C7995">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3. Претендент обязуется:</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lastRenderedPageBreak/>
        <w:t>3.1. Соблюдать условия проведения аукциона, предусмотренные в информационном сообщении об аукционе, Земельном кодексе Российской Федерации,</w:t>
      </w:r>
      <w:r w:rsidRPr="004C7995">
        <w:rPr>
          <w:rFonts w:ascii="Arial" w:hAnsi="Arial" w:cs="Arial"/>
          <w:snapToGrid w:val="0"/>
          <w:color w:val="0000FF"/>
          <w:sz w:val="20"/>
          <w:szCs w:val="20"/>
        </w:rPr>
        <w:t xml:space="preserve"> </w:t>
      </w:r>
      <w:r w:rsidRPr="004C7995">
        <w:rPr>
          <w:rFonts w:ascii="Arial" w:hAnsi="Arial" w:cs="Arial"/>
          <w:snapToGrid w:val="0"/>
          <w:sz w:val="20"/>
          <w:szCs w:val="20"/>
        </w:rPr>
        <w:t>Гражданском кодексе Российской Федерации;</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3.2. В случае признания победителем аукциона:</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3.2.1. Подписать протокол о результатах аукциона на право заключения договора аренды земельного участка.</w:t>
      </w:r>
    </w:p>
    <w:p w:rsidR="004C7995" w:rsidRPr="006D456F" w:rsidRDefault="004C7995" w:rsidP="004C7995">
      <w:pPr>
        <w:autoSpaceDE w:val="0"/>
        <w:autoSpaceDN w:val="0"/>
        <w:adjustRightInd w:val="0"/>
        <w:ind w:firstLine="709"/>
        <w:jc w:val="both"/>
        <w:rPr>
          <w:rFonts w:ascii="Arial" w:hAnsi="Arial" w:cs="Arial"/>
          <w:sz w:val="20"/>
          <w:szCs w:val="20"/>
        </w:rPr>
      </w:pPr>
      <w:r w:rsidRPr="004C7995">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на сайте </w:t>
      </w:r>
      <w:hyperlink r:id="rId41" w:history="1">
        <w:r w:rsidRPr="006D456F">
          <w:rPr>
            <w:rFonts w:ascii="Arial" w:hAnsi="Arial" w:cs="Arial"/>
            <w:sz w:val="20"/>
            <w:szCs w:val="20"/>
            <w:lang w:val="en-US"/>
          </w:rPr>
          <w:t>www</w:t>
        </w:r>
        <w:r w:rsidRPr="006D456F">
          <w:rPr>
            <w:rFonts w:ascii="Arial" w:hAnsi="Arial" w:cs="Arial"/>
            <w:sz w:val="20"/>
            <w:szCs w:val="20"/>
          </w:rPr>
          <w:t>.</w:t>
        </w:r>
        <w:r w:rsidRPr="006D456F">
          <w:rPr>
            <w:rFonts w:ascii="Arial" w:hAnsi="Arial" w:cs="Arial"/>
            <w:sz w:val="20"/>
            <w:szCs w:val="20"/>
            <w:lang w:val="en-US"/>
          </w:rPr>
          <w:t>torgi</w:t>
        </w:r>
        <w:r w:rsidRPr="006D456F">
          <w:rPr>
            <w:rFonts w:ascii="Arial" w:hAnsi="Arial" w:cs="Arial"/>
            <w:sz w:val="20"/>
            <w:szCs w:val="20"/>
          </w:rPr>
          <w:t>.</w:t>
        </w:r>
        <w:r w:rsidRPr="006D456F">
          <w:rPr>
            <w:rFonts w:ascii="Arial" w:hAnsi="Arial" w:cs="Arial"/>
            <w:sz w:val="20"/>
            <w:szCs w:val="20"/>
            <w:lang w:val="en-US"/>
          </w:rPr>
          <w:t>gov</w:t>
        </w:r>
        <w:r w:rsidRPr="006D456F">
          <w:rPr>
            <w:rFonts w:ascii="Arial" w:hAnsi="Arial" w:cs="Arial"/>
            <w:sz w:val="20"/>
            <w:szCs w:val="20"/>
          </w:rPr>
          <w:t>.</w:t>
        </w:r>
        <w:r w:rsidRPr="006D456F">
          <w:rPr>
            <w:rFonts w:ascii="Arial" w:hAnsi="Arial" w:cs="Arial"/>
            <w:sz w:val="20"/>
            <w:szCs w:val="20"/>
            <w:lang w:val="en-US"/>
          </w:rPr>
          <w:t>ru</w:t>
        </w:r>
      </w:hyperlink>
      <w:r w:rsidRPr="006D456F">
        <w:rPr>
          <w:rFonts w:ascii="Arial" w:hAnsi="Arial" w:cs="Arial"/>
          <w:sz w:val="20"/>
          <w:szCs w:val="20"/>
        </w:rPr>
        <w:t xml:space="preserve">. </w:t>
      </w:r>
    </w:p>
    <w:p w:rsidR="004C7995" w:rsidRPr="004C7995" w:rsidRDefault="004C7995" w:rsidP="004C7995">
      <w:pPr>
        <w:ind w:firstLine="709"/>
        <w:jc w:val="both"/>
        <w:rPr>
          <w:rFonts w:ascii="Arial" w:hAnsi="Arial" w:cs="Arial"/>
          <w:snapToGrid w:val="0"/>
          <w:sz w:val="20"/>
          <w:szCs w:val="20"/>
        </w:rPr>
      </w:pPr>
      <w:r w:rsidRPr="006D456F">
        <w:rPr>
          <w:rFonts w:ascii="Arial" w:hAnsi="Arial" w:cs="Arial"/>
          <w:snapToGrid w:val="0"/>
          <w:sz w:val="20"/>
          <w:szCs w:val="20"/>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 кадастра</w:t>
      </w:r>
      <w:r w:rsidRPr="004C7995">
        <w:rPr>
          <w:rFonts w:ascii="Arial" w:hAnsi="Arial" w:cs="Arial"/>
          <w:snapToGrid w:val="0"/>
          <w:sz w:val="20"/>
          <w:szCs w:val="20"/>
        </w:rPr>
        <w:t xml:space="preserve"> и картографии по Новосибирской области.</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4C7995">
        <w:rPr>
          <w:rFonts w:ascii="Arial" w:hAnsi="Arial" w:cs="Arial"/>
          <w:snapToGrid w:val="0"/>
          <w:color w:val="000000"/>
          <w:sz w:val="20"/>
          <w:szCs w:val="20"/>
        </w:rPr>
        <w:t>отказаться от проведения аукциона и</w:t>
      </w:r>
      <w:r w:rsidRPr="004C7995">
        <w:rPr>
          <w:rFonts w:ascii="Arial" w:hAnsi="Arial" w:cs="Arial"/>
          <w:snapToGrid w:val="0"/>
          <w:sz w:val="20"/>
          <w:szCs w:val="20"/>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5. Со сведениями, изложенными в извещении о проведении аукциона по продаже права на заключение договора аренды земельного участка, с условиями заключения договора аренды земельного участка ознакомлен и согласен.</w:t>
      </w:r>
    </w:p>
    <w:p w:rsidR="004C7995" w:rsidRPr="004C7995" w:rsidRDefault="004C7995" w:rsidP="004C7995">
      <w:pPr>
        <w:ind w:firstLine="709"/>
        <w:jc w:val="both"/>
        <w:rPr>
          <w:rFonts w:ascii="Arial" w:hAnsi="Arial" w:cs="Arial"/>
          <w:snapToGrid w:val="0"/>
          <w:sz w:val="20"/>
          <w:szCs w:val="20"/>
        </w:rPr>
      </w:pP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Приложение: опись документов на 1 листе и документы согласно описи на ________ листах.</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Претендент (его полномочный представитель): ________________ /______________/</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 xml:space="preserve">(подпись) </w:t>
      </w:r>
      <w:r w:rsidRPr="004C7995">
        <w:rPr>
          <w:rFonts w:ascii="Arial" w:hAnsi="Arial" w:cs="Arial"/>
          <w:snapToGrid w:val="0"/>
          <w:sz w:val="20"/>
          <w:szCs w:val="20"/>
        </w:rPr>
        <w:tab/>
      </w:r>
      <w:r w:rsidRPr="004C7995">
        <w:rPr>
          <w:rFonts w:ascii="Arial" w:hAnsi="Arial" w:cs="Arial"/>
          <w:snapToGrid w:val="0"/>
          <w:sz w:val="20"/>
          <w:szCs w:val="20"/>
        </w:rPr>
        <w:tab/>
        <w:t>(Ф.И.О.)</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 xml:space="preserve">«_____»________________ 2022 </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Заявка № _____ принята в «___» час «____» мин «____» __________ 2022г.</w:t>
      </w:r>
    </w:p>
    <w:p w:rsidR="004C7995" w:rsidRPr="004C7995" w:rsidRDefault="004C7995" w:rsidP="004C7995">
      <w:pPr>
        <w:ind w:firstLine="709"/>
        <w:jc w:val="center"/>
        <w:rPr>
          <w:rFonts w:ascii="Arial" w:hAnsi="Arial" w:cs="Arial"/>
          <w:snapToGrid w:val="0"/>
          <w:sz w:val="20"/>
          <w:szCs w:val="20"/>
        </w:rPr>
      </w:pPr>
      <w:r w:rsidRPr="004C7995">
        <w:rPr>
          <w:rFonts w:ascii="Arial" w:hAnsi="Arial" w:cs="Arial"/>
          <w:snapToGrid w:val="0"/>
          <w:sz w:val="20"/>
          <w:szCs w:val="20"/>
        </w:rPr>
        <w:t>(дата, время, регистрационный номер)</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p>
    <w:tbl>
      <w:tblPr>
        <w:tblW w:w="4275"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tblGrid>
      <w:tr w:rsidR="004C7995" w:rsidRPr="004C7995" w:rsidTr="006C6810">
        <w:trPr>
          <w:trHeight w:val="1014"/>
        </w:trPr>
        <w:tc>
          <w:tcPr>
            <w:tcW w:w="4275" w:type="dxa"/>
            <w:tcBorders>
              <w:top w:val="nil"/>
              <w:left w:val="nil"/>
              <w:bottom w:val="nil"/>
              <w:right w:val="nil"/>
            </w:tcBorders>
          </w:tcPr>
          <w:p w:rsidR="004C7995" w:rsidRPr="004C7995" w:rsidRDefault="004C7995" w:rsidP="006D456F">
            <w:pPr>
              <w:ind w:firstLine="709"/>
              <w:jc w:val="right"/>
              <w:rPr>
                <w:rFonts w:ascii="Arial" w:hAnsi="Arial" w:cs="Arial"/>
                <w:sz w:val="20"/>
                <w:szCs w:val="20"/>
              </w:rPr>
            </w:pPr>
            <w:r w:rsidRPr="004C7995">
              <w:rPr>
                <w:rFonts w:ascii="Arial" w:hAnsi="Arial" w:cs="Arial"/>
                <w:sz w:val="20"/>
                <w:szCs w:val="20"/>
              </w:rPr>
              <w:t>Приложение № 2</w:t>
            </w:r>
          </w:p>
          <w:p w:rsidR="004C7995" w:rsidRPr="004C7995" w:rsidRDefault="004C7995" w:rsidP="006C6810">
            <w:pPr>
              <w:ind w:firstLine="709"/>
              <w:jc w:val="right"/>
              <w:rPr>
                <w:rFonts w:ascii="Arial" w:hAnsi="Arial" w:cs="Arial"/>
                <w:sz w:val="20"/>
                <w:szCs w:val="20"/>
              </w:rPr>
            </w:pPr>
            <w:r w:rsidRPr="004C7995">
              <w:rPr>
                <w:rFonts w:ascii="Arial" w:hAnsi="Arial" w:cs="Arial"/>
                <w:sz w:val="20"/>
                <w:szCs w:val="20"/>
              </w:rPr>
              <w:t>к Информационному сообщению о проведении торгов в форме</w:t>
            </w:r>
            <w:r w:rsidRPr="004C7995">
              <w:rPr>
                <w:rFonts w:ascii="Arial" w:hAnsi="Arial" w:cs="Arial"/>
                <w:b/>
                <w:sz w:val="20"/>
                <w:szCs w:val="20"/>
              </w:rPr>
              <w:t xml:space="preserve"> </w:t>
            </w:r>
            <w:r w:rsidRPr="004C7995">
              <w:rPr>
                <w:rFonts w:ascii="Arial" w:hAnsi="Arial" w:cs="Arial"/>
                <w:sz w:val="20"/>
                <w:szCs w:val="20"/>
              </w:rPr>
              <w:t>открытого аукциона по продаже права на заключение договора аренды земельн</w:t>
            </w:r>
            <w:r w:rsidR="006C6810">
              <w:rPr>
                <w:rFonts w:ascii="Arial" w:hAnsi="Arial" w:cs="Arial"/>
                <w:sz w:val="20"/>
                <w:szCs w:val="20"/>
              </w:rPr>
              <w:t>о</w:t>
            </w:r>
            <w:r w:rsidRPr="004C7995">
              <w:rPr>
                <w:rFonts w:ascii="Arial" w:hAnsi="Arial" w:cs="Arial"/>
                <w:sz w:val="20"/>
                <w:szCs w:val="20"/>
              </w:rPr>
              <w:t>го участка</w:t>
            </w:r>
          </w:p>
        </w:tc>
      </w:tr>
      <w:tr w:rsidR="004C7995" w:rsidRPr="004C7995" w:rsidTr="006C6810">
        <w:trPr>
          <w:trHeight w:val="1014"/>
        </w:trPr>
        <w:tc>
          <w:tcPr>
            <w:tcW w:w="4275" w:type="dxa"/>
            <w:tcBorders>
              <w:top w:val="nil"/>
              <w:left w:val="nil"/>
              <w:bottom w:val="nil"/>
              <w:right w:val="nil"/>
            </w:tcBorders>
          </w:tcPr>
          <w:p w:rsidR="004C7995" w:rsidRPr="004C7995" w:rsidRDefault="004C7995" w:rsidP="006D456F">
            <w:pPr>
              <w:ind w:firstLine="709"/>
              <w:jc w:val="right"/>
              <w:rPr>
                <w:rFonts w:ascii="Arial" w:hAnsi="Arial" w:cs="Arial"/>
                <w:snapToGrid w:val="0"/>
                <w:sz w:val="20"/>
                <w:szCs w:val="20"/>
              </w:rPr>
            </w:pPr>
            <w:r w:rsidRPr="004C7995">
              <w:rPr>
                <w:rFonts w:ascii="Arial" w:hAnsi="Arial" w:cs="Arial"/>
                <w:snapToGrid w:val="0"/>
                <w:sz w:val="20"/>
                <w:szCs w:val="20"/>
              </w:rPr>
              <w:t xml:space="preserve">                                                               ОРГАНИЗАТОРУ ТОРГОВ                                                       В администрацию города Куйбышева Куйбышевского района Новосибирской области</w:t>
            </w:r>
          </w:p>
          <w:p w:rsidR="004C7995" w:rsidRPr="004C7995" w:rsidRDefault="004C7995" w:rsidP="006D456F">
            <w:pPr>
              <w:ind w:firstLine="709"/>
              <w:jc w:val="right"/>
              <w:rPr>
                <w:rFonts w:ascii="Arial" w:hAnsi="Arial" w:cs="Arial"/>
                <w:sz w:val="20"/>
                <w:szCs w:val="20"/>
              </w:rPr>
            </w:pPr>
          </w:p>
        </w:tc>
      </w:tr>
    </w:tbl>
    <w:p w:rsidR="004C7995" w:rsidRPr="004C7995" w:rsidRDefault="004C7995" w:rsidP="004C7995">
      <w:pPr>
        <w:ind w:firstLine="709"/>
        <w:jc w:val="center"/>
        <w:rPr>
          <w:rFonts w:ascii="Arial" w:hAnsi="Arial" w:cs="Arial"/>
          <w:b/>
          <w:snapToGrid w:val="0"/>
          <w:sz w:val="20"/>
          <w:szCs w:val="20"/>
        </w:rPr>
      </w:pPr>
      <w:r w:rsidRPr="004C7995">
        <w:rPr>
          <w:rFonts w:ascii="Arial" w:hAnsi="Arial" w:cs="Arial"/>
          <w:b/>
          <w:snapToGrid w:val="0"/>
          <w:sz w:val="20"/>
          <w:szCs w:val="20"/>
        </w:rPr>
        <w:t>ЗАЯВКА НА УЧАСТИЕ В ОТКРЫТОМ АУКЦИОНЕ ПО ПРОДАЖЕ ПРАВА НА ЗАКЛЮЧЕНИЕ ДОГОВОРА АРЕНДЫ ЗЕМЕЛЬНОГО УЧАСТКА</w:t>
      </w:r>
    </w:p>
    <w:p w:rsidR="004C7995" w:rsidRPr="004C7995" w:rsidRDefault="004C7995" w:rsidP="004C7995">
      <w:pPr>
        <w:ind w:firstLine="709"/>
        <w:jc w:val="center"/>
        <w:rPr>
          <w:rFonts w:ascii="Arial" w:hAnsi="Arial" w:cs="Arial"/>
          <w:snapToGrid w:val="0"/>
          <w:sz w:val="20"/>
          <w:szCs w:val="20"/>
        </w:rPr>
      </w:pPr>
      <w:r w:rsidRPr="004C7995">
        <w:rPr>
          <w:rFonts w:ascii="Arial" w:hAnsi="Arial" w:cs="Arial"/>
          <w:snapToGrid w:val="0"/>
          <w:sz w:val="20"/>
          <w:szCs w:val="20"/>
        </w:rPr>
        <w:t>(для юридических лиц)</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 xml:space="preserve">Новосибирская область                                                                                  «__»___________2022                                                                   </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 xml:space="preserve">         г. Куйбышев</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 xml:space="preserve">                                                                                  </w:t>
      </w: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____________________________________________________________________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(наименование претендента)</w:t>
      </w: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Документ о государственной регистрации в качестве юридического лица</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_________________________________________________________, рег. № ___________,</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дата регистрации "_____" ___________ _______ г.</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Орган, осуществивший регистрацию ___________________________________________</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Место выдачи _______________________________________________________________</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ИНН ____________________________ Тел ___________Факс _________ Индекс _______</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Юридический адрес претендента: _______________________________________________</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____________________________________________________________________________</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 xml:space="preserve">Представитель претендента ____________________________________________________, </w:t>
      </w:r>
    </w:p>
    <w:p w:rsidR="004C7995" w:rsidRPr="004C7995" w:rsidRDefault="004C7995" w:rsidP="004C7995">
      <w:pPr>
        <w:ind w:firstLine="709"/>
        <w:jc w:val="center"/>
        <w:rPr>
          <w:rFonts w:ascii="Arial" w:hAnsi="Arial" w:cs="Arial"/>
          <w:snapToGrid w:val="0"/>
          <w:sz w:val="20"/>
          <w:szCs w:val="20"/>
        </w:rPr>
      </w:pPr>
      <w:r w:rsidRPr="004C7995">
        <w:rPr>
          <w:rFonts w:ascii="Arial" w:hAnsi="Arial" w:cs="Arial"/>
          <w:snapToGrid w:val="0"/>
          <w:sz w:val="20"/>
          <w:szCs w:val="20"/>
        </w:rPr>
        <w:lastRenderedPageBreak/>
        <w:t>(Ф.И.О)</w:t>
      </w: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действующий на основании доверенности от "_____" _________ ________ г. № _______</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Паспорт: серия ____________ № _______________ выдан __________________________________________________________________________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(реквизиты и паспортные данные представителя претендента)</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Банковские реквизиты: _____________________________________________________</w:t>
      </w:r>
    </w:p>
    <w:p w:rsidR="004C7995" w:rsidRPr="004C7995" w:rsidRDefault="004C7995" w:rsidP="004C7995">
      <w:pPr>
        <w:widowControl w:val="0"/>
        <w:ind w:firstLine="709"/>
        <w:jc w:val="center"/>
        <w:rPr>
          <w:rFonts w:ascii="Arial" w:hAnsi="Arial" w:cs="Arial"/>
          <w:snapToGrid w:val="0"/>
          <w:sz w:val="20"/>
          <w:szCs w:val="20"/>
        </w:rPr>
      </w:pPr>
      <w:r w:rsidRPr="004C7995">
        <w:rPr>
          <w:rFonts w:ascii="Arial" w:hAnsi="Arial" w:cs="Arial"/>
          <w:snapToGrid w:val="0"/>
          <w:sz w:val="20"/>
          <w:szCs w:val="20"/>
        </w:rPr>
        <w:t>(реквизиты банковского счета претендента для возврата задатка; номер контактного телефона претендента)</w:t>
      </w:r>
    </w:p>
    <w:p w:rsidR="004C7995" w:rsidRPr="004C7995" w:rsidRDefault="004C7995" w:rsidP="004C7995">
      <w:pPr>
        <w:widowControl w:val="0"/>
        <w:ind w:firstLine="709"/>
        <w:jc w:val="both"/>
        <w:rPr>
          <w:rFonts w:ascii="Arial" w:hAnsi="Arial" w:cs="Arial"/>
          <w:snapToGrid w:val="0"/>
          <w:sz w:val="20"/>
          <w:szCs w:val="20"/>
        </w:rPr>
      </w:pPr>
    </w:p>
    <w:p w:rsidR="004C7995" w:rsidRPr="004C7995" w:rsidRDefault="004C7995" w:rsidP="004C7995">
      <w:pPr>
        <w:widowControl w:val="0"/>
        <w:ind w:firstLine="709"/>
        <w:jc w:val="both"/>
        <w:rPr>
          <w:rFonts w:ascii="Arial" w:hAnsi="Arial" w:cs="Arial"/>
          <w:snapToGrid w:val="0"/>
          <w:sz w:val="20"/>
          <w:szCs w:val="20"/>
        </w:rPr>
      </w:pPr>
      <w:r w:rsidRPr="004C7995">
        <w:rPr>
          <w:rFonts w:ascii="Arial" w:hAnsi="Arial" w:cs="Arial"/>
          <w:snapToGrid w:val="0"/>
          <w:sz w:val="20"/>
          <w:szCs w:val="20"/>
        </w:rPr>
        <w:t xml:space="preserve">1. Ознакомившись с информационным сообщением о проведении аукциона на право заключения договора аренды земельного участка площадью 2125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№30/3, с кадастровым номером: 54:34:000000:3020, из земель населенных пунктов, разрешенное использование – хранение автотранспорта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w:t>
      </w:r>
      <w:r w:rsidRPr="00C24388">
        <w:rPr>
          <w:rFonts w:ascii="Arial" w:hAnsi="Arial" w:cs="Arial"/>
          <w:snapToGrid w:val="0"/>
          <w:sz w:val="20"/>
          <w:szCs w:val="20"/>
        </w:rPr>
        <w:t xml:space="preserve">администрации города Куйбышева Куйбышевского района Новосибирской области в сети Интернет: </w:t>
      </w:r>
      <w:hyperlink r:id="rId42" w:history="1">
        <w:r w:rsidRPr="00C24388">
          <w:rPr>
            <w:rFonts w:ascii="Arial" w:hAnsi="Arial" w:cs="Arial"/>
            <w:snapToGrid w:val="0"/>
            <w:sz w:val="20"/>
            <w:szCs w:val="20"/>
            <w:lang w:val="en-US"/>
          </w:rPr>
          <w:t>www</w:t>
        </w:r>
        <w:r w:rsidRPr="00C24388">
          <w:rPr>
            <w:rFonts w:ascii="Arial" w:hAnsi="Arial" w:cs="Arial"/>
            <w:snapToGrid w:val="0"/>
            <w:sz w:val="20"/>
            <w:szCs w:val="20"/>
          </w:rPr>
          <w:t>.</w:t>
        </w:r>
        <w:r w:rsidRPr="00C24388">
          <w:rPr>
            <w:rFonts w:ascii="Arial" w:hAnsi="Arial" w:cs="Arial"/>
            <w:snapToGrid w:val="0"/>
            <w:sz w:val="20"/>
            <w:szCs w:val="20"/>
            <w:lang w:val="en-US"/>
          </w:rPr>
          <w:t>kainsk</w:t>
        </w:r>
        <w:r w:rsidRPr="00C24388">
          <w:rPr>
            <w:rFonts w:ascii="Arial" w:hAnsi="Arial" w:cs="Arial"/>
            <w:snapToGrid w:val="0"/>
            <w:sz w:val="20"/>
            <w:szCs w:val="20"/>
          </w:rPr>
          <w:t>.</w:t>
        </w:r>
        <w:r w:rsidRPr="00C24388">
          <w:rPr>
            <w:rFonts w:ascii="Arial" w:hAnsi="Arial" w:cs="Arial"/>
            <w:snapToGrid w:val="0"/>
            <w:sz w:val="20"/>
            <w:szCs w:val="20"/>
            <w:lang w:val="en-US"/>
          </w:rPr>
          <w:t>nso</w:t>
        </w:r>
        <w:r w:rsidRPr="00C24388">
          <w:rPr>
            <w:rFonts w:ascii="Arial" w:hAnsi="Arial" w:cs="Arial"/>
            <w:snapToGrid w:val="0"/>
            <w:sz w:val="20"/>
            <w:szCs w:val="20"/>
          </w:rPr>
          <w:t>.</w:t>
        </w:r>
        <w:r w:rsidRPr="00C24388">
          <w:rPr>
            <w:rFonts w:ascii="Arial" w:hAnsi="Arial" w:cs="Arial"/>
            <w:snapToGrid w:val="0"/>
            <w:sz w:val="20"/>
            <w:szCs w:val="20"/>
            <w:lang w:val="en-US"/>
          </w:rPr>
          <w:t>ru</w:t>
        </w:r>
      </w:hyperlink>
      <w:r w:rsidRPr="00C24388">
        <w:rPr>
          <w:rFonts w:ascii="Arial" w:hAnsi="Arial" w:cs="Arial"/>
          <w:snapToGrid w:val="0"/>
          <w:sz w:val="20"/>
          <w:szCs w:val="20"/>
        </w:rPr>
        <w:t xml:space="preserve"> , а так же на сайте </w:t>
      </w:r>
      <w:hyperlink r:id="rId43" w:history="1">
        <w:r w:rsidRPr="00C24388">
          <w:rPr>
            <w:rFonts w:ascii="Arial" w:hAnsi="Arial" w:cs="Arial"/>
            <w:snapToGrid w:val="0"/>
            <w:sz w:val="20"/>
            <w:szCs w:val="20"/>
            <w:lang w:val="en-US"/>
          </w:rPr>
          <w:t>www</w:t>
        </w:r>
        <w:r w:rsidRPr="00C24388">
          <w:rPr>
            <w:rFonts w:ascii="Arial" w:hAnsi="Arial" w:cs="Arial"/>
            <w:snapToGrid w:val="0"/>
            <w:sz w:val="20"/>
            <w:szCs w:val="20"/>
          </w:rPr>
          <w:t>.</w:t>
        </w:r>
        <w:r w:rsidRPr="00C24388">
          <w:rPr>
            <w:rFonts w:ascii="Arial" w:hAnsi="Arial" w:cs="Arial"/>
            <w:snapToGrid w:val="0"/>
            <w:sz w:val="20"/>
            <w:szCs w:val="20"/>
            <w:lang w:val="en-US"/>
          </w:rPr>
          <w:t>torgi</w:t>
        </w:r>
        <w:r w:rsidRPr="00C24388">
          <w:rPr>
            <w:rFonts w:ascii="Arial" w:hAnsi="Arial" w:cs="Arial"/>
            <w:snapToGrid w:val="0"/>
            <w:sz w:val="20"/>
            <w:szCs w:val="20"/>
          </w:rPr>
          <w:t>.</w:t>
        </w:r>
        <w:r w:rsidRPr="00C24388">
          <w:rPr>
            <w:rFonts w:ascii="Arial" w:hAnsi="Arial" w:cs="Arial"/>
            <w:snapToGrid w:val="0"/>
            <w:sz w:val="20"/>
            <w:szCs w:val="20"/>
            <w:lang w:val="en-US"/>
          </w:rPr>
          <w:t>gov</w:t>
        </w:r>
        <w:r w:rsidRPr="00C24388">
          <w:rPr>
            <w:rFonts w:ascii="Arial" w:hAnsi="Arial" w:cs="Arial"/>
            <w:snapToGrid w:val="0"/>
            <w:sz w:val="20"/>
            <w:szCs w:val="20"/>
          </w:rPr>
          <w:t>.</w:t>
        </w:r>
        <w:r w:rsidRPr="00C24388">
          <w:rPr>
            <w:rFonts w:ascii="Arial" w:hAnsi="Arial" w:cs="Arial"/>
            <w:snapToGrid w:val="0"/>
            <w:sz w:val="20"/>
            <w:szCs w:val="20"/>
            <w:lang w:val="en-US"/>
          </w:rPr>
          <w:t>ru</w:t>
        </w:r>
      </w:hyperlink>
      <w:r w:rsidRPr="00C24388">
        <w:rPr>
          <w:rFonts w:ascii="Arial" w:hAnsi="Arial" w:cs="Arial"/>
          <w:snapToGrid w:val="0"/>
          <w:sz w:val="20"/>
          <w:szCs w:val="20"/>
        </w:rPr>
        <w:t>, прошу принять настоящую заявку на участие в аукционе на</w:t>
      </w:r>
      <w:r w:rsidRPr="004C7995">
        <w:rPr>
          <w:rFonts w:ascii="Arial" w:hAnsi="Arial" w:cs="Arial"/>
          <w:snapToGrid w:val="0"/>
          <w:sz w:val="20"/>
          <w:szCs w:val="20"/>
        </w:rPr>
        <w:t xml:space="preserve"> право заключения договора аренды земельного участка.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2. Подавая настоящую заявку:</w:t>
      </w:r>
    </w:p>
    <w:p w:rsidR="004C7995" w:rsidRPr="004C7995" w:rsidRDefault="004C7995" w:rsidP="004C7995">
      <w:pPr>
        <w:ind w:firstLine="709"/>
        <w:jc w:val="both"/>
        <w:rPr>
          <w:rFonts w:ascii="Arial" w:hAnsi="Arial" w:cs="Arial"/>
          <w:iCs/>
          <w:sz w:val="20"/>
          <w:szCs w:val="20"/>
        </w:rPr>
      </w:pPr>
      <w:r w:rsidRPr="004C7995">
        <w:rPr>
          <w:rFonts w:ascii="Arial" w:hAnsi="Arial" w:cs="Arial"/>
          <w:sz w:val="20"/>
          <w:szCs w:val="20"/>
        </w:rPr>
        <w:t>2.1. П</w:t>
      </w:r>
      <w:r w:rsidRPr="004C7995">
        <w:rPr>
          <w:rFonts w:ascii="Arial" w:hAnsi="Arial" w:cs="Arial"/>
          <w:iCs/>
          <w:sz w:val="20"/>
          <w:szCs w:val="20"/>
        </w:rPr>
        <w:t>одтверждаю свое участие в аукционе на право заключения договора аренды земельного участка.</w:t>
      </w:r>
    </w:p>
    <w:p w:rsidR="004C7995" w:rsidRPr="004C7995" w:rsidRDefault="004C7995" w:rsidP="004C7995">
      <w:pPr>
        <w:ind w:firstLine="709"/>
        <w:jc w:val="both"/>
        <w:rPr>
          <w:rFonts w:ascii="Arial" w:hAnsi="Arial" w:cs="Arial"/>
          <w:sz w:val="20"/>
          <w:szCs w:val="20"/>
        </w:rPr>
      </w:pPr>
      <w:r w:rsidRPr="004C7995">
        <w:rPr>
          <w:rFonts w:ascii="Arial" w:hAnsi="Arial" w:cs="Arial"/>
          <w:iCs/>
          <w:sz w:val="20"/>
          <w:szCs w:val="20"/>
        </w:rPr>
        <w:t xml:space="preserve">2.2. </w:t>
      </w:r>
      <w:r w:rsidRPr="004C7995">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3. Претендент обязуется:</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3.1. Соблюдать условия проведения аукциона, предусмотренные в информационном сообщении об аукционе, Земельном кодексе Российской Федерации,</w:t>
      </w:r>
      <w:r w:rsidRPr="004C7995">
        <w:rPr>
          <w:rFonts w:ascii="Arial" w:hAnsi="Arial" w:cs="Arial"/>
          <w:snapToGrid w:val="0"/>
          <w:color w:val="0000FF"/>
          <w:sz w:val="20"/>
          <w:szCs w:val="20"/>
        </w:rPr>
        <w:t xml:space="preserve"> </w:t>
      </w:r>
      <w:r w:rsidRPr="004C7995">
        <w:rPr>
          <w:rFonts w:ascii="Arial" w:hAnsi="Arial" w:cs="Arial"/>
          <w:snapToGrid w:val="0"/>
          <w:sz w:val="20"/>
          <w:szCs w:val="20"/>
        </w:rPr>
        <w:t>Гражданском кодексе Российской Федерации;</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3.2. В случае признания победителем аукциона:</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 xml:space="preserve">3.2.1. Подписать протокол о результатах аукциона на право заключения договора аренды земельного участка. </w:t>
      </w:r>
    </w:p>
    <w:p w:rsidR="004C7995" w:rsidRPr="00C24388" w:rsidRDefault="004C7995" w:rsidP="004C7995">
      <w:pPr>
        <w:autoSpaceDE w:val="0"/>
        <w:autoSpaceDN w:val="0"/>
        <w:adjustRightInd w:val="0"/>
        <w:ind w:firstLine="709"/>
        <w:jc w:val="both"/>
        <w:rPr>
          <w:rFonts w:ascii="Arial" w:hAnsi="Arial" w:cs="Arial"/>
          <w:sz w:val="20"/>
          <w:szCs w:val="20"/>
        </w:rPr>
      </w:pPr>
      <w:r w:rsidRPr="004C7995">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w:t>
      </w:r>
      <w:r w:rsidRPr="00C24388">
        <w:rPr>
          <w:rFonts w:ascii="Arial" w:hAnsi="Arial" w:cs="Arial"/>
          <w:sz w:val="20"/>
          <w:szCs w:val="20"/>
        </w:rPr>
        <w:t xml:space="preserve">договора не ранее чем через 10 (десять) дней со дня размещения информации о результатах аукциона на сайте </w:t>
      </w:r>
      <w:hyperlink r:id="rId44" w:history="1">
        <w:r w:rsidRPr="00C24388">
          <w:rPr>
            <w:rFonts w:ascii="Arial" w:hAnsi="Arial" w:cs="Arial"/>
            <w:sz w:val="20"/>
            <w:szCs w:val="20"/>
            <w:lang w:val="en-US"/>
          </w:rPr>
          <w:t>www</w:t>
        </w:r>
        <w:r w:rsidRPr="00C24388">
          <w:rPr>
            <w:rFonts w:ascii="Arial" w:hAnsi="Arial" w:cs="Arial"/>
            <w:sz w:val="20"/>
            <w:szCs w:val="20"/>
          </w:rPr>
          <w:t>.</w:t>
        </w:r>
        <w:r w:rsidRPr="00C24388">
          <w:rPr>
            <w:rFonts w:ascii="Arial" w:hAnsi="Arial" w:cs="Arial"/>
            <w:sz w:val="20"/>
            <w:szCs w:val="20"/>
            <w:lang w:val="en-US"/>
          </w:rPr>
          <w:t>torgi</w:t>
        </w:r>
        <w:r w:rsidRPr="00C24388">
          <w:rPr>
            <w:rFonts w:ascii="Arial" w:hAnsi="Arial" w:cs="Arial"/>
            <w:sz w:val="20"/>
            <w:szCs w:val="20"/>
          </w:rPr>
          <w:t>.</w:t>
        </w:r>
        <w:r w:rsidRPr="00C24388">
          <w:rPr>
            <w:rFonts w:ascii="Arial" w:hAnsi="Arial" w:cs="Arial"/>
            <w:sz w:val="20"/>
            <w:szCs w:val="20"/>
            <w:lang w:val="en-US"/>
          </w:rPr>
          <w:t>gov</w:t>
        </w:r>
        <w:r w:rsidRPr="00C24388">
          <w:rPr>
            <w:rFonts w:ascii="Arial" w:hAnsi="Arial" w:cs="Arial"/>
            <w:sz w:val="20"/>
            <w:szCs w:val="20"/>
          </w:rPr>
          <w:t>.</w:t>
        </w:r>
        <w:r w:rsidRPr="00C24388">
          <w:rPr>
            <w:rFonts w:ascii="Arial" w:hAnsi="Arial" w:cs="Arial"/>
            <w:sz w:val="20"/>
            <w:szCs w:val="20"/>
            <w:lang w:val="en-US"/>
          </w:rPr>
          <w:t>ru</w:t>
        </w:r>
      </w:hyperlink>
      <w:r w:rsidRPr="00C24388">
        <w:rPr>
          <w:rFonts w:ascii="Arial" w:hAnsi="Arial" w:cs="Arial"/>
          <w:sz w:val="20"/>
          <w:szCs w:val="20"/>
        </w:rPr>
        <w:t xml:space="preserve">. </w:t>
      </w:r>
    </w:p>
    <w:p w:rsidR="00C24388" w:rsidRDefault="004C7995" w:rsidP="00C24388">
      <w:pPr>
        <w:ind w:firstLine="709"/>
        <w:jc w:val="both"/>
        <w:rPr>
          <w:rFonts w:ascii="Arial" w:hAnsi="Arial" w:cs="Arial"/>
          <w:snapToGrid w:val="0"/>
          <w:sz w:val="20"/>
          <w:szCs w:val="20"/>
        </w:rPr>
      </w:pPr>
      <w:r w:rsidRPr="00C24388">
        <w:rPr>
          <w:rFonts w:ascii="Arial" w:hAnsi="Arial" w:cs="Arial"/>
          <w:snapToGrid w:val="0"/>
          <w:sz w:val="20"/>
          <w:szCs w:val="20"/>
        </w:rPr>
        <w:t>3.2.3. Произвести за свой счет государственную регистрацию договора</w:t>
      </w:r>
      <w:r w:rsidRPr="004C7995">
        <w:rPr>
          <w:rFonts w:ascii="Arial" w:hAnsi="Arial" w:cs="Arial"/>
          <w:snapToGrid w:val="0"/>
          <w:sz w:val="20"/>
          <w:szCs w:val="20"/>
        </w:rPr>
        <w:t xml:space="preserve"> аренды земельного участка в Управлении Федеральной службы государственной регистрации, кадастра и картог</w:t>
      </w:r>
      <w:r w:rsidR="00C24388">
        <w:rPr>
          <w:rFonts w:ascii="Arial" w:hAnsi="Arial" w:cs="Arial"/>
          <w:snapToGrid w:val="0"/>
          <w:sz w:val="20"/>
          <w:szCs w:val="20"/>
        </w:rPr>
        <w:t>рафии по Новосибирской области.</w:t>
      </w:r>
    </w:p>
    <w:p w:rsidR="004C7995" w:rsidRPr="004C7995" w:rsidRDefault="004C7995" w:rsidP="00C24388">
      <w:pPr>
        <w:ind w:firstLine="709"/>
        <w:jc w:val="both"/>
        <w:rPr>
          <w:rFonts w:ascii="Arial" w:hAnsi="Arial" w:cs="Arial"/>
          <w:snapToGrid w:val="0"/>
          <w:sz w:val="20"/>
          <w:szCs w:val="20"/>
        </w:rPr>
      </w:pPr>
      <w:r w:rsidRPr="004C7995">
        <w:rPr>
          <w:rFonts w:ascii="Arial" w:hAnsi="Arial" w:cs="Arial"/>
          <w:snapToGrid w:val="0"/>
          <w:sz w:val="20"/>
          <w:szCs w:val="20"/>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4C7995">
        <w:rPr>
          <w:rFonts w:ascii="Arial" w:hAnsi="Arial" w:cs="Arial"/>
          <w:snapToGrid w:val="0"/>
          <w:color w:val="000000"/>
          <w:sz w:val="20"/>
          <w:szCs w:val="20"/>
        </w:rPr>
        <w:t>отказаться от проведения аукциона и</w:t>
      </w:r>
      <w:r w:rsidRPr="004C7995">
        <w:rPr>
          <w:rFonts w:ascii="Arial" w:hAnsi="Arial" w:cs="Arial"/>
          <w:snapToGrid w:val="0"/>
          <w:sz w:val="20"/>
          <w:szCs w:val="20"/>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5. Со сведениями, изложенными в извещении о проведении аукциона на право заключения договора аренды земельного участка, с условиями заключение договора аренды земельного участка ознакомлен и согласен.</w:t>
      </w:r>
    </w:p>
    <w:p w:rsidR="004C7995" w:rsidRPr="004C7995" w:rsidRDefault="004C7995" w:rsidP="004C7995">
      <w:pPr>
        <w:ind w:firstLine="709"/>
        <w:jc w:val="both"/>
        <w:rPr>
          <w:rFonts w:ascii="Arial" w:hAnsi="Arial" w:cs="Arial"/>
          <w:snapToGrid w:val="0"/>
          <w:sz w:val="20"/>
          <w:szCs w:val="20"/>
        </w:rPr>
      </w:pP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Приложение: опись документов на 1 листе и документы согласно описи на ________ листах.</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Претендент (его полномочный представитель): ________________ /______________/</w:t>
      </w:r>
    </w:p>
    <w:p w:rsidR="004C7995" w:rsidRPr="004C7995" w:rsidRDefault="004C7995" w:rsidP="004C7995">
      <w:pPr>
        <w:ind w:firstLine="709"/>
        <w:jc w:val="both"/>
        <w:rPr>
          <w:rFonts w:ascii="Arial" w:hAnsi="Arial" w:cs="Arial"/>
          <w:snapToGrid w:val="0"/>
          <w:sz w:val="20"/>
          <w:szCs w:val="20"/>
        </w:rPr>
      </w:pPr>
      <w:r w:rsidRPr="004C7995">
        <w:rPr>
          <w:rFonts w:ascii="Arial" w:hAnsi="Arial" w:cs="Arial"/>
          <w:snapToGrid w:val="0"/>
          <w:sz w:val="20"/>
          <w:szCs w:val="20"/>
        </w:rPr>
        <w:t xml:space="preserve">(подпись) </w:t>
      </w:r>
      <w:r w:rsidRPr="004C7995">
        <w:rPr>
          <w:rFonts w:ascii="Arial" w:hAnsi="Arial" w:cs="Arial"/>
          <w:snapToGrid w:val="0"/>
          <w:sz w:val="20"/>
          <w:szCs w:val="20"/>
        </w:rPr>
        <w:tab/>
      </w:r>
      <w:r w:rsidRPr="004C7995">
        <w:rPr>
          <w:rFonts w:ascii="Arial" w:hAnsi="Arial" w:cs="Arial"/>
          <w:snapToGrid w:val="0"/>
          <w:sz w:val="20"/>
          <w:szCs w:val="20"/>
        </w:rPr>
        <w:tab/>
        <w:t>(Ф.И.О.)</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«_____»________________ 2022</w:t>
      </w: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p>
    <w:p w:rsidR="004C7995" w:rsidRPr="004C7995" w:rsidRDefault="004C7995" w:rsidP="004C7995">
      <w:pPr>
        <w:ind w:firstLine="709"/>
        <w:rPr>
          <w:rFonts w:ascii="Arial" w:hAnsi="Arial" w:cs="Arial"/>
          <w:snapToGrid w:val="0"/>
          <w:sz w:val="20"/>
          <w:szCs w:val="20"/>
        </w:rPr>
      </w:pPr>
      <w:r w:rsidRPr="004C7995">
        <w:rPr>
          <w:rFonts w:ascii="Arial" w:hAnsi="Arial" w:cs="Arial"/>
          <w:snapToGrid w:val="0"/>
          <w:sz w:val="20"/>
          <w:szCs w:val="20"/>
        </w:rPr>
        <w:t>Заявка № _____ принята в «___» час «____» мин «____» __________ 2022г.</w:t>
      </w:r>
    </w:p>
    <w:p w:rsidR="004C7995" w:rsidRPr="004C7995" w:rsidRDefault="004C7995" w:rsidP="004C7995">
      <w:pPr>
        <w:ind w:firstLine="709"/>
        <w:jc w:val="center"/>
        <w:rPr>
          <w:rFonts w:ascii="Arial" w:hAnsi="Arial" w:cs="Arial"/>
          <w:snapToGrid w:val="0"/>
          <w:sz w:val="20"/>
          <w:szCs w:val="20"/>
        </w:rPr>
      </w:pPr>
      <w:r w:rsidRPr="004C7995">
        <w:rPr>
          <w:rFonts w:ascii="Arial" w:hAnsi="Arial" w:cs="Arial"/>
          <w:snapToGrid w:val="0"/>
          <w:sz w:val="20"/>
          <w:szCs w:val="20"/>
        </w:rPr>
        <w:t>(дата, время, регистрационный номер)</w:t>
      </w:r>
    </w:p>
    <w:p w:rsidR="004C7995" w:rsidRPr="004C7995" w:rsidRDefault="004C7995" w:rsidP="004C7995">
      <w:pPr>
        <w:ind w:firstLine="709"/>
        <w:jc w:val="center"/>
        <w:rPr>
          <w:rFonts w:ascii="Arial" w:hAnsi="Arial" w:cs="Arial"/>
          <w:snapToGrid w:val="0"/>
          <w:sz w:val="20"/>
          <w:szCs w:val="20"/>
        </w:rPr>
      </w:pPr>
    </w:p>
    <w:p w:rsidR="004C7995" w:rsidRPr="004C7995" w:rsidRDefault="004C7995" w:rsidP="004C7995">
      <w:pPr>
        <w:ind w:firstLine="709"/>
        <w:jc w:val="center"/>
        <w:rPr>
          <w:rFonts w:ascii="Arial" w:hAnsi="Arial" w:cs="Arial"/>
          <w:snapToGrid w:val="0"/>
          <w:sz w:val="20"/>
          <w:szCs w:val="20"/>
        </w:rPr>
      </w:pPr>
    </w:p>
    <w:p w:rsidR="004C7995" w:rsidRPr="004C7995" w:rsidRDefault="004C7995" w:rsidP="004C7995">
      <w:pPr>
        <w:ind w:firstLine="709"/>
        <w:jc w:val="center"/>
        <w:rPr>
          <w:rFonts w:ascii="Arial" w:hAnsi="Arial" w:cs="Arial"/>
          <w:snapToGrid w:val="0"/>
          <w:sz w:val="20"/>
          <w:szCs w:val="20"/>
        </w:rPr>
      </w:pPr>
    </w:p>
    <w:p w:rsidR="006C6810" w:rsidRDefault="006C6810" w:rsidP="004C7995">
      <w:pPr>
        <w:ind w:firstLine="709"/>
        <w:jc w:val="right"/>
        <w:rPr>
          <w:rFonts w:ascii="Arial" w:hAnsi="Arial" w:cs="Arial"/>
          <w:sz w:val="20"/>
          <w:szCs w:val="20"/>
        </w:rPr>
      </w:pPr>
    </w:p>
    <w:p w:rsidR="004C7995" w:rsidRPr="004C7995" w:rsidRDefault="00C24388" w:rsidP="004C7995">
      <w:pPr>
        <w:ind w:firstLine="709"/>
        <w:jc w:val="right"/>
        <w:rPr>
          <w:rFonts w:ascii="Arial" w:hAnsi="Arial" w:cs="Arial"/>
          <w:sz w:val="20"/>
          <w:szCs w:val="20"/>
        </w:rPr>
      </w:pPr>
      <w:r>
        <w:rPr>
          <w:rFonts w:ascii="Arial" w:hAnsi="Arial" w:cs="Arial"/>
          <w:sz w:val="20"/>
          <w:szCs w:val="20"/>
        </w:rPr>
        <w:lastRenderedPageBreak/>
        <w:t>П</w:t>
      </w:r>
      <w:r w:rsidR="004C7995" w:rsidRPr="004C7995">
        <w:rPr>
          <w:rFonts w:ascii="Arial" w:hAnsi="Arial" w:cs="Arial"/>
          <w:sz w:val="20"/>
          <w:szCs w:val="20"/>
        </w:rPr>
        <w:t>риложение № 3</w:t>
      </w:r>
    </w:p>
    <w:p w:rsidR="004C7995" w:rsidRPr="004C7995" w:rsidRDefault="004C7995" w:rsidP="004C7995">
      <w:pPr>
        <w:ind w:firstLine="709"/>
        <w:jc w:val="right"/>
        <w:rPr>
          <w:rFonts w:ascii="Arial" w:hAnsi="Arial" w:cs="Arial"/>
          <w:snapToGrid w:val="0"/>
          <w:sz w:val="20"/>
          <w:szCs w:val="20"/>
        </w:rPr>
      </w:pPr>
      <w:r w:rsidRPr="004C7995">
        <w:rPr>
          <w:rFonts w:ascii="Arial" w:hAnsi="Arial" w:cs="Arial"/>
          <w:snapToGrid w:val="0"/>
          <w:sz w:val="20"/>
          <w:szCs w:val="20"/>
        </w:rPr>
        <w:t>к Информационному сообщению</w:t>
      </w:r>
    </w:p>
    <w:p w:rsidR="004C7995" w:rsidRPr="004C7995" w:rsidRDefault="004C7995" w:rsidP="004C7995">
      <w:pPr>
        <w:ind w:firstLine="709"/>
        <w:jc w:val="right"/>
        <w:rPr>
          <w:rFonts w:ascii="Arial" w:hAnsi="Arial" w:cs="Arial"/>
          <w:snapToGrid w:val="0"/>
          <w:sz w:val="20"/>
          <w:szCs w:val="20"/>
        </w:rPr>
      </w:pPr>
      <w:r w:rsidRPr="004C7995">
        <w:rPr>
          <w:rFonts w:ascii="Arial" w:hAnsi="Arial" w:cs="Arial"/>
          <w:snapToGrid w:val="0"/>
          <w:sz w:val="20"/>
          <w:szCs w:val="20"/>
        </w:rPr>
        <w:t>о проведении торгов в форме</w:t>
      </w:r>
      <w:r w:rsidRPr="004C7995">
        <w:rPr>
          <w:rFonts w:ascii="Arial" w:hAnsi="Arial" w:cs="Arial"/>
          <w:b/>
          <w:snapToGrid w:val="0"/>
          <w:sz w:val="20"/>
          <w:szCs w:val="20"/>
        </w:rPr>
        <w:t xml:space="preserve"> </w:t>
      </w:r>
      <w:r w:rsidRPr="004C7995">
        <w:rPr>
          <w:rFonts w:ascii="Arial" w:hAnsi="Arial" w:cs="Arial"/>
          <w:snapToGrid w:val="0"/>
          <w:sz w:val="20"/>
          <w:szCs w:val="20"/>
        </w:rPr>
        <w:t>открытого аукциона</w:t>
      </w:r>
    </w:p>
    <w:p w:rsidR="004C7995" w:rsidRPr="004C7995" w:rsidRDefault="004C7995" w:rsidP="004C7995">
      <w:pPr>
        <w:ind w:firstLine="709"/>
        <w:jc w:val="right"/>
        <w:rPr>
          <w:rFonts w:ascii="Arial" w:hAnsi="Arial" w:cs="Arial"/>
          <w:snapToGrid w:val="0"/>
          <w:sz w:val="20"/>
          <w:szCs w:val="20"/>
        </w:rPr>
      </w:pPr>
      <w:r w:rsidRPr="004C7995">
        <w:rPr>
          <w:rFonts w:ascii="Arial" w:hAnsi="Arial" w:cs="Arial"/>
          <w:snapToGrid w:val="0"/>
          <w:sz w:val="20"/>
          <w:szCs w:val="20"/>
        </w:rPr>
        <w:t>на право заключения договора</w:t>
      </w:r>
    </w:p>
    <w:p w:rsidR="004C7995" w:rsidRPr="004C7995" w:rsidRDefault="004C7995" w:rsidP="004C7995">
      <w:pPr>
        <w:ind w:firstLine="709"/>
        <w:jc w:val="right"/>
        <w:rPr>
          <w:rFonts w:ascii="Arial" w:hAnsi="Arial" w:cs="Arial"/>
          <w:snapToGrid w:val="0"/>
          <w:sz w:val="20"/>
          <w:szCs w:val="20"/>
        </w:rPr>
      </w:pPr>
      <w:r w:rsidRPr="004C7995">
        <w:rPr>
          <w:rFonts w:ascii="Arial" w:hAnsi="Arial" w:cs="Arial"/>
          <w:snapToGrid w:val="0"/>
          <w:sz w:val="20"/>
          <w:szCs w:val="20"/>
        </w:rPr>
        <w:t>аренды земельного участка</w:t>
      </w:r>
    </w:p>
    <w:tbl>
      <w:tblPr>
        <w:tblpPr w:leftFromText="180" w:rightFromText="180"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tblGrid>
      <w:tr w:rsidR="004C7995" w:rsidRPr="004C7995" w:rsidTr="006C6810">
        <w:trPr>
          <w:trHeight w:val="277"/>
        </w:trPr>
        <w:tc>
          <w:tcPr>
            <w:tcW w:w="4167" w:type="dxa"/>
            <w:tcBorders>
              <w:top w:val="nil"/>
              <w:left w:val="nil"/>
              <w:bottom w:val="nil"/>
              <w:right w:val="nil"/>
            </w:tcBorders>
          </w:tcPr>
          <w:p w:rsidR="004C7995" w:rsidRPr="004C7995" w:rsidRDefault="004C7995" w:rsidP="004C7995">
            <w:pPr>
              <w:ind w:firstLine="709"/>
              <w:jc w:val="right"/>
              <w:rPr>
                <w:rFonts w:ascii="Arial" w:hAnsi="Arial" w:cs="Arial"/>
                <w:sz w:val="20"/>
                <w:szCs w:val="20"/>
              </w:rPr>
            </w:pPr>
            <w:r w:rsidRPr="004C7995">
              <w:rPr>
                <w:rFonts w:ascii="Arial" w:hAnsi="Arial" w:cs="Arial"/>
                <w:sz w:val="20"/>
                <w:szCs w:val="20"/>
              </w:rPr>
              <w:t>ФОРМА</w:t>
            </w:r>
          </w:p>
        </w:tc>
      </w:tr>
    </w:tbl>
    <w:p w:rsidR="004C7995" w:rsidRPr="004C7995" w:rsidRDefault="004C7995" w:rsidP="004C7995">
      <w:pPr>
        <w:ind w:firstLine="709"/>
        <w:jc w:val="both"/>
        <w:rPr>
          <w:rFonts w:ascii="Arial" w:hAnsi="Arial" w:cs="Arial"/>
          <w:sz w:val="20"/>
          <w:szCs w:val="20"/>
        </w:rPr>
      </w:pPr>
    </w:p>
    <w:p w:rsidR="004C7995" w:rsidRPr="004C7995" w:rsidRDefault="004C7995" w:rsidP="004C7995">
      <w:pPr>
        <w:ind w:firstLine="709"/>
        <w:rPr>
          <w:rFonts w:ascii="Arial" w:hAnsi="Arial" w:cs="Arial"/>
          <w:color w:val="000000"/>
          <w:sz w:val="20"/>
          <w:szCs w:val="20"/>
        </w:rPr>
      </w:pPr>
    </w:p>
    <w:p w:rsidR="004C7995" w:rsidRPr="004C7995" w:rsidRDefault="004C7995" w:rsidP="004C7995">
      <w:pPr>
        <w:ind w:firstLine="709"/>
        <w:jc w:val="center"/>
        <w:rPr>
          <w:rFonts w:ascii="Arial" w:hAnsi="Arial" w:cs="Arial"/>
          <w:b/>
          <w:color w:val="000000"/>
          <w:sz w:val="20"/>
          <w:szCs w:val="20"/>
        </w:rPr>
      </w:pPr>
      <w:r w:rsidRPr="004C7995">
        <w:rPr>
          <w:rFonts w:ascii="Arial" w:hAnsi="Arial" w:cs="Arial"/>
          <w:b/>
          <w:color w:val="000000"/>
          <w:sz w:val="20"/>
          <w:szCs w:val="20"/>
        </w:rPr>
        <w:t>ОПИСЬ ДОКУМЕНТОВ, ПРЕДСТАВЛЯЕМЫХ ДЛЯ УЧАСТИЯ В ОТКРЫТОМ АУКЦИОНЕ НА ПРАВО ЗАКЛЮЧЕНИЯ</w:t>
      </w:r>
      <w:r w:rsidRPr="004C7995">
        <w:rPr>
          <w:rFonts w:ascii="Arial" w:hAnsi="Arial" w:cs="Arial"/>
          <w:b/>
          <w:sz w:val="20"/>
          <w:szCs w:val="20"/>
        </w:rPr>
        <w:t xml:space="preserve"> ДОГОВОРА АРЕНДЫ</w:t>
      </w:r>
      <w:r w:rsidRPr="004C7995">
        <w:rPr>
          <w:rFonts w:ascii="Arial" w:hAnsi="Arial" w:cs="Arial"/>
          <w:b/>
          <w:color w:val="000000"/>
          <w:sz w:val="20"/>
          <w:szCs w:val="20"/>
        </w:rPr>
        <w:t xml:space="preserve"> ЗЕМЕЛЬНОГО УЧАСТКА</w:t>
      </w:r>
    </w:p>
    <w:p w:rsidR="004C7995" w:rsidRPr="004C7995" w:rsidRDefault="004C7995" w:rsidP="004C7995">
      <w:pPr>
        <w:ind w:firstLine="709"/>
        <w:rPr>
          <w:rFonts w:ascii="Arial" w:hAnsi="Arial" w:cs="Arial"/>
          <w:color w:val="000000"/>
          <w:sz w:val="20"/>
          <w:szCs w:val="20"/>
        </w:rPr>
      </w:pPr>
    </w:p>
    <w:p w:rsidR="004C7995" w:rsidRPr="004C7995" w:rsidRDefault="004C7995" w:rsidP="004C7995">
      <w:pPr>
        <w:ind w:firstLine="709"/>
        <w:rPr>
          <w:rFonts w:ascii="Arial" w:hAnsi="Arial" w:cs="Arial"/>
          <w:color w:val="000000"/>
          <w:sz w:val="20"/>
          <w:szCs w:val="20"/>
        </w:rPr>
      </w:pPr>
      <w:r w:rsidRPr="004C7995">
        <w:rPr>
          <w:rFonts w:ascii="Arial" w:hAnsi="Arial" w:cs="Arial"/>
          <w:color w:val="000000"/>
          <w:sz w:val="20"/>
          <w:szCs w:val="20"/>
        </w:rPr>
        <w:t>Я, __________________________________________________________________</w:t>
      </w:r>
    </w:p>
    <w:p w:rsidR="004C7995" w:rsidRPr="004C7995" w:rsidRDefault="004C7995" w:rsidP="004C7995">
      <w:pPr>
        <w:ind w:firstLine="709"/>
        <w:jc w:val="center"/>
        <w:rPr>
          <w:rFonts w:ascii="Arial" w:hAnsi="Arial" w:cs="Arial"/>
          <w:color w:val="000000"/>
          <w:sz w:val="20"/>
          <w:szCs w:val="20"/>
        </w:rPr>
      </w:pPr>
      <w:r w:rsidRPr="004C7995">
        <w:rPr>
          <w:rFonts w:ascii="Arial" w:hAnsi="Arial" w:cs="Arial"/>
          <w:color w:val="000000"/>
          <w:sz w:val="20"/>
          <w:szCs w:val="20"/>
        </w:rPr>
        <w:t>(Ф.И.О./наименование претендента)</w:t>
      </w:r>
    </w:p>
    <w:p w:rsidR="004C7995" w:rsidRPr="004C7995" w:rsidRDefault="004C7995" w:rsidP="004C7995">
      <w:pPr>
        <w:ind w:firstLine="709"/>
        <w:jc w:val="both"/>
        <w:rPr>
          <w:rFonts w:ascii="Arial" w:hAnsi="Arial" w:cs="Arial"/>
          <w:color w:val="000000"/>
          <w:sz w:val="20"/>
          <w:szCs w:val="20"/>
        </w:rPr>
      </w:pPr>
      <w:r w:rsidRPr="004C7995">
        <w:rPr>
          <w:rFonts w:ascii="Arial" w:hAnsi="Arial" w:cs="Arial"/>
          <w:color w:val="000000"/>
          <w:sz w:val="20"/>
          <w:szCs w:val="20"/>
        </w:rPr>
        <w:t>настоящим подтверждаю, что для участия в открытом аукционе на право заключения договора аренды земельного участка, площадью 2125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№30/3, с кадастровым номером: 54:34:000000:3020, из земель населенных пунктов, разрешенное использование – хранение автотранспорта, целевое назначение - строительство объекта гаражного назначения, направляются нижеперечисленные документы:</w:t>
      </w:r>
    </w:p>
    <w:p w:rsidR="004C7995" w:rsidRPr="004C7995" w:rsidRDefault="004C7995" w:rsidP="004C7995">
      <w:pPr>
        <w:ind w:firstLine="709"/>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371"/>
        <w:gridCol w:w="1807"/>
      </w:tblGrid>
      <w:tr w:rsidR="004C7995" w:rsidRPr="004C7995" w:rsidTr="0077280D">
        <w:trPr>
          <w:trHeight w:val="352"/>
        </w:trPr>
        <w:tc>
          <w:tcPr>
            <w:tcW w:w="675" w:type="dxa"/>
          </w:tcPr>
          <w:p w:rsidR="004C7995" w:rsidRPr="004C7995" w:rsidRDefault="004C7995" w:rsidP="004C7995">
            <w:pPr>
              <w:ind w:firstLine="709"/>
              <w:jc w:val="center"/>
              <w:rPr>
                <w:rFonts w:ascii="Arial" w:hAnsi="Arial" w:cs="Arial"/>
                <w:b/>
                <w:color w:val="000000"/>
                <w:sz w:val="20"/>
                <w:szCs w:val="20"/>
              </w:rPr>
            </w:pPr>
            <w:r w:rsidRPr="004C7995">
              <w:rPr>
                <w:rFonts w:ascii="Arial" w:hAnsi="Arial" w:cs="Arial"/>
                <w:b/>
                <w:color w:val="000000"/>
                <w:sz w:val="20"/>
                <w:szCs w:val="20"/>
              </w:rPr>
              <w:t>№№ п/п</w:t>
            </w:r>
          </w:p>
        </w:tc>
        <w:tc>
          <w:tcPr>
            <w:tcW w:w="7371" w:type="dxa"/>
          </w:tcPr>
          <w:p w:rsidR="004C7995" w:rsidRPr="004C7995" w:rsidRDefault="004C7995" w:rsidP="004C7995">
            <w:pPr>
              <w:ind w:firstLine="709"/>
              <w:jc w:val="center"/>
              <w:rPr>
                <w:rFonts w:ascii="Arial" w:hAnsi="Arial" w:cs="Arial"/>
                <w:b/>
                <w:color w:val="000000"/>
                <w:sz w:val="20"/>
                <w:szCs w:val="20"/>
              </w:rPr>
            </w:pPr>
            <w:r w:rsidRPr="004C7995">
              <w:rPr>
                <w:rFonts w:ascii="Arial" w:hAnsi="Arial" w:cs="Arial"/>
                <w:b/>
                <w:color w:val="000000"/>
                <w:sz w:val="20"/>
                <w:szCs w:val="20"/>
              </w:rPr>
              <w:t>Наименование документа</w:t>
            </w:r>
          </w:p>
        </w:tc>
        <w:tc>
          <w:tcPr>
            <w:tcW w:w="1807" w:type="dxa"/>
          </w:tcPr>
          <w:p w:rsidR="004C7995" w:rsidRPr="004C7995" w:rsidRDefault="004C7995" w:rsidP="00C24388">
            <w:pPr>
              <w:rPr>
                <w:rFonts w:ascii="Arial" w:hAnsi="Arial" w:cs="Arial"/>
                <w:b/>
                <w:color w:val="000000"/>
                <w:sz w:val="20"/>
                <w:szCs w:val="20"/>
              </w:rPr>
            </w:pPr>
            <w:r w:rsidRPr="004C7995">
              <w:rPr>
                <w:rFonts w:ascii="Arial" w:hAnsi="Arial" w:cs="Arial"/>
                <w:b/>
                <w:color w:val="000000"/>
                <w:sz w:val="20"/>
                <w:szCs w:val="20"/>
              </w:rPr>
              <w:t>Кол-во листов</w:t>
            </w:r>
          </w:p>
        </w:tc>
      </w:tr>
      <w:tr w:rsidR="004C7995" w:rsidRPr="004C7995" w:rsidTr="0077280D">
        <w:trPr>
          <w:trHeight w:val="301"/>
        </w:trPr>
        <w:tc>
          <w:tcPr>
            <w:tcW w:w="675" w:type="dxa"/>
          </w:tcPr>
          <w:p w:rsidR="004C7995" w:rsidRPr="004C7995" w:rsidRDefault="0077280D" w:rsidP="0077280D">
            <w:pPr>
              <w:rPr>
                <w:rFonts w:ascii="Arial" w:hAnsi="Arial" w:cs="Arial"/>
                <w:color w:val="000000"/>
                <w:sz w:val="20"/>
                <w:szCs w:val="20"/>
              </w:rPr>
            </w:pPr>
            <w:r>
              <w:rPr>
                <w:rFonts w:ascii="Arial" w:hAnsi="Arial" w:cs="Arial"/>
                <w:color w:val="000000"/>
                <w:sz w:val="20"/>
                <w:szCs w:val="20"/>
              </w:rPr>
              <w:t>1</w:t>
            </w:r>
            <w:r w:rsidR="00C24388">
              <w:rPr>
                <w:rFonts w:ascii="Arial" w:hAnsi="Arial" w:cs="Arial"/>
                <w:color w:val="000000"/>
                <w:sz w:val="20"/>
                <w:szCs w:val="20"/>
              </w:rPr>
              <w:t>.</w:t>
            </w:r>
          </w:p>
        </w:tc>
        <w:tc>
          <w:tcPr>
            <w:tcW w:w="7371" w:type="dxa"/>
          </w:tcPr>
          <w:p w:rsidR="004C7995" w:rsidRPr="004C7995" w:rsidRDefault="004C7995" w:rsidP="0077280D">
            <w:pPr>
              <w:jc w:val="both"/>
              <w:rPr>
                <w:rFonts w:ascii="Arial" w:hAnsi="Arial" w:cs="Arial"/>
                <w:color w:val="000000"/>
                <w:sz w:val="20"/>
                <w:szCs w:val="20"/>
              </w:rPr>
            </w:pPr>
            <w:r w:rsidRPr="004C7995">
              <w:rPr>
                <w:rFonts w:ascii="Arial" w:hAnsi="Arial" w:cs="Arial"/>
                <w:color w:val="000000"/>
                <w:sz w:val="20"/>
                <w:szCs w:val="20"/>
              </w:rPr>
              <w:t>Заявка на участие в аукционе по продаже земельного участка</w:t>
            </w:r>
          </w:p>
        </w:tc>
        <w:tc>
          <w:tcPr>
            <w:tcW w:w="1807" w:type="dxa"/>
          </w:tcPr>
          <w:p w:rsidR="004C7995" w:rsidRPr="004C7995" w:rsidRDefault="004C7995" w:rsidP="004C7995">
            <w:pPr>
              <w:ind w:firstLine="709"/>
              <w:jc w:val="both"/>
              <w:rPr>
                <w:rFonts w:ascii="Arial" w:hAnsi="Arial" w:cs="Arial"/>
                <w:color w:val="000000"/>
                <w:sz w:val="20"/>
                <w:szCs w:val="20"/>
              </w:rPr>
            </w:pPr>
          </w:p>
        </w:tc>
      </w:tr>
      <w:tr w:rsidR="004C7995" w:rsidRPr="004C7995" w:rsidTr="0077280D">
        <w:tc>
          <w:tcPr>
            <w:tcW w:w="675" w:type="dxa"/>
          </w:tcPr>
          <w:p w:rsidR="00C24388" w:rsidRDefault="004C7995" w:rsidP="0077280D">
            <w:pPr>
              <w:rPr>
                <w:rFonts w:ascii="Arial" w:hAnsi="Arial" w:cs="Arial"/>
                <w:color w:val="000000"/>
                <w:sz w:val="20"/>
                <w:szCs w:val="20"/>
              </w:rPr>
            </w:pPr>
            <w:r w:rsidRPr="004C7995">
              <w:rPr>
                <w:rFonts w:ascii="Arial" w:hAnsi="Arial" w:cs="Arial"/>
                <w:color w:val="000000"/>
                <w:sz w:val="20"/>
                <w:szCs w:val="20"/>
              </w:rPr>
              <w:t>2</w:t>
            </w:r>
            <w:r w:rsidR="0077280D">
              <w:rPr>
                <w:rFonts w:ascii="Arial" w:hAnsi="Arial" w:cs="Arial"/>
                <w:color w:val="000000"/>
                <w:sz w:val="20"/>
                <w:szCs w:val="20"/>
              </w:rPr>
              <w:t>.</w:t>
            </w:r>
          </w:p>
          <w:p w:rsidR="00C24388" w:rsidRDefault="00C24388" w:rsidP="0077280D">
            <w:pPr>
              <w:rPr>
                <w:rFonts w:ascii="Arial" w:hAnsi="Arial" w:cs="Arial"/>
                <w:sz w:val="20"/>
                <w:szCs w:val="20"/>
              </w:rPr>
            </w:pPr>
          </w:p>
          <w:p w:rsidR="004C7995" w:rsidRPr="00C24388" w:rsidRDefault="004C7995" w:rsidP="0077280D">
            <w:pPr>
              <w:rPr>
                <w:rFonts w:ascii="Arial" w:hAnsi="Arial" w:cs="Arial"/>
                <w:sz w:val="20"/>
                <w:szCs w:val="20"/>
              </w:rPr>
            </w:pPr>
          </w:p>
        </w:tc>
        <w:tc>
          <w:tcPr>
            <w:tcW w:w="7371" w:type="dxa"/>
          </w:tcPr>
          <w:p w:rsidR="004C7995" w:rsidRPr="004C7995" w:rsidRDefault="004C7995" w:rsidP="0077280D">
            <w:pPr>
              <w:jc w:val="both"/>
              <w:rPr>
                <w:rFonts w:ascii="Arial" w:hAnsi="Arial" w:cs="Arial"/>
                <w:color w:val="000000"/>
                <w:sz w:val="20"/>
                <w:szCs w:val="20"/>
              </w:rPr>
            </w:pPr>
            <w:r w:rsidRPr="004C7995">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807" w:type="dxa"/>
          </w:tcPr>
          <w:p w:rsidR="004C7995" w:rsidRPr="004C7995" w:rsidRDefault="004C7995" w:rsidP="004C7995">
            <w:pPr>
              <w:ind w:firstLine="709"/>
              <w:jc w:val="both"/>
              <w:rPr>
                <w:rFonts w:ascii="Arial" w:hAnsi="Arial" w:cs="Arial"/>
                <w:color w:val="000000"/>
                <w:sz w:val="20"/>
                <w:szCs w:val="20"/>
              </w:rPr>
            </w:pPr>
          </w:p>
        </w:tc>
      </w:tr>
      <w:tr w:rsidR="004C7995" w:rsidRPr="004C7995" w:rsidTr="0077280D">
        <w:tc>
          <w:tcPr>
            <w:tcW w:w="675" w:type="dxa"/>
          </w:tcPr>
          <w:p w:rsidR="004C7995" w:rsidRPr="0077280D" w:rsidRDefault="004C7995" w:rsidP="0077280D">
            <w:pPr>
              <w:rPr>
                <w:rFonts w:ascii="Arial" w:hAnsi="Arial" w:cs="Arial"/>
                <w:color w:val="000000"/>
                <w:sz w:val="20"/>
                <w:szCs w:val="20"/>
              </w:rPr>
            </w:pPr>
            <w:r w:rsidRPr="0077280D">
              <w:rPr>
                <w:rFonts w:ascii="Arial" w:hAnsi="Arial" w:cs="Arial"/>
                <w:color w:val="000000"/>
                <w:sz w:val="20"/>
                <w:szCs w:val="20"/>
              </w:rPr>
              <w:t>3</w:t>
            </w:r>
            <w:r w:rsidR="0077280D" w:rsidRPr="0077280D">
              <w:rPr>
                <w:rFonts w:ascii="Arial" w:hAnsi="Arial" w:cs="Arial"/>
                <w:color w:val="000000"/>
                <w:sz w:val="20"/>
                <w:szCs w:val="20"/>
              </w:rPr>
              <w:t>.</w:t>
            </w:r>
          </w:p>
        </w:tc>
        <w:tc>
          <w:tcPr>
            <w:tcW w:w="7371" w:type="dxa"/>
          </w:tcPr>
          <w:p w:rsidR="004C7995" w:rsidRPr="004C7995" w:rsidRDefault="004C7995" w:rsidP="0077280D">
            <w:pPr>
              <w:jc w:val="both"/>
              <w:rPr>
                <w:rFonts w:ascii="Arial" w:hAnsi="Arial" w:cs="Arial"/>
                <w:color w:val="000000"/>
                <w:sz w:val="20"/>
                <w:szCs w:val="20"/>
              </w:rPr>
            </w:pPr>
            <w:r w:rsidRPr="004C7995">
              <w:rPr>
                <w:rFonts w:ascii="Arial" w:hAnsi="Arial" w:cs="Arial"/>
                <w:sz w:val="20"/>
                <w:szCs w:val="20"/>
              </w:rPr>
              <w:t>Документ, удостоверяющий личность претендента (копия)</w:t>
            </w:r>
          </w:p>
        </w:tc>
        <w:tc>
          <w:tcPr>
            <w:tcW w:w="1807" w:type="dxa"/>
          </w:tcPr>
          <w:p w:rsidR="004C7995" w:rsidRPr="004C7995" w:rsidRDefault="004C7995" w:rsidP="004C7995">
            <w:pPr>
              <w:ind w:firstLine="709"/>
              <w:jc w:val="both"/>
              <w:rPr>
                <w:rFonts w:ascii="Arial" w:hAnsi="Arial" w:cs="Arial"/>
                <w:color w:val="000000"/>
                <w:sz w:val="20"/>
                <w:szCs w:val="20"/>
              </w:rPr>
            </w:pPr>
          </w:p>
        </w:tc>
      </w:tr>
      <w:tr w:rsidR="004C7995" w:rsidRPr="004C7995" w:rsidTr="0077280D">
        <w:tc>
          <w:tcPr>
            <w:tcW w:w="675" w:type="dxa"/>
          </w:tcPr>
          <w:p w:rsidR="004C7995" w:rsidRPr="004C7995" w:rsidRDefault="004C7995" w:rsidP="0077280D">
            <w:pPr>
              <w:rPr>
                <w:rFonts w:ascii="Arial" w:hAnsi="Arial" w:cs="Arial"/>
                <w:color w:val="000000"/>
                <w:sz w:val="20"/>
                <w:szCs w:val="20"/>
              </w:rPr>
            </w:pPr>
            <w:r w:rsidRPr="004C7995">
              <w:rPr>
                <w:rFonts w:ascii="Arial" w:hAnsi="Arial" w:cs="Arial"/>
                <w:color w:val="000000"/>
                <w:sz w:val="20"/>
                <w:szCs w:val="20"/>
              </w:rPr>
              <w:t>4</w:t>
            </w:r>
            <w:r w:rsidR="0077280D">
              <w:rPr>
                <w:rFonts w:ascii="Arial" w:hAnsi="Arial" w:cs="Arial"/>
                <w:color w:val="000000"/>
                <w:sz w:val="20"/>
                <w:szCs w:val="20"/>
              </w:rPr>
              <w:t>.</w:t>
            </w:r>
          </w:p>
        </w:tc>
        <w:tc>
          <w:tcPr>
            <w:tcW w:w="7371" w:type="dxa"/>
          </w:tcPr>
          <w:p w:rsidR="004C7995" w:rsidRPr="004C7995" w:rsidRDefault="004C7995" w:rsidP="00C24388">
            <w:pPr>
              <w:tabs>
                <w:tab w:val="right" w:pos="9923"/>
              </w:tabs>
              <w:jc w:val="both"/>
              <w:rPr>
                <w:rFonts w:ascii="Arial" w:hAnsi="Arial" w:cs="Arial"/>
                <w:sz w:val="20"/>
                <w:szCs w:val="20"/>
              </w:rPr>
            </w:pPr>
            <w:r w:rsidRPr="004C7995">
              <w:rPr>
                <w:rFonts w:ascii="Arial" w:hAnsi="Arial" w:cs="Arial"/>
                <w:sz w:val="20"/>
                <w:szCs w:val="20"/>
              </w:rPr>
              <w:t>Нотариально заверенные копии учредительных документов</w:t>
            </w:r>
          </w:p>
        </w:tc>
        <w:tc>
          <w:tcPr>
            <w:tcW w:w="1807" w:type="dxa"/>
          </w:tcPr>
          <w:p w:rsidR="004C7995" w:rsidRPr="004C7995" w:rsidRDefault="004C7995" w:rsidP="004C7995">
            <w:pPr>
              <w:ind w:firstLine="709"/>
              <w:jc w:val="both"/>
              <w:rPr>
                <w:rFonts w:ascii="Arial" w:hAnsi="Arial" w:cs="Arial"/>
                <w:color w:val="000000"/>
                <w:sz w:val="20"/>
                <w:szCs w:val="20"/>
              </w:rPr>
            </w:pPr>
          </w:p>
        </w:tc>
      </w:tr>
      <w:tr w:rsidR="004C7995" w:rsidRPr="004C7995" w:rsidTr="0077280D">
        <w:tc>
          <w:tcPr>
            <w:tcW w:w="675" w:type="dxa"/>
          </w:tcPr>
          <w:p w:rsidR="004C7995" w:rsidRPr="004C7995" w:rsidRDefault="004C7995" w:rsidP="0077280D">
            <w:pPr>
              <w:rPr>
                <w:rFonts w:ascii="Arial" w:hAnsi="Arial" w:cs="Arial"/>
                <w:color w:val="000000"/>
                <w:sz w:val="20"/>
                <w:szCs w:val="20"/>
              </w:rPr>
            </w:pPr>
            <w:r w:rsidRPr="004C7995">
              <w:rPr>
                <w:rFonts w:ascii="Arial" w:hAnsi="Arial" w:cs="Arial"/>
                <w:color w:val="000000"/>
                <w:sz w:val="20"/>
                <w:szCs w:val="20"/>
              </w:rPr>
              <w:t>5</w:t>
            </w:r>
            <w:r w:rsidR="0077280D">
              <w:rPr>
                <w:rFonts w:ascii="Arial" w:hAnsi="Arial" w:cs="Arial"/>
                <w:color w:val="000000"/>
                <w:sz w:val="20"/>
                <w:szCs w:val="20"/>
              </w:rPr>
              <w:t>.</w:t>
            </w:r>
          </w:p>
        </w:tc>
        <w:tc>
          <w:tcPr>
            <w:tcW w:w="7371" w:type="dxa"/>
          </w:tcPr>
          <w:p w:rsidR="004C7995" w:rsidRPr="004C7995" w:rsidRDefault="004C7995" w:rsidP="00C24388">
            <w:pPr>
              <w:tabs>
                <w:tab w:val="right" w:pos="9923"/>
              </w:tabs>
              <w:jc w:val="both"/>
              <w:rPr>
                <w:rFonts w:ascii="Arial" w:hAnsi="Arial" w:cs="Arial"/>
                <w:sz w:val="20"/>
                <w:szCs w:val="20"/>
              </w:rPr>
            </w:pPr>
            <w:r w:rsidRPr="004C7995">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4C7995" w:rsidRPr="004C7995" w:rsidRDefault="004C7995" w:rsidP="004C7995">
            <w:pPr>
              <w:ind w:firstLine="709"/>
              <w:jc w:val="both"/>
              <w:rPr>
                <w:rFonts w:ascii="Arial" w:hAnsi="Arial" w:cs="Arial"/>
                <w:color w:val="000000"/>
                <w:sz w:val="20"/>
                <w:szCs w:val="20"/>
              </w:rPr>
            </w:pPr>
          </w:p>
        </w:tc>
      </w:tr>
      <w:tr w:rsidR="004C7995" w:rsidRPr="004C7995" w:rsidTr="0077280D">
        <w:tc>
          <w:tcPr>
            <w:tcW w:w="675" w:type="dxa"/>
          </w:tcPr>
          <w:p w:rsidR="004C7995" w:rsidRPr="004C7995" w:rsidRDefault="004C7995" w:rsidP="0077280D">
            <w:pPr>
              <w:rPr>
                <w:rFonts w:ascii="Arial" w:hAnsi="Arial" w:cs="Arial"/>
                <w:color w:val="000000"/>
                <w:sz w:val="20"/>
                <w:szCs w:val="20"/>
              </w:rPr>
            </w:pPr>
            <w:r w:rsidRPr="004C7995">
              <w:rPr>
                <w:rFonts w:ascii="Arial" w:hAnsi="Arial" w:cs="Arial"/>
                <w:color w:val="000000"/>
                <w:sz w:val="20"/>
                <w:szCs w:val="20"/>
              </w:rPr>
              <w:t>6</w:t>
            </w:r>
            <w:r w:rsidR="0077280D">
              <w:rPr>
                <w:rFonts w:ascii="Arial" w:hAnsi="Arial" w:cs="Arial"/>
                <w:color w:val="000000"/>
                <w:sz w:val="20"/>
                <w:szCs w:val="20"/>
              </w:rPr>
              <w:t>.</w:t>
            </w:r>
          </w:p>
        </w:tc>
        <w:tc>
          <w:tcPr>
            <w:tcW w:w="7371" w:type="dxa"/>
          </w:tcPr>
          <w:p w:rsidR="004C7995" w:rsidRPr="004C7995" w:rsidRDefault="004C7995" w:rsidP="00C24388">
            <w:pPr>
              <w:tabs>
                <w:tab w:val="right" w:pos="9923"/>
              </w:tabs>
              <w:jc w:val="both"/>
              <w:rPr>
                <w:rFonts w:ascii="Arial" w:hAnsi="Arial" w:cs="Arial"/>
                <w:sz w:val="20"/>
                <w:szCs w:val="20"/>
              </w:rPr>
            </w:pPr>
            <w:r w:rsidRPr="004C7995">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4C7995" w:rsidRPr="004C7995" w:rsidRDefault="004C7995" w:rsidP="004C7995">
            <w:pPr>
              <w:ind w:firstLine="709"/>
              <w:jc w:val="both"/>
              <w:rPr>
                <w:rFonts w:ascii="Arial" w:hAnsi="Arial" w:cs="Arial"/>
                <w:color w:val="000000"/>
                <w:sz w:val="20"/>
                <w:szCs w:val="20"/>
              </w:rPr>
            </w:pPr>
          </w:p>
        </w:tc>
      </w:tr>
      <w:tr w:rsidR="004C7995" w:rsidRPr="004C7995" w:rsidTr="0077280D">
        <w:tc>
          <w:tcPr>
            <w:tcW w:w="675" w:type="dxa"/>
          </w:tcPr>
          <w:p w:rsidR="004C7995" w:rsidRPr="004C7995" w:rsidRDefault="004C7995" w:rsidP="0077280D">
            <w:pPr>
              <w:rPr>
                <w:rFonts w:ascii="Arial" w:hAnsi="Arial" w:cs="Arial"/>
                <w:color w:val="000000"/>
                <w:sz w:val="20"/>
                <w:szCs w:val="20"/>
              </w:rPr>
            </w:pPr>
            <w:r w:rsidRPr="004C7995">
              <w:rPr>
                <w:rFonts w:ascii="Arial" w:hAnsi="Arial" w:cs="Arial"/>
                <w:color w:val="000000"/>
                <w:sz w:val="20"/>
                <w:szCs w:val="20"/>
              </w:rPr>
              <w:t>7</w:t>
            </w:r>
            <w:r w:rsidR="0077280D">
              <w:rPr>
                <w:rFonts w:ascii="Arial" w:hAnsi="Arial" w:cs="Arial"/>
                <w:color w:val="000000"/>
                <w:sz w:val="20"/>
                <w:szCs w:val="20"/>
              </w:rPr>
              <w:t>.</w:t>
            </w:r>
          </w:p>
        </w:tc>
        <w:tc>
          <w:tcPr>
            <w:tcW w:w="7371" w:type="dxa"/>
          </w:tcPr>
          <w:p w:rsidR="004C7995" w:rsidRPr="004C7995" w:rsidRDefault="004C7995" w:rsidP="0077280D">
            <w:pPr>
              <w:tabs>
                <w:tab w:val="right" w:pos="9923"/>
              </w:tabs>
              <w:jc w:val="both"/>
              <w:rPr>
                <w:rFonts w:ascii="Arial" w:hAnsi="Arial" w:cs="Arial"/>
                <w:color w:val="000000"/>
                <w:sz w:val="20"/>
                <w:szCs w:val="20"/>
              </w:rPr>
            </w:pPr>
            <w:r w:rsidRPr="004C7995">
              <w:rPr>
                <w:rFonts w:ascii="Arial" w:hAnsi="Arial" w:cs="Arial"/>
                <w:sz w:val="20"/>
                <w:szCs w:val="20"/>
              </w:rPr>
              <w:t>Нотариально заверенная доверенность представителя претендента по доверенности (оригинал и копия)</w:t>
            </w:r>
          </w:p>
        </w:tc>
        <w:tc>
          <w:tcPr>
            <w:tcW w:w="1807" w:type="dxa"/>
          </w:tcPr>
          <w:p w:rsidR="004C7995" w:rsidRPr="004C7995" w:rsidRDefault="004C7995" w:rsidP="004C7995">
            <w:pPr>
              <w:ind w:firstLine="709"/>
              <w:jc w:val="both"/>
              <w:rPr>
                <w:rFonts w:ascii="Arial" w:hAnsi="Arial" w:cs="Arial"/>
                <w:color w:val="000000"/>
                <w:sz w:val="20"/>
                <w:szCs w:val="20"/>
              </w:rPr>
            </w:pPr>
          </w:p>
        </w:tc>
      </w:tr>
    </w:tbl>
    <w:p w:rsidR="004C7995" w:rsidRPr="004C7995" w:rsidRDefault="004C7995" w:rsidP="004C7995">
      <w:pPr>
        <w:ind w:firstLine="709"/>
        <w:jc w:val="both"/>
        <w:rPr>
          <w:rFonts w:ascii="Arial" w:hAnsi="Arial" w:cs="Arial"/>
          <w:color w:val="000000"/>
          <w:sz w:val="20"/>
          <w:szCs w:val="20"/>
        </w:rPr>
      </w:pPr>
    </w:p>
    <w:p w:rsidR="004C7995" w:rsidRPr="004C7995" w:rsidRDefault="004C7995" w:rsidP="004C7995">
      <w:pPr>
        <w:ind w:firstLine="709"/>
        <w:rPr>
          <w:rFonts w:ascii="Arial" w:hAnsi="Arial" w:cs="Arial"/>
          <w:color w:val="000000"/>
          <w:sz w:val="20"/>
          <w:szCs w:val="20"/>
        </w:rPr>
      </w:pPr>
    </w:p>
    <w:p w:rsidR="004C7995" w:rsidRPr="004C7995" w:rsidRDefault="004C7995" w:rsidP="004C7995">
      <w:pPr>
        <w:spacing w:before="15" w:after="15"/>
        <w:ind w:right="15" w:firstLine="709"/>
        <w:rPr>
          <w:rFonts w:ascii="Arial" w:hAnsi="Arial" w:cs="Arial"/>
          <w:color w:val="000000"/>
          <w:sz w:val="20"/>
          <w:szCs w:val="20"/>
        </w:rPr>
      </w:pPr>
      <w:r w:rsidRPr="004C7995">
        <w:rPr>
          <w:rFonts w:ascii="Arial" w:hAnsi="Arial" w:cs="Arial"/>
          <w:color w:val="000000"/>
          <w:sz w:val="20"/>
          <w:szCs w:val="20"/>
        </w:rPr>
        <w:t>Претендент на участие в аукционе</w:t>
      </w:r>
      <w:r w:rsidRPr="004C7995">
        <w:rPr>
          <w:rFonts w:ascii="Arial" w:hAnsi="Arial" w:cs="Arial"/>
          <w:color w:val="000000"/>
          <w:sz w:val="20"/>
          <w:szCs w:val="20"/>
        </w:rPr>
        <w:tab/>
        <w:t xml:space="preserve">   _________________ /_______________________/</w:t>
      </w:r>
    </w:p>
    <w:p w:rsidR="004C7995" w:rsidRPr="004C7995" w:rsidRDefault="004C7995" w:rsidP="004C7995">
      <w:pPr>
        <w:spacing w:before="15" w:after="15"/>
        <w:ind w:right="15" w:firstLine="709"/>
        <w:rPr>
          <w:rFonts w:ascii="Arial" w:hAnsi="Arial" w:cs="Arial"/>
          <w:color w:val="000000"/>
          <w:sz w:val="20"/>
          <w:szCs w:val="20"/>
        </w:rPr>
      </w:pPr>
      <w:r w:rsidRPr="004C7995">
        <w:rPr>
          <w:rFonts w:ascii="Arial" w:hAnsi="Arial" w:cs="Arial"/>
          <w:color w:val="000000"/>
          <w:sz w:val="20"/>
          <w:szCs w:val="20"/>
        </w:rPr>
        <w:t xml:space="preserve">                                                                        (подпись)</w:t>
      </w:r>
    </w:p>
    <w:p w:rsidR="004C7995" w:rsidRPr="004C7995" w:rsidRDefault="004C7995" w:rsidP="004C7995">
      <w:pPr>
        <w:spacing w:before="15" w:after="15"/>
        <w:ind w:right="15" w:firstLine="709"/>
        <w:rPr>
          <w:rFonts w:ascii="Arial" w:hAnsi="Arial" w:cs="Arial"/>
          <w:color w:val="000000"/>
          <w:sz w:val="20"/>
          <w:szCs w:val="20"/>
        </w:rPr>
      </w:pPr>
      <w:r w:rsidRPr="004C7995">
        <w:rPr>
          <w:rFonts w:ascii="Arial" w:hAnsi="Arial" w:cs="Arial"/>
          <w:color w:val="000000"/>
          <w:sz w:val="20"/>
          <w:szCs w:val="20"/>
        </w:rPr>
        <w:t xml:space="preserve">                                                                                </w:t>
      </w:r>
    </w:p>
    <w:p w:rsidR="004C7995" w:rsidRPr="004C7995" w:rsidRDefault="004C7995" w:rsidP="004C7995">
      <w:pPr>
        <w:spacing w:before="15" w:after="15"/>
        <w:ind w:right="15" w:firstLine="709"/>
        <w:rPr>
          <w:rFonts w:ascii="Arial" w:hAnsi="Arial" w:cs="Arial"/>
          <w:color w:val="000000"/>
          <w:sz w:val="20"/>
          <w:szCs w:val="20"/>
        </w:rPr>
      </w:pPr>
      <w:r w:rsidRPr="004C7995">
        <w:rPr>
          <w:rFonts w:ascii="Arial" w:hAnsi="Arial" w:cs="Arial"/>
          <w:color w:val="000000"/>
          <w:sz w:val="20"/>
          <w:szCs w:val="20"/>
        </w:rPr>
        <w:t>Подпись уполномоченного лица Арендодателя _________________/__________________/</w:t>
      </w:r>
    </w:p>
    <w:p w:rsidR="004C7995" w:rsidRPr="004C7995" w:rsidRDefault="004C7995" w:rsidP="004C7995">
      <w:pPr>
        <w:ind w:firstLine="709"/>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4C7995" w:rsidRPr="004C7995" w:rsidTr="00D55A80">
        <w:tc>
          <w:tcPr>
            <w:tcW w:w="4216" w:type="dxa"/>
            <w:tcBorders>
              <w:top w:val="nil"/>
              <w:left w:val="nil"/>
              <w:bottom w:val="nil"/>
              <w:right w:val="nil"/>
            </w:tcBorders>
          </w:tcPr>
          <w:p w:rsidR="0077280D" w:rsidRDefault="0077280D" w:rsidP="0077280D">
            <w:pPr>
              <w:ind w:firstLine="709"/>
              <w:jc w:val="right"/>
              <w:rPr>
                <w:rFonts w:ascii="Arial" w:hAnsi="Arial" w:cs="Arial"/>
                <w:sz w:val="20"/>
                <w:szCs w:val="20"/>
              </w:rPr>
            </w:pPr>
          </w:p>
          <w:p w:rsidR="004C7995" w:rsidRPr="004C7995" w:rsidRDefault="004C7995" w:rsidP="0077280D">
            <w:pPr>
              <w:ind w:firstLine="709"/>
              <w:jc w:val="right"/>
              <w:rPr>
                <w:rFonts w:ascii="Arial" w:hAnsi="Arial" w:cs="Arial"/>
                <w:sz w:val="20"/>
                <w:szCs w:val="20"/>
              </w:rPr>
            </w:pPr>
            <w:r w:rsidRPr="004C7995">
              <w:rPr>
                <w:rFonts w:ascii="Arial" w:hAnsi="Arial" w:cs="Arial"/>
                <w:sz w:val="20"/>
                <w:szCs w:val="20"/>
              </w:rPr>
              <w:t>Приложение № 4</w:t>
            </w:r>
          </w:p>
          <w:p w:rsidR="004C7995" w:rsidRPr="004C7995" w:rsidRDefault="004C7995" w:rsidP="0077280D">
            <w:pPr>
              <w:ind w:firstLine="709"/>
              <w:jc w:val="right"/>
              <w:rPr>
                <w:rFonts w:ascii="Arial" w:hAnsi="Arial" w:cs="Arial"/>
                <w:sz w:val="20"/>
                <w:szCs w:val="20"/>
              </w:rPr>
            </w:pPr>
            <w:r w:rsidRPr="004C7995">
              <w:rPr>
                <w:rFonts w:ascii="Arial" w:hAnsi="Arial" w:cs="Arial"/>
                <w:sz w:val="20"/>
                <w:szCs w:val="20"/>
              </w:rPr>
              <w:t>к Информационному сообщению о проведении торгов в форме</w:t>
            </w:r>
            <w:r w:rsidRPr="004C7995">
              <w:rPr>
                <w:rFonts w:ascii="Arial" w:hAnsi="Arial" w:cs="Arial"/>
                <w:b/>
                <w:sz w:val="20"/>
                <w:szCs w:val="20"/>
              </w:rPr>
              <w:t xml:space="preserve"> </w:t>
            </w:r>
            <w:r w:rsidRPr="004C7995">
              <w:rPr>
                <w:rFonts w:ascii="Arial" w:hAnsi="Arial" w:cs="Arial"/>
                <w:sz w:val="20"/>
                <w:szCs w:val="20"/>
              </w:rPr>
              <w:t>открытого аукциона по продаже права на заключения договора аренды земельного участка</w:t>
            </w:r>
          </w:p>
        </w:tc>
      </w:tr>
      <w:tr w:rsidR="004C7995" w:rsidRPr="004C7995" w:rsidTr="00D55A80">
        <w:tc>
          <w:tcPr>
            <w:tcW w:w="4216" w:type="dxa"/>
            <w:tcBorders>
              <w:top w:val="nil"/>
              <w:left w:val="nil"/>
              <w:bottom w:val="nil"/>
              <w:right w:val="nil"/>
            </w:tcBorders>
          </w:tcPr>
          <w:p w:rsidR="004C7995" w:rsidRPr="004C7995" w:rsidRDefault="004C7995" w:rsidP="0077280D">
            <w:pPr>
              <w:ind w:firstLine="709"/>
              <w:jc w:val="right"/>
              <w:rPr>
                <w:rFonts w:ascii="Arial" w:hAnsi="Arial" w:cs="Arial"/>
                <w:color w:val="000000"/>
                <w:sz w:val="20"/>
                <w:szCs w:val="20"/>
              </w:rPr>
            </w:pPr>
            <w:r w:rsidRPr="004C7995">
              <w:rPr>
                <w:rFonts w:ascii="Arial" w:hAnsi="Arial" w:cs="Arial"/>
                <w:color w:val="000000"/>
                <w:sz w:val="20"/>
                <w:szCs w:val="20"/>
              </w:rPr>
              <w:t>ПРОЕКТ</w:t>
            </w:r>
          </w:p>
        </w:tc>
      </w:tr>
    </w:tbl>
    <w:p w:rsidR="004C7995" w:rsidRPr="004C7995" w:rsidRDefault="004C7995" w:rsidP="004C7995">
      <w:pPr>
        <w:ind w:firstLine="709"/>
        <w:jc w:val="center"/>
        <w:rPr>
          <w:rFonts w:ascii="Arial" w:hAnsi="Arial" w:cs="Arial"/>
          <w:b/>
          <w:sz w:val="20"/>
          <w:szCs w:val="20"/>
        </w:rPr>
      </w:pPr>
    </w:p>
    <w:p w:rsidR="004C7995" w:rsidRPr="004C7995" w:rsidRDefault="004C7995" w:rsidP="004C7995">
      <w:pPr>
        <w:ind w:firstLine="709"/>
        <w:jc w:val="center"/>
        <w:rPr>
          <w:rFonts w:ascii="Arial" w:hAnsi="Arial" w:cs="Arial"/>
          <w:b/>
          <w:sz w:val="20"/>
          <w:szCs w:val="20"/>
        </w:rPr>
      </w:pPr>
      <w:r w:rsidRPr="004C7995">
        <w:rPr>
          <w:rFonts w:ascii="Arial" w:hAnsi="Arial" w:cs="Arial"/>
          <w:b/>
          <w:sz w:val="20"/>
          <w:szCs w:val="20"/>
        </w:rPr>
        <w:t xml:space="preserve">     ДОГОВОР № ___</w:t>
      </w:r>
      <w:r w:rsidR="0077280D">
        <w:rPr>
          <w:rFonts w:ascii="Arial" w:hAnsi="Arial" w:cs="Arial"/>
          <w:b/>
          <w:sz w:val="20"/>
          <w:szCs w:val="20"/>
        </w:rPr>
        <w:t xml:space="preserve"> </w:t>
      </w:r>
      <w:r w:rsidRPr="004C7995">
        <w:rPr>
          <w:rFonts w:ascii="Arial" w:hAnsi="Arial" w:cs="Arial"/>
          <w:b/>
          <w:sz w:val="20"/>
          <w:szCs w:val="20"/>
        </w:rPr>
        <w:t>аренды земельного участка</w:t>
      </w:r>
    </w:p>
    <w:p w:rsidR="004C7995" w:rsidRPr="004C7995" w:rsidRDefault="004C7995" w:rsidP="004C7995">
      <w:pPr>
        <w:ind w:firstLine="709"/>
        <w:jc w:val="both"/>
        <w:rPr>
          <w:rFonts w:ascii="Arial" w:hAnsi="Arial" w:cs="Arial"/>
          <w:sz w:val="20"/>
          <w:szCs w:val="20"/>
        </w:rPr>
      </w:pPr>
    </w:p>
    <w:p w:rsidR="004C7995" w:rsidRPr="004C7995" w:rsidRDefault="004C7995" w:rsidP="0077280D">
      <w:pPr>
        <w:ind w:firstLine="567"/>
        <w:jc w:val="both"/>
        <w:rPr>
          <w:rFonts w:ascii="Arial" w:hAnsi="Arial" w:cs="Arial"/>
          <w:sz w:val="20"/>
          <w:szCs w:val="20"/>
        </w:rPr>
      </w:pPr>
      <w:r w:rsidRPr="004C7995">
        <w:rPr>
          <w:rFonts w:ascii="Arial" w:hAnsi="Arial" w:cs="Arial"/>
          <w:sz w:val="20"/>
          <w:szCs w:val="20"/>
        </w:rPr>
        <w:t xml:space="preserve">   Новосибирская область</w:t>
      </w:r>
    </w:p>
    <w:p w:rsidR="0077280D" w:rsidRDefault="0077280D" w:rsidP="0077280D">
      <w:pPr>
        <w:ind w:firstLine="567"/>
        <w:jc w:val="both"/>
        <w:rPr>
          <w:rFonts w:ascii="Arial" w:hAnsi="Arial" w:cs="Arial"/>
          <w:sz w:val="20"/>
          <w:szCs w:val="20"/>
        </w:rPr>
      </w:pPr>
      <w:r>
        <w:rPr>
          <w:rFonts w:ascii="Arial" w:hAnsi="Arial" w:cs="Arial"/>
          <w:sz w:val="20"/>
          <w:szCs w:val="20"/>
        </w:rPr>
        <w:t xml:space="preserve">   город </w:t>
      </w:r>
      <w:r w:rsidR="004C7995" w:rsidRPr="004C7995">
        <w:rPr>
          <w:rFonts w:ascii="Arial" w:hAnsi="Arial" w:cs="Arial"/>
          <w:sz w:val="20"/>
          <w:szCs w:val="20"/>
        </w:rPr>
        <w:t xml:space="preserve">Куйбышев </w:t>
      </w:r>
      <w:r>
        <w:rPr>
          <w:rFonts w:ascii="Arial" w:hAnsi="Arial" w:cs="Arial"/>
          <w:sz w:val="20"/>
          <w:szCs w:val="20"/>
        </w:rPr>
        <w:t xml:space="preserve">                                                                                               </w:t>
      </w:r>
      <w:r w:rsidRPr="004C7995">
        <w:rPr>
          <w:rFonts w:ascii="Arial" w:hAnsi="Arial" w:cs="Arial"/>
          <w:sz w:val="20"/>
          <w:szCs w:val="20"/>
        </w:rPr>
        <w:t>___________2022</w:t>
      </w:r>
      <w:r w:rsidR="004C7995" w:rsidRPr="004C7995">
        <w:rPr>
          <w:rFonts w:ascii="Arial" w:hAnsi="Arial" w:cs="Arial"/>
          <w:sz w:val="20"/>
          <w:szCs w:val="20"/>
        </w:rPr>
        <w:t xml:space="preserve">   </w:t>
      </w:r>
    </w:p>
    <w:p w:rsidR="004C7995" w:rsidRPr="004C7995" w:rsidRDefault="004C7995" w:rsidP="0077280D">
      <w:pPr>
        <w:ind w:firstLine="567"/>
        <w:jc w:val="both"/>
        <w:rPr>
          <w:rFonts w:ascii="Arial" w:hAnsi="Arial" w:cs="Arial"/>
          <w:sz w:val="20"/>
          <w:szCs w:val="20"/>
        </w:rPr>
      </w:pPr>
      <w:r w:rsidRPr="004C7995">
        <w:rPr>
          <w:rFonts w:ascii="Arial" w:hAnsi="Arial" w:cs="Arial"/>
          <w:sz w:val="20"/>
          <w:szCs w:val="20"/>
        </w:rPr>
        <w:t xml:space="preserve">                                                                                                                   </w:t>
      </w:r>
    </w:p>
    <w:p w:rsidR="004C7995" w:rsidRPr="004C7995" w:rsidRDefault="004C7995" w:rsidP="0077280D">
      <w:pPr>
        <w:tabs>
          <w:tab w:val="left" w:pos="5400"/>
        </w:tabs>
        <w:ind w:firstLine="709"/>
        <w:jc w:val="both"/>
        <w:rPr>
          <w:rFonts w:ascii="Arial" w:hAnsi="Arial" w:cs="Arial"/>
          <w:sz w:val="20"/>
          <w:szCs w:val="20"/>
        </w:rPr>
      </w:pPr>
      <w:r w:rsidRPr="004C7995">
        <w:rPr>
          <w:rFonts w:ascii="Arial" w:hAnsi="Arial" w:cs="Arial"/>
          <w:sz w:val="20"/>
          <w:szCs w:val="20"/>
        </w:rPr>
        <w:t xml:space="preserve">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Алика Алексеевича Андронова, действующего на основании Устава, с одной </w:t>
      </w:r>
      <w:r w:rsidRPr="004C7995">
        <w:rPr>
          <w:rFonts w:ascii="Arial" w:hAnsi="Arial" w:cs="Arial"/>
          <w:sz w:val="20"/>
          <w:szCs w:val="20"/>
        </w:rPr>
        <w:lastRenderedPageBreak/>
        <w:t xml:space="preserve">стороны и ________________, ____ года рождения, паспорт ___ номер ____, выдан _________________ ____года, зарегистрированный по адресу: _______________, именуемый в дальнейшем «Арендатор», с другой стороны, </w:t>
      </w:r>
      <w:r w:rsidR="0077280D">
        <w:rPr>
          <w:rFonts w:ascii="Arial" w:hAnsi="Arial" w:cs="Arial"/>
          <w:sz w:val="20"/>
          <w:szCs w:val="20"/>
        </w:rPr>
        <w:t xml:space="preserve">вместе именуемые «Стороны», на </w:t>
      </w:r>
      <w:r w:rsidRPr="004C7995">
        <w:rPr>
          <w:rFonts w:ascii="Arial" w:hAnsi="Arial" w:cs="Arial"/>
          <w:sz w:val="20"/>
          <w:szCs w:val="20"/>
        </w:rPr>
        <w:t>основании протокола об итогах аукциона от __.__.2022г. № __,  заключили настоящий договор о нижеследующем:</w:t>
      </w:r>
    </w:p>
    <w:p w:rsidR="004C7995" w:rsidRPr="004C7995" w:rsidRDefault="004C7995" w:rsidP="004C7995">
      <w:pPr>
        <w:tabs>
          <w:tab w:val="left" w:pos="5400"/>
        </w:tabs>
        <w:ind w:firstLine="709"/>
        <w:jc w:val="both"/>
        <w:rPr>
          <w:rFonts w:ascii="Arial" w:hAnsi="Arial" w:cs="Arial"/>
          <w:sz w:val="20"/>
          <w:szCs w:val="20"/>
        </w:rPr>
      </w:pPr>
    </w:p>
    <w:p w:rsidR="004C7995" w:rsidRPr="004C7995" w:rsidRDefault="004C7995" w:rsidP="004C7995">
      <w:pPr>
        <w:tabs>
          <w:tab w:val="left" w:pos="3418"/>
          <w:tab w:val="center" w:pos="5114"/>
        </w:tabs>
        <w:ind w:firstLine="709"/>
        <w:jc w:val="center"/>
        <w:rPr>
          <w:rFonts w:ascii="Arial" w:hAnsi="Arial" w:cs="Arial"/>
          <w:b/>
          <w:sz w:val="20"/>
          <w:szCs w:val="20"/>
        </w:rPr>
      </w:pPr>
      <w:r w:rsidRPr="004C7995">
        <w:rPr>
          <w:rFonts w:ascii="Arial" w:hAnsi="Arial" w:cs="Arial"/>
          <w:b/>
          <w:sz w:val="20"/>
          <w:szCs w:val="20"/>
        </w:rPr>
        <w:t>1. ПРЕДМЕТ ДОГОВОРА</w:t>
      </w:r>
    </w:p>
    <w:p w:rsidR="004C7995" w:rsidRPr="004C7995" w:rsidRDefault="004C7995" w:rsidP="004C7995">
      <w:pPr>
        <w:tabs>
          <w:tab w:val="left" w:pos="709"/>
        </w:tabs>
        <w:ind w:firstLine="709"/>
        <w:jc w:val="both"/>
        <w:rPr>
          <w:rFonts w:ascii="Arial" w:hAnsi="Arial" w:cs="Arial"/>
          <w:sz w:val="20"/>
          <w:szCs w:val="20"/>
        </w:rPr>
      </w:pPr>
      <w:r w:rsidRPr="004C7995">
        <w:rPr>
          <w:rFonts w:ascii="Arial" w:hAnsi="Arial" w:cs="Arial"/>
          <w:sz w:val="20"/>
          <w:szCs w:val="20"/>
        </w:rPr>
        <w:t xml:space="preserve"> 1.1. Арендодатель передает, а Арендатор принимает в аренду земельный участок площадью 2125 кв.м., расположенного по адресу: Российская Федерация, Новосибирская область, Куйбышевский муниципальный район, городское поселение город Куйбышев, улица Трудовая, земельный участок №30/3, с кадастровым номером: 54:34:000000:3020, из земель населенных пунктов, разрешенное использование – хранение автотранспорта, целевое назначение - строительство объекта гаражного назначения.</w:t>
      </w:r>
    </w:p>
    <w:p w:rsidR="004C7995" w:rsidRPr="004C7995" w:rsidRDefault="004C7995" w:rsidP="004C7995">
      <w:pPr>
        <w:tabs>
          <w:tab w:val="left" w:pos="709"/>
        </w:tabs>
        <w:ind w:firstLine="709"/>
        <w:jc w:val="both"/>
        <w:rPr>
          <w:rFonts w:ascii="Arial" w:hAnsi="Arial" w:cs="Arial"/>
          <w:sz w:val="20"/>
          <w:szCs w:val="20"/>
        </w:rPr>
      </w:pPr>
      <w:r w:rsidRPr="004C7995">
        <w:rPr>
          <w:rFonts w:ascii="Arial" w:hAnsi="Arial" w:cs="Arial"/>
          <w:sz w:val="20"/>
          <w:szCs w:val="20"/>
        </w:rPr>
        <w:t xml:space="preserve">1.2. Земельный участок принадлежит Арендодателю на праве собственности, что подтверждается записью государственной права от 24.05.2022 № 54:34:000000:3020-54/163/2022-1. </w:t>
      </w:r>
    </w:p>
    <w:p w:rsidR="004C7995" w:rsidRPr="004C7995" w:rsidRDefault="004C7995" w:rsidP="004C7995">
      <w:pPr>
        <w:tabs>
          <w:tab w:val="left" w:pos="709"/>
        </w:tabs>
        <w:ind w:firstLine="709"/>
        <w:jc w:val="both"/>
        <w:rPr>
          <w:rFonts w:ascii="Arial" w:hAnsi="Arial" w:cs="Arial"/>
          <w:sz w:val="20"/>
          <w:szCs w:val="20"/>
        </w:rPr>
      </w:pPr>
      <w:r w:rsidRPr="004C7995">
        <w:rPr>
          <w:rFonts w:ascii="Arial" w:hAnsi="Arial" w:cs="Arial"/>
          <w:sz w:val="20"/>
          <w:szCs w:val="20"/>
        </w:rPr>
        <w:t>1.3. Границы земельного участка обозначены в кадастровом паспорте.</w:t>
      </w:r>
    </w:p>
    <w:p w:rsidR="004C7995" w:rsidRPr="004C7995" w:rsidRDefault="004C7995" w:rsidP="004C7995">
      <w:pPr>
        <w:tabs>
          <w:tab w:val="center" w:pos="-1843"/>
          <w:tab w:val="left" w:pos="-1418"/>
          <w:tab w:val="right" w:pos="11907"/>
        </w:tabs>
        <w:autoSpaceDE w:val="0"/>
        <w:autoSpaceDN w:val="0"/>
        <w:ind w:firstLine="709"/>
        <w:jc w:val="both"/>
        <w:rPr>
          <w:rFonts w:ascii="Arial" w:hAnsi="Arial" w:cs="Arial"/>
          <w:sz w:val="20"/>
          <w:szCs w:val="20"/>
        </w:rPr>
      </w:pPr>
      <w:r w:rsidRPr="004C7995">
        <w:rPr>
          <w:rFonts w:ascii="Arial" w:hAnsi="Arial" w:cs="Arial"/>
          <w:sz w:val="20"/>
          <w:szCs w:val="20"/>
        </w:rPr>
        <w:t>1.4. Срок действия Договора: 2 года 6 месяцев.</w:t>
      </w:r>
    </w:p>
    <w:p w:rsidR="004C7995" w:rsidRPr="004C7995" w:rsidRDefault="004C7995" w:rsidP="004C7995">
      <w:pPr>
        <w:tabs>
          <w:tab w:val="center" w:pos="-1843"/>
          <w:tab w:val="left" w:pos="-1418"/>
          <w:tab w:val="right" w:pos="11907"/>
        </w:tabs>
        <w:autoSpaceDE w:val="0"/>
        <w:autoSpaceDN w:val="0"/>
        <w:ind w:firstLine="709"/>
        <w:jc w:val="both"/>
        <w:rPr>
          <w:rFonts w:ascii="Arial" w:hAnsi="Arial" w:cs="Arial"/>
          <w:sz w:val="20"/>
          <w:szCs w:val="20"/>
        </w:rPr>
      </w:pPr>
      <w:r w:rsidRPr="004C7995">
        <w:rPr>
          <w:rFonts w:ascii="Arial" w:hAnsi="Arial" w:cs="Arial"/>
          <w:sz w:val="20"/>
          <w:szCs w:val="20"/>
        </w:rPr>
        <w:t>1.5. До заключения настоящего Договора Земельный у</w:t>
      </w:r>
      <w:r w:rsidR="0077280D">
        <w:rPr>
          <w:rFonts w:ascii="Arial" w:hAnsi="Arial" w:cs="Arial"/>
          <w:sz w:val="20"/>
          <w:szCs w:val="20"/>
        </w:rPr>
        <w:t>часток, указанный в пункте 1.1.</w:t>
      </w:r>
      <w:r w:rsidRPr="004C7995">
        <w:rPr>
          <w:rFonts w:ascii="Arial" w:hAnsi="Arial" w:cs="Arial"/>
          <w:sz w:val="20"/>
          <w:szCs w:val="20"/>
        </w:rPr>
        <w:t>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4C7995" w:rsidRPr="004C7995" w:rsidRDefault="004C7995" w:rsidP="004C7995">
      <w:pPr>
        <w:tabs>
          <w:tab w:val="center" w:pos="-1843"/>
          <w:tab w:val="left" w:pos="-1418"/>
          <w:tab w:val="right" w:pos="11907"/>
        </w:tabs>
        <w:autoSpaceDE w:val="0"/>
        <w:autoSpaceDN w:val="0"/>
        <w:ind w:firstLine="709"/>
        <w:jc w:val="both"/>
        <w:rPr>
          <w:rFonts w:ascii="Arial" w:hAnsi="Arial" w:cs="Arial"/>
          <w:sz w:val="20"/>
          <w:szCs w:val="20"/>
        </w:rPr>
      </w:pPr>
      <w:r w:rsidRPr="004C7995">
        <w:rPr>
          <w:rFonts w:ascii="Arial" w:hAnsi="Arial" w:cs="Arial"/>
          <w:sz w:val="20"/>
          <w:szCs w:val="20"/>
        </w:rPr>
        <w:t>1.6. Арендатор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Арендодателю участка.</w:t>
      </w:r>
    </w:p>
    <w:p w:rsidR="004C7995" w:rsidRPr="004C7995" w:rsidRDefault="004C7995" w:rsidP="004C7995">
      <w:pPr>
        <w:tabs>
          <w:tab w:val="center" w:pos="-1843"/>
          <w:tab w:val="left" w:pos="-1418"/>
          <w:tab w:val="right" w:pos="11907"/>
        </w:tabs>
        <w:autoSpaceDE w:val="0"/>
        <w:autoSpaceDN w:val="0"/>
        <w:ind w:firstLine="709"/>
        <w:jc w:val="both"/>
        <w:rPr>
          <w:rFonts w:ascii="Arial" w:hAnsi="Arial" w:cs="Arial"/>
          <w:sz w:val="20"/>
          <w:szCs w:val="20"/>
        </w:rPr>
      </w:pPr>
    </w:p>
    <w:p w:rsidR="0077280D" w:rsidRDefault="004C7995" w:rsidP="0077280D">
      <w:pPr>
        <w:tabs>
          <w:tab w:val="center" w:pos="-1843"/>
          <w:tab w:val="left" w:pos="-1418"/>
          <w:tab w:val="right" w:pos="11907"/>
        </w:tabs>
        <w:autoSpaceDE w:val="0"/>
        <w:autoSpaceDN w:val="0"/>
        <w:ind w:firstLine="709"/>
        <w:jc w:val="center"/>
        <w:rPr>
          <w:rFonts w:ascii="Arial" w:hAnsi="Arial" w:cs="Arial"/>
          <w:b/>
          <w:sz w:val="20"/>
          <w:szCs w:val="20"/>
        </w:rPr>
      </w:pPr>
      <w:r w:rsidRPr="004C7995">
        <w:rPr>
          <w:rFonts w:ascii="Arial" w:hAnsi="Arial" w:cs="Arial"/>
          <w:b/>
          <w:sz w:val="20"/>
          <w:szCs w:val="20"/>
        </w:rPr>
        <w:t>2. ОГРАНИЧЕНИЯ (ОБРЕМЕНЕНИЯ) ИСПОЛЬЗОВАНИЯ ЗЕМЕЛЬНОГО УЧАСТКА</w:t>
      </w:r>
    </w:p>
    <w:p w:rsidR="004C7995" w:rsidRPr="0077280D" w:rsidRDefault="004C7995" w:rsidP="0077280D">
      <w:pPr>
        <w:tabs>
          <w:tab w:val="center" w:pos="-1843"/>
          <w:tab w:val="left" w:pos="-1418"/>
          <w:tab w:val="right" w:pos="11907"/>
        </w:tabs>
        <w:autoSpaceDE w:val="0"/>
        <w:autoSpaceDN w:val="0"/>
        <w:ind w:firstLine="709"/>
        <w:rPr>
          <w:rFonts w:ascii="Arial" w:hAnsi="Arial" w:cs="Arial"/>
          <w:b/>
          <w:sz w:val="20"/>
          <w:szCs w:val="20"/>
        </w:rPr>
      </w:pPr>
      <w:r w:rsidRPr="004C7995">
        <w:rPr>
          <w:rFonts w:ascii="Arial" w:hAnsi="Arial" w:cs="Arial"/>
          <w:bCs/>
          <w:sz w:val="20"/>
          <w:szCs w:val="20"/>
        </w:rPr>
        <w:t>2.1. Земельный участок расположен в границах зоны с реестровым номером 54:34-6.32 от 13.09.2017, вид/наименование: Водоохранная зона р.Омь от д.Елизаветинка до г.Куйбышев (включая с.Абрамово).</w:t>
      </w:r>
    </w:p>
    <w:p w:rsidR="004C7995" w:rsidRPr="004C7995" w:rsidRDefault="004C7995" w:rsidP="004C7995">
      <w:pPr>
        <w:ind w:firstLine="709"/>
        <w:jc w:val="both"/>
        <w:rPr>
          <w:rFonts w:ascii="Arial" w:hAnsi="Arial" w:cs="Arial"/>
          <w:bCs/>
          <w:sz w:val="20"/>
          <w:szCs w:val="20"/>
        </w:rPr>
      </w:pPr>
      <w:r w:rsidRPr="004C7995">
        <w:rPr>
          <w:rFonts w:ascii="Arial" w:hAnsi="Arial" w:cs="Arial"/>
          <w:bCs/>
          <w:sz w:val="20"/>
          <w:szCs w:val="20"/>
        </w:rPr>
        <w:t xml:space="preserve">2.2. 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w:t>
      </w:r>
    </w:p>
    <w:p w:rsidR="004C7995" w:rsidRPr="004C7995" w:rsidRDefault="004C7995" w:rsidP="004C7995">
      <w:pPr>
        <w:ind w:firstLine="709"/>
        <w:jc w:val="both"/>
        <w:rPr>
          <w:rFonts w:ascii="Arial" w:hAnsi="Arial" w:cs="Arial"/>
          <w:bCs/>
          <w:sz w:val="20"/>
          <w:szCs w:val="20"/>
        </w:rPr>
      </w:pPr>
      <w:r w:rsidRPr="004C7995">
        <w:rPr>
          <w:rFonts w:ascii="Arial" w:hAnsi="Arial" w:cs="Arial"/>
          <w:bCs/>
          <w:sz w:val="20"/>
          <w:szCs w:val="20"/>
        </w:rPr>
        <w:t>Ограничения использования территории водоохраной зоны (ВЗ) определены ч. 15, 16 ст. 65 Водного кодекса РФ от 03.06.2006 N 74-ФЗ и ст. 56,56.</w:t>
      </w:r>
      <w:r w:rsidR="0077280D">
        <w:rPr>
          <w:rFonts w:ascii="Arial" w:hAnsi="Arial" w:cs="Arial"/>
          <w:bCs/>
          <w:sz w:val="20"/>
          <w:szCs w:val="20"/>
        </w:rPr>
        <w:t xml:space="preserve"> </w:t>
      </w:r>
      <w:r w:rsidRPr="004C7995">
        <w:rPr>
          <w:rFonts w:ascii="Arial" w:hAnsi="Arial" w:cs="Arial"/>
          <w:bCs/>
          <w:sz w:val="20"/>
          <w:szCs w:val="20"/>
        </w:rPr>
        <w:t>1 Земельного кодекса Российской Федерации</w:t>
      </w:r>
    </w:p>
    <w:p w:rsidR="004C7995" w:rsidRPr="004C7995" w:rsidRDefault="004C7995" w:rsidP="004C7995">
      <w:pPr>
        <w:tabs>
          <w:tab w:val="right" w:pos="10065"/>
        </w:tabs>
        <w:suppressAutoHyphens/>
        <w:ind w:firstLine="709"/>
        <w:jc w:val="both"/>
        <w:rPr>
          <w:rFonts w:ascii="Arial" w:hAnsi="Arial" w:cs="Arial"/>
          <w:bCs/>
          <w:sz w:val="20"/>
          <w:szCs w:val="20"/>
        </w:rPr>
      </w:pPr>
    </w:p>
    <w:p w:rsidR="004C7995" w:rsidRPr="004C7995" w:rsidRDefault="004C7995" w:rsidP="004C7995">
      <w:pPr>
        <w:keepNext/>
        <w:tabs>
          <w:tab w:val="right" w:pos="10065"/>
        </w:tabs>
        <w:suppressAutoHyphens/>
        <w:ind w:firstLine="709"/>
        <w:jc w:val="center"/>
        <w:rPr>
          <w:rFonts w:ascii="Arial" w:hAnsi="Arial" w:cs="Arial"/>
          <w:b/>
          <w:sz w:val="20"/>
          <w:szCs w:val="20"/>
        </w:rPr>
      </w:pPr>
      <w:r w:rsidRPr="004C7995">
        <w:rPr>
          <w:rFonts w:ascii="Arial" w:hAnsi="Arial" w:cs="Arial"/>
          <w:b/>
          <w:sz w:val="20"/>
          <w:szCs w:val="20"/>
        </w:rPr>
        <w:t>3. АРЕНДНАЯ ПЛАТА</w:t>
      </w:r>
    </w:p>
    <w:p w:rsidR="004C7995" w:rsidRPr="004C7995" w:rsidRDefault="004C799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ourier New" w:hAnsi="Arial" w:cs="Arial"/>
          <w:color w:val="000000"/>
          <w:sz w:val="20"/>
          <w:szCs w:val="20"/>
          <w:lang w:val="x-none" w:eastAsia="x-none"/>
        </w:rPr>
      </w:pPr>
      <w:r w:rsidRPr="004C7995">
        <w:rPr>
          <w:rFonts w:ascii="Arial" w:eastAsia="Courier New" w:hAnsi="Arial" w:cs="Arial"/>
          <w:color w:val="000000"/>
          <w:sz w:val="20"/>
          <w:szCs w:val="20"/>
          <w:lang w:eastAsia="x-none"/>
        </w:rPr>
        <w:t>3</w:t>
      </w:r>
      <w:r w:rsidRPr="004C7995">
        <w:rPr>
          <w:rFonts w:ascii="Arial" w:eastAsia="Courier New" w:hAnsi="Arial" w:cs="Arial"/>
          <w:color w:val="000000"/>
          <w:sz w:val="20"/>
          <w:szCs w:val="20"/>
          <w:lang w:val="x-none" w:eastAsia="x-none"/>
        </w:rPr>
        <w:t xml:space="preserve">.1. Размер арендной платы определяется на основании протокола о результатах аукциона </w:t>
      </w:r>
      <w:r w:rsidRPr="004C7995">
        <w:rPr>
          <w:rFonts w:ascii="Arial" w:eastAsia="Courier New" w:hAnsi="Arial" w:cs="Arial"/>
          <w:color w:val="000000"/>
          <w:sz w:val="20"/>
          <w:szCs w:val="20"/>
          <w:lang w:eastAsia="x-none"/>
        </w:rPr>
        <w:t>на право</w:t>
      </w:r>
      <w:r w:rsidRPr="004C7995">
        <w:rPr>
          <w:rFonts w:ascii="Arial" w:eastAsia="Courier New" w:hAnsi="Arial" w:cs="Arial"/>
          <w:color w:val="000000"/>
          <w:sz w:val="20"/>
          <w:szCs w:val="20"/>
          <w:lang w:val="x-none" w:eastAsia="x-none"/>
        </w:rPr>
        <w:t xml:space="preserve"> заключени</w:t>
      </w:r>
      <w:r w:rsidRPr="004C7995">
        <w:rPr>
          <w:rFonts w:ascii="Arial" w:eastAsia="Courier New" w:hAnsi="Arial" w:cs="Arial"/>
          <w:color w:val="000000"/>
          <w:sz w:val="20"/>
          <w:szCs w:val="20"/>
          <w:lang w:eastAsia="x-none"/>
        </w:rPr>
        <w:t>я</w:t>
      </w:r>
      <w:r w:rsidRPr="004C7995">
        <w:rPr>
          <w:rFonts w:ascii="Arial" w:eastAsia="Courier New" w:hAnsi="Arial" w:cs="Arial"/>
          <w:color w:val="000000"/>
          <w:sz w:val="20"/>
          <w:szCs w:val="20"/>
          <w:lang w:val="x-none" w:eastAsia="x-none"/>
        </w:rPr>
        <w:t xml:space="preserve"> договора аренды земельного участка от __.__.20</w:t>
      </w:r>
      <w:r w:rsidRPr="004C7995">
        <w:rPr>
          <w:rFonts w:ascii="Arial" w:eastAsia="Courier New" w:hAnsi="Arial" w:cs="Arial"/>
          <w:color w:val="000000"/>
          <w:sz w:val="20"/>
          <w:szCs w:val="20"/>
          <w:lang w:eastAsia="x-none"/>
        </w:rPr>
        <w:t>22</w:t>
      </w:r>
      <w:r w:rsidRPr="004C7995">
        <w:rPr>
          <w:rFonts w:ascii="Arial" w:eastAsia="Courier New" w:hAnsi="Arial" w:cs="Arial"/>
          <w:color w:val="000000"/>
          <w:sz w:val="20"/>
          <w:szCs w:val="20"/>
          <w:lang w:val="x-none" w:eastAsia="x-none"/>
        </w:rPr>
        <w:t xml:space="preserve"> года № 1. </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3.2. Размер арендной платы (в рублях) в год составляет _____ (___________) рублей ____ копеек.</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 xml:space="preserve">3.3. Арендные платежи подлежат уплате с  __.__.2022 года один раз в год.  </w:t>
      </w:r>
    </w:p>
    <w:p w:rsidR="004C7995" w:rsidRPr="004C7995" w:rsidRDefault="004C7995" w:rsidP="004C799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ourier New" w:hAnsi="Arial" w:cs="Arial"/>
          <w:color w:val="000000"/>
          <w:sz w:val="20"/>
          <w:szCs w:val="20"/>
          <w:lang w:val="x-none" w:eastAsia="x-none"/>
        </w:rPr>
      </w:pPr>
      <w:r w:rsidRPr="004C7995">
        <w:rPr>
          <w:rFonts w:ascii="Arial" w:eastAsia="Courier New" w:hAnsi="Arial" w:cs="Arial"/>
          <w:color w:val="000000"/>
          <w:sz w:val="20"/>
          <w:szCs w:val="20"/>
          <w:lang w:eastAsia="x-none"/>
        </w:rPr>
        <w:t>3</w:t>
      </w:r>
      <w:r w:rsidRPr="004C7995">
        <w:rPr>
          <w:rFonts w:ascii="Arial" w:eastAsia="Courier New" w:hAnsi="Arial" w:cs="Arial"/>
          <w:color w:val="000000"/>
          <w:sz w:val="20"/>
          <w:szCs w:val="20"/>
          <w:lang w:val="x-none" w:eastAsia="x-none"/>
        </w:rPr>
        <w:t>.4. Арендная плата вносится Арендатором:</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 ежегодно не позднее __________текущего года.  Первый платеж по арендной плате пр</w:t>
      </w:r>
      <w:r w:rsidR="0077280D">
        <w:rPr>
          <w:rFonts w:ascii="Arial" w:hAnsi="Arial" w:cs="Arial"/>
          <w:sz w:val="20"/>
          <w:szCs w:val="20"/>
        </w:rPr>
        <w:t xml:space="preserve">оизводится </w:t>
      </w:r>
      <w:r w:rsidRPr="004C7995">
        <w:rPr>
          <w:rFonts w:ascii="Arial" w:hAnsi="Arial" w:cs="Arial"/>
          <w:bCs/>
          <w:sz w:val="20"/>
          <w:szCs w:val="20"/>
        </w:rPr>
        <w:t xml:space="preserve">Арендатором </w:t>
      </w:r>
      <w:r w:rsidRPr="004C7995">
        <w:rPr>
          <w:rFonts w:ascii="Arial" w:hAnsi="Arial" w:cs="Arial"/>
          <w:sz w:val="20"/>
          <w:szCs w:val="20"/>
        </w:rPr>
        <w:t>авансом за год вперед, в размере _____ (_______________) рублей ___ копеек.</w:t>
      </w:r>
    </w:p>
    <w:p w:rsidR="004C7995" w:rsidRPr="004C7995" w:rsidRDefault="004C7995" w:rsidP="004C7995">
      <w:pPr>
        <w:tabs>
          <w:tab w:val="center" w:pos="-1843"/>
          <w:tab w:val="left" w:pos="-1418"/>
          <w:tab w:val="right" w:pos="11907"/>
        </w:tabs>
        <w:autoSpaceDE w:val="0"/>
        <w:autoSpaceDN w:val="0"/>
        <w:ind w:right="-1" w:firstLine="709"/>
        <w:jc w:val="both"/>
        <w:rPr>
          <w:rFonts w:ascii="Arial" w:hAnsi="Arial" w:cs="Arial"/>
          <w:sz w:val="20"/>
          <w:szCs w:val="20"/>
        </w:rPr>
      </w:pPr>
      <w:r w:rsidRPr="004C7995">
        <w:rPr>
          <w:rFonts w:ascii="Arial" w:hAnsi="Arial" w:cs="Arial"/>
          <w:sz w:val="20"/>
          <w:szCs w:val="20"/>
        </w:rPr>
        <w:t xml:space="preserve">Сумма задатка в размере______ рублей_____копеек, внесенного Арендатором согласно условиям аукциона, засчитывается в счет годовой оплаты арендной платы по настоящему Договору.  </w:t>
      </w:r>
    </w:p>
    <w:p w:rsidR="004C7995" w:rsidRPr="004C7995" w:rsidRDefault="004C7995" w:rsidP="004C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ourier New" w:hAnsi="Arial" w:cs="Arial"/>
          <w:color w:val="000000"/>
          <w:sz w:val="20"/>
          <w:szCs w:val="20"/>
          <w:lang w:val="x-none" w:eastAsia="x-none"/>
        </w:rPr>
      </w:pPr>
      <w:r w:rsidRPr="004C7995">
        <w:rPr>
          <w:rFonts w:ascii="Arial" w:eastAsia="Courier New" w:hAnsi="Arial" w:cs="Arial"/>
          <w:color w:val="000000"/>
          <w:sz w:val="20"/>
          <w:szCs w:val="20"/>
          <w:lang w:eastAsia="x-none"/>
        </w:rPr>
        <w:t>3</w:t>
      </w:r>
      <w:r w:rsidRPr="004C7995">
        <w:rPr>
          <w:rFonts w:ascii="Arial" w:eastAsia="Courier New" w:hAnsi="Arial" w:cs="Arial"/>
          <w:color w:val="000000"/>
          <w:sz w:val="20"/>
          <w:szCs w:val="20"/>
          <w:lang w:val="x-none" w:eastAsia="x-none"/>
        </w:rPr>
        <w:t xml:space="preserve">.4.1. Арендная плата по настоящему Договору вносится Арендатором путем перечисления на </w:t>
      </w:r>
      <w:r w:rsidRPr="004C7995">
        <w:rPr>
          <w:rFonts w:ascii="Arial" w:eastAsia="Courier New" w:hAnsi="Arial" w:cs="Arial"/>
          <w:color w:val="000000"/>
          <w:sz w:val="20"/>
          <w:szCs w:val="20"/>
          <w:lang w:eastAsia="x-none"/>
        </w:rPr>
        <w:t xml:space="preserve">реквизиты: </w:t>
      </w:r>
      <w:r w:rsidRPr="004C7995">
        <w:rPr>
          <w:rFonts w:ascii="Arial" w:eastAsia="Courier New" w:hAnsi="Arial" w:cs="Arial"/>
          <w:color w:val="000000"/>
          <w:sz w:val="20"/>
          <w:szCs w:val="20"/>
          <w:lang w:val="x-none" w:eastAsia="x-none"/>
        </w:rPr>
        <w:t>ИНН 5452109980, КПП 545201001</w:t>
      </w:r>
      <w:r w:rsidRPr="004C7995">
        <w:rPr>
          <w:rFonts w:ascii="Arial" w:eastAsia="Courier New" w:hAnsi="Arial" w:cs="Arial"/>
          <w:color w:val="000000"/>
          <w:sz w:val="20"/>
          <w:szCs w:val="20"/>
          <w:lang w:eastAsia="x-none"/>
        </w:rPr>
        <w:t xml:space="preserve">, </w:t>
      </w:r>
      <w:r w:rsidRPr="004C7995">
        <w:rPr>
          <w:rFonts w:ascii="Arial" w:eastAsia="Courier New" w:hAnsi="Arial" w:cs="Arial"/>
          <w:color w:val="000000"/>
          <w:sz w:val="20"/>
          <w:szCs w:val="20"/>
          <w:lang w:val="x-none" w:eastAsia="x-none"/>
        </w:rPr>
        <w:t>Получатель: УФК по Новосибирской области (УФиНП администрации</w:t>
      </w:r>
      <w:r w:rsidRPr="004C7995">
        <w:rPr>
          <w:rFonts w:ascii="Arial" w:eastAsia="Courier New" w:hAnsi="Arial" w:cs="Arial"/>
          <w:color w:val="000000"/>
          <w:sz w:val="20"/>
          <w:szCs w:val="20"/>
          <w:lang w:eastAsia="x-none"/>
        </w:rPr>
        <w:t xml:space="preserve"> </w:t>
      </w:r>
      <w:r w:rsidR="0077280D">
        <w:rPr>
          <w:rFonts w:ascii="Arial" w:eastAsia="Courier New" w:hAnsi="Arial" w:cs="Arial"/>
          <w:color w:val="000000"/>
          <w:sz w:val="20"/>
          <w:szCs w:val="20"/>
          <w:lang w:val="x-none" w:eastAsia="x-none"/>
        </w:rPr>
        <w:t xml:space="preserve">города   Куйбышева Куйбышевского </w:t>
      </w:r>
      <w:r w:rsidRPr="004C7995">
        <w:rPr>
          <w:rFonts w:ascii="Arial" w:eastAsia="Courier New" w:hAnsi="Arial" w:cs="Arial"/>
          <w:color w:val="000000"/>
          <w:sz w:val="20"/>
          <w:szCs w:val="20"/>
          <w:lang w:val="x-none" w:eastAsia="x-none"/>
        </w:rPr>
        <w:t>района Новосибирской области</w:t>
      </w:r>
      <w:r w:rsidRPr="004C7995">
        <w:rPr>
          <w:rFonts w:ascii="Arial" w:eastAsia="Courier New" w:hAnsi="Arial" w:cs="Arial"/>
          <w:color w:val="000000"/>
          <w:sz w:val="20"/>
          <w:szCs w:val="20"/>
          <w:lang w:eastAsia="x-none"/>
        </w:rPr>
        <w:t xml:space="preserve"> </w:t>
      </w:r>
      <w:r w:rsidRPr="004C7995">
        <w:rPr>
          <w:rFonts w:ascii="Arial" w:eastAsia="Courier New" w:hAnsi="Arial" w:cs="Arial"/>
          <w:color w:val="000000"/>
          <w:sz w:val="20"/>
          <w:szCs w:val="20"/>
          <w:lang w:val="x-none" w:eastAsia="x-none"/>
        </w:rPr>
        <w:t>л/с 04513006760)</w:t>
      </w:r>
      <w:r w:rsidRPr="004C7995">
        <w:rPr>
          <w:rFonts w:ascii="Arial" w:eastAsia="Courier New" w:hAnsi="Arial" w:cs="Arial"/>
          <w:color w:val="000000"/>
          <w:sz w:val="20"/>
          <w:szCs w:val="20"/>
          <w:lang w:eastAsia="x-none"/>
        </w:rPr>
        <w:t xml:space="preserve">, </w:t>
      </w:r>
      <w:r w:rsidRPr="004C7995">
        <w:rPr>
          <w:rFonts w:ascii="Arial" w:eastAsia="Courier New" w:hAnsi="Arial" w:cs="Arial"/>
          <w:color w:val="000000"/>
          <w:sz w:val="20"/>
          <w:szCs w:val="20"/>
          <w:lang w:val="x-none" w:eastAsia="x-none"/>
        </w:rPr>
        <w:t>р/сч 03100643000000015100,</w:t>
      </w:r>
      <w:r w:rsidRPr="004C7995">
        <w:rPr>
          <w:rFonts w:ascii="Arial" w:eastAsia="Courier New" w:hAnsi="Arial" w:cs="Arial"/>
          <w:color w:val="000000"/>
          <w:sz w:val="20"/>
          <w:szCs w:val="20"/>
          <w:lang w:eastAsia="x-none"/>
        </w:rPr>
        <w:t xml:space="preserve"> </w:t>
      </w:r>
      <w:r w:rsidR="006C6810">
        <w:rPr>
          <w:rFonts w:ascii="Arial" w:eastAsia="Courier New" w:hAnsi="Arial" w:cs="Arial"/>
          <w:color w:val="000000"/>
          <w:sz w:val="20"/>
          <w:szCs w:val="20"/>
          <w:lang w:val="x-none" w:eastAsia="x-none"/>
        </w:rPr>
        <w:t xml:space="preserve">СИБИРСКОЕ </w:t>
      </w:r>
      <w:r w:rsidRPr="004C7995">
        <w:rPr>
          <w:rFonts w:ascii="Arial" w:eastAsia="Courier New" w:hAnsi="Arial" w:cs="Arial"/>
          <w:color w:val="000000"/>
          <w:sz w:val="20"/>
          <w:szCs w:val="20"/>
          <w:lang w:val="x-none" w:eastAsia="x-none"/>
        </w:rPr>
        <w:t>ГУ БАНКА РОССИИ//УФК по Новосибирской области    г.Новосибирск</w:t>
      </w:r>
      <w:r w:rsidRPr="004C7995">
        <w:rPr>
          <w:rFonts w:ascii="Arial" w:eastAsia="Courier New" w:hAnsi="Arial" w:cs="Arial"/>
          <w:color w:val="000000"/>
          <w:sz w:val="20"/>
          <w:szCs w:val="20"/>
          <w:lang w:eastAsia="x-none"/>
        </w:rPr>
        <w:t xml:space="preserve">, </w:t>
      </w:r>
      <w:r w:rsidRPr="004C7995">
        <w:rPr>
          <w:rFonts w:ascii="Arial" w:eastAsia="Courier New" w:hAnsi="Arial" w:cs="Arial"/>
          <w:color w:val="000000"/>
          <w:sz w:val="20"/>
          <w:szCs w:val="20"/>
          <w:lang w:val="x-none" w:eastAsia="x-none"/>
        </w:rPr>
        <w:t>БИК 015004950</w:t>
      </w:r>
      <w:r w:rsidRPr="004C7995">
        <w:rPr>
          <w:rFonts w:ascii="Arial" w:eastAsia="Courier New" w:hAnsi="Arial" w:cs="Arial"/>
          <w:color w:val="000000"/>
          <w:sz w:val="20"/>
          <w:szCs w:val="20"/>
          <w:lang w:eastAsia="x-none"/>
        </w:rPr>
        <w:t xml:space="preserve">, </w:t>
      </w:r>
      <w:r w:rsidRPr="004C7995">
        <w:rPr>
          <w:rFonts w:ascii="Arial" w:eastAsia="Courier New" w:hAnsi="Arial" w:cs="Arial"/>
          <w:color w:val="000000"/>
          <w:sz w:val="20"/>
          <w:szCs w:val="20"/>
          <w:lang w:val="x-none" w:eastAsia="x-none"/>
        </w:rPr>
        <w:t>кор/сч 40102810445370000043</w:t>
      </w:r>
      <w:r w:rsidRPr="004C7995">
        <w:rPr>
          <w:rFonts w:ascii="Arial" w:eastAsia="Courier New" w:hAnsi="Arial" w:cs="Arial"/>
          <w:color w:val="000000"/>
          <w:sz w:val="20"/>
          <w:szCs w:val="20"/>
          <w:lang w:eastAsia="x-none"/>
        </w:rPr>
        <w:t xml:space="preserve">, </w:t>
      </w:r>
      <w:r w:rsidRPr="004C7995">
        <w:rPr>
          <w:rFonts w:ascii="Arial" w:eastAsia="Courier New" w:hAnsi="Arial" w:cs="Arial"/>
          <w:color w:val="000000"/>
          <w:sz w:val="20"/>
          <w:szCs w:val="20"/>
          <w:lang w:val="x-none" w:eastAsia="x-none"/>
        </w:rPr>
        <w:t>ОКТМО 50630101 код бюджетной классификации 455 111 050 25 13 0000120.</w:t>
      </w:r>
    </w:p>
    <w:p w:rsidR="0077280D" w:rsidRDefault="004C7995" w:rsidP="0077280D">
      <w:pPr>
        <w:ind w:firstLine="709"/>
        <w:jc w:val="both"/>
        <w:rPr>
          <w:rFonts w:ascii="Arial" w:hAnsi="Arial" w:cs="Arial"/>
          <w:sz w:val="20"/>
          <w:szCs w:val="20"/>
          <w:lang w:val="x-none" w:eastAsia="x-none"/>
        </w:rPr>
      </w:pPr>
      <w:r w:rsidRPr="004C7995">
        <w:rPr>
          <w:rFonts w:ascii="Arial" w:hAnsi="Arial" w:cs="Arial"/>
          <w:sz w:val="20"/>
          <w:szCs w:val="20"/>
          <w:lang w:eastAsia="x-none"/>
        </w:rPr>
        <w:t>3</w:t>
      </w:r>
      <w:r w:rsidRPr="004C7995">
        <w:rPr>
          <w:rFonts w:ascii="Arial" w:hAnsi="Arial" w:cs="Arial"/>
          <w:sz w:val="20"/>
          <w:szCs w:val="20"/>
          <w:lang w:val="x-none" w:eastAsia="x-none"/>
        </w:rPr>
        <w:t xml:space="preserve">.5. Копии платежных поручений (квитанций) о перечислении арендной платы Арендатором представляются в Управление права, экономики и имущественных отношений администрации города Куйбышева Куйбышевского района Новосибирской области, в течение 3 (трех) дней с момента внесения </w:t>
      </w:r>
      <w:r w:rsidR="0077280D">
        <w:rPr>
          <w:rFonts w:ascii="Arial" w:hAnsi="Arial" w:cs="Arial"/>
          <w:sz w:val="20"/>
          <w:szCs w:val="20"/>
          <w:lang w:val="x-none" w:eastAsia="x-none"/>
        </w:rPr>
        <w:t>платежа, указанного в договоре.</w:t>
      </w:r>
    </w:p>
    <w:p w:rsidR="004C7995" w:rsidRPr="0077280D" w:rsidRDefault="004C7995" w:rsidP="0077280D">
      <w:pPr>
        <w:ind w:firstLine="709"/>
        <w:jc w:val="both"/>
        <w:rPr>
          <w:rFonts w:ascii="Arial" w:hAnsi="Arial" w:cs="Arial"/>
          <w:sz w:val="20"/>
          <w:szCs w:val="20"/>
          <w:lang w:val="x-none" w:eastAsia="x-none"/>
        </w:rPr>
      </w:pPr>
      <w:r w:rsidRPr="004C7995">
        <w:rPr>
          <w:rFonts w:ascii="Arial" w:hAnsi="Arial" w:cs="Arial"/>
          <w:sz w:val="20"/>
          <w:szCs w:val="20"/>
        </w:rPr>
        <w:t>Арендатор обязан указывать в платежном поручении (квитанции):</w:t>
      </w:r>
    </w:p>
    <w:p w:rsidR="004C7995" w:rsidRPr="004C7995" w:rsidRDefault="004C7995" w:rsidP="00292255">
      <w:pPr>
        <w:numPr>
          <w:ilvl w:val="0"/>
          <w:numId w:val="9"/>
        </w:numPr>
        <w:ind w:left="0" w:firstLine="709"/>
        <w:jc w:val="both"/>
        <w:rPr>
          <w:rFonts w:ascii="Arial" w:hAnsi="Arial" w:cs="Arial"/>
          <w:sz w:val="20"/>
          <w:szCs w:val="20"/>
        </w:rPr>
      </w:pPr>
      <w:r w:rsidRPr="004C7995">
        <w:rPr>
          <w:rFonts w:ascii="Arial" w:hAnsi="Arial" w:cs="Arial"/>
          <w:sz w:val="20"/>
          <w:szCs w:val="20"/>
        </w:rPr>
        <w:t>номер договора аренды;</w:t>
      </w:r>
    </w:p>
    <w:p w:rsidR="004C7995" w:rsidRPr="004C7995" w:rsidRDefault="004C7995" w:rsidP="00292255">
      <w:pPr>
        <w:numPr>
          <w:ilvl w:val="0"/>
          <w:numId w:val="9"/>
        </w:numPr>
        <w:ind w:left="0" w:firstLine="709"/>
        <w:jc w:val="both"/>
        <w:rPr>
          <w:rFonts w:ascii="Arial" w:hAnsi="Arial" w:cs="Arial"/>
          <w:sz w:val="20"/>
          <w:szCs w:val="20"/>
        </w:rPr>
      </w:pPr>
      <w:r w:rsidRPr="004C7995">
        <w:rPr>
          <w:rFonts w:ascii="Arial" w:hAnsi="Arial" w:cs="Arial"/>
          <w:sz w:val="20"/>
          <w:szCs w:val="20"/>
        </w:rPr>
        <w:lastRenderedPageBreak/>
        <w:t>дату заключения договора;</w:t>
      </w:r>
    </w:p>
    <w:p w:rsidR="004C7995" w:rsidRPr="004C7995" w:rsidRDefault="004C7995" w:rsidP="00292255">
      <w:pPr>
        <w:numPr>
          <w:ilvl w:val="0"/>
          <w:numId w:val="9"/>
        </w:numPr>
        <w:ind w:left="0" w:firstLine="709"/>
        <w:jc w:val="both"/>
        <w:rPr>
          <w:rFonts w:ascii="Arial" w:hAnsi="Arial" w:cs="Arial"/>
          <w:bCs/>
          <w:sz w:val="20"/>
          <w:szCs w:val="20"/>
        </w:rPr>
      </w:pPr>
      <w:r w:rsidRPr="004C7995">
        <w:rPr>
          <w:rFonts w:ascii="Arial" w:hAnsi="Arial" w:cs="Arial"/>
          <w:bCs/>
          <w:sz w:val="20"/>
          <w:szCs w:val="20"/>
        </w:rPr>
        <w:t>сумму арендной платы;</w:t>
      </w:r>
    </w:p>
    <w:p w:rsidR="004C7995" w:rsidRPr="004C7995" w:rsidRDefault="004C7995" w:rsidP="00292255">
      <w:pPr>
        <w:numPr>
          <w:ilvl w:val="0"/>
          <w:numId w:val="9"/>
        </w:numPr>
        <w:ind w:left="0" w:firstLine="709"/>
        <w:jc w:val="both"/>
        <w:rPr>
          <w:rFonts w:ascii="Arial" w:hAnsi="Arial" w:cs="Arial"/>
          <w:sz w:val="20"/>
          <w:szCs w:val="20"/>
        </w:rPr>
      </w:pPr>
      <w:r w:rsidRPr="004C7995">
        <w:rPr>
          <w:rFonts w:ascii="Arial" w:hAnsi="Arial" w:cs="Arial"/>
          <w:sz w:val="20"/>
          <w:szCs w:val="20"/>
        </w:rPr>
        <w:t>период, за который производится платеж;</w:t>
      </w:r>
    </w:p>
    <w:p w:rsidR="004C7995" w:rsidRPr="004C7995" w:rsidRDefault="004C7995" w:rsidP="00292255">
      <w:pPr>
        <w:numPr>
          <w:ilvl w:val="0"/>
          <w:numId w:val="9"/>
        </w:numPr>
        <w:ind w:left="0" w:firstLine="709"/>
        <w:jc w:val="both"/>
        <w:rPr>
          <w:rFonts w:ascii="Arial" w:hAnsi="Arial" w:cs="Arial"/>
          <w:sz w:val="20"/>
          <w:szCs w:val="20"/>
        </w:rPr>
      </w:pPr>
      <w:r w:rsidRPr="004C7995">
        <w:rPr>
          <w:rFonts w:ascii="Arial" w:hAnsi="Arial" w:cs="Arial"/>
          <w:sz w:val="20"/>
          <w:szCs w:val="20"/>
        </w:rPr>
        <w:t>в случае просрочки платежа – сумму пени.</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3.6.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3.7.</w:t>
      </w:r>
      <w:r w:rsidRPr="004C7995">
        <w:rPr>
          <w:rFonts w:ascii="Arial" w:hAnsi="Arial" w:cs="Arial"/>
          <w:sz w:val="20"/>
          <w:szCs w:val="20"/>
        </w:rPr>
        <w:tab/>
        <w:t xml:space="preserve">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3.8.</w:t>
      </w:r>
      <w:r w:rsidRPr="004C7995">
        <w:rPr>
          <w:rFonts w:ascii="Arial" w:hAnsi="Arial" w:cs="Arial"/>
          <w:sz w:val="20"/>
          <w:szCs w:val="20"/>
        </w:rPr>
        <w:tab/>
        <w:t xml:space="preserve"> Размер арендной платы, увеличенный на размер уровня инфляции за 2022 год и последующие годы, определяется Арендатором самостоятельно, начиная с 2023 года, и уплачивается в порядке, предусмотренном пп.3.1, 3.2., 3.3., 3.4. настоящего Договора, после сверки с Арендодателем размера пересчитанной  суммы арендной платы.</w:t>
      </w:r>
    </w:p>
    <w:p w:rsidR="004C7995" w:rsidRPr="004C7995" w:rsidRDefault="004C7995" w:rsidP="004C7995">
      <w:pPr>
        <w:ind w:firstLine="709"/>
        <w:jc w:val="both"/>
        <w:rPr>
          <w:rFonts w:ascii="Arial" w:hAnsi="Arial" w:cs="Arial"/>
          <w:sz w:val="20"/>
          <w:szCs w:val="20"/>
        </w:rPr>
      </w:pPr>
    </w:p>
    <w:p w:rsidR="004C7995" w:rsidRPr="004C7995" w:rsidRDefault="004C7995" w:rsidP="004C7995">
      <w:pPr>
        <w:keepNext/>
        <w:tabs>
          <w:tab w:val="right" w:pos="10065"/>
        </w:tabs>
        <w:suppressAutoHyphens/>
        <w:ind w:firstLine="709"/>
        <w:jc w:val="center"/>
        <w:rPr>
          <w:rFonts w:ascii="Arial" w:hAnsi="Arial" w:cs="Arial"/>
          <w:b/>
          <w:sz w:val="20"/>
          <w:szCs w:val="20"/>
        </w:rPr>
      </w:pPr>
      <w:r w:rsidRPr="004C7995">
        <w:rPr>
          <w:rFonts w:ascii="Arial" w:hAnsi="Arial" w:cs="Arial"/>
          <w:b/>
          <w:sz w:val="20"/>
          <w:szCs w:val="20"/>
        </w:rPr>
        <w:t>4. ПРАВА И ОБЯЗАННОСТИ АРЕНДОДАТЕЛЯ</w:t>
      </w:r>
    </w:p>
    <w:p w:rsidR="004C7995" w:rsidRPr="004C7995" w:rsidRDefault="004C7995" w:rsidP="004C7995">
      <w:pPr>
        <w:keepNext/>
        <w:tabs>
          <w:tab w:val="right" w:pos="10065"/>
        </w:tabs>
        <w:suppressAutoHyphens/>
        <w:ind w:firstLine="709"/>
        <w:jc w:val="both"/>
        <w:rPr>
          <w:rFonts w:ascii="Arial" w:hAnsi="Arial" w:cs="Arial"/>
          <w:b/>
          <w:sz w:val="20"/>
          <w:szCs w:val="20"/>
        </w:rPr>
      </w:pPr>
      <w:r w:rsidRPr="004C7995">
        <w:rPr>
          <w:rFonts w:ascii="Arial" w:hAnsi="Arial" w:cs="Arial"/>
          <w:b/>
          <w:sz w:val="20"/>
          <w:szCs w:val="20"/>
        </w:rPr>
        <w:t>4.1. Арендодатель имеет право:</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4.1.1. Вносить по согласованию с Арендатором в Договор необходимые изменения и уточнения в случае изменения действующего законодательства РФ;</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4.1.2. Беспрепятственно посещать и обследовать земельный участок на предмет соблюдения</w:t>
      </w:r>
      <w:r w:rsidR="0077280D">
        <w:rPr>
          <w:rFonts w:ascii="Arial" w:hAnsi="Arial" w:cs="Arial"/>
          <w:sz w:val="20"/>
          <w:szCs w:val="20"/>
        </w:rPr>
        <w:t xml:space="preserve"> условий настоящего Договора и </w:t>
      </w:r>
      <w:r w:rsidRPr="004C7995">
        <w:rPr>
          <w:rFonts w:ascii="Arial" w:hAnsi="Arial" w:cs="Arial"/>
          <w:sz w:val="20"/>
          <w:szCs w:val="20"/>
        </w:rPr>
        <w:t>земельного законодательства РФ.</w:t>
      </w:r>
    </w:p>
    <w:p w:rsidR="004C7995" w:rsidRPr="004C7995" w:rsidRDefault="0077280D" w:rsidP="004C7995">
      <w:pPr>
        <w:ind w:firstLine="709"/>
        <w:jc w:val="both"/>
        <w:rPr>
          <w:rFonts w:ascii="Arial" w:hAnsi="Arial" w:cs="Arial"/>
          <w:sz w:val="20"/>
          <w:szCs w:val="20"/>
        </w:rPr>
      </w:pPr>
      <w:r>
        <w:rPr>
          <w:rFonts w:ascii="Arial" w:hAnsi="Arial" w:cs="Arial"/>
          <w:sz w:val="20"/>
          <w:szCs w:val="20"/>
        </w:rPr>
        <w:t xml:space="preserve">4.1.3. На возмещение убытков, причиненных ухудшением качества земельного </w:t>
      </w:r>
      <w:r w:rsidR="004C7995" w:rsidRPr="004C7995">
        <w:rPr>
          <w:rFonts w:ascii="Arial" w:hAnsi="Arial" w:cs="Arial"/>
          <w:sz w:val="20"/>
          <w:szCs w:val="20"/>
        </w:rPr>
        <w:t>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 xml:space="preserve">4.1.4. На односторонний отказ от исполнения Договора. </w:t>
      </w:r>
    </w:p>
    <w:p w:rsidR="004C7995" w:rsidRPr="004C7995" w:rsidRDefault="004C7995" w:rsidP="004C7995">
      <w:pPr>
        <w:keepNext/>
        <w:tabs>
          <w:tab w:val="right" w:pos="10065"/>
        </w:tabs>
        <w:suppressAutoHyphens/>
        <w:ind w:firstLine="709"/>
        <w:jc w:val="both"/>
        <w:rPr>
          <w:rFonts w:ascii="Arial" w:hAnsi="Arial" w:cs="Arial"/>
          <w:b/>
          <w:sz w:val="20"/>
          <w:szCs w:val="20"/>
        </w:rPr>
      </w:pPr>
      <w:r w:rsidRPr="004C7995">
        <w:rPr>
          <w:rFonts w:ascii="Arial" w:hAnsi="Arial" w:cs="Arial"/>
          <w:b/>
          <w:sz w:val="20"/>
          <w:szCs w:val="20"/>
        </w:rPr>
        <w:t>4.2. Арендодатель обязан:</w:t>
      </w:r>
    </w:p>
    <w:p w:rsidR="004C7995" w:rsidRPr="004C7995" w:rsidRDefault="004C7995" w:rsidP="00292255">
      <w:pPr>
        <w:numPr>
          <w:ilvl w:val="2"/>
          <w:numId w:val="3"/>
        </w:numPr>
        <w:ind w:left="0" w:firstLine="709"/>
        <w:jc w:val="both"/>
        <w:rPr>
          <w:rFonts w:ascii="Arial" w:hAnsi="Arial" w:cs="Arial"/>
          <w:sz w:val="20"/>
          <w:szCs w:val="20"/>
        </w:rPr>
      </w:pPr>
      <w:r w:rsidRPr="004C7995">
        <w:rPr>
          <w:rFonts w:ascii="Arial" w:hAnsi="Arial" w:cs="Arial"/>
          <w:sz w:val="20"/>
          <w:szCs w:val="20"/>
        </w:rPr>
        <w:t>Не вмешиваться в хозяйственную деятельность Арендатора, если она не противоречит условиям Договора и действующему законодательству РФ.</w:t>
      </w:r>
    </w:p>
    <w:p w:rsidR="004C7995" w:rsidRPr="004C7995" w:rsidRDefault="004C7995" w:rsidP="00292255">
      <w:pPr>
        <w:numPr>
          <w:ilvl w:val="2"/>
          <w:numId w:val="3"/>
        </w:numPr>
        <w:ind w:left="0" w:firstLine="709"/>
        <w:jc w:val="both"/>
        <w:rPr>
          <w:rFonts w:ascii="Arial" w:hAnsi="Arial" w:cs="Arial"/>
          <w:sz w:val="20"/>
          <w:szCs w:val="20"/>
        </w:rPr>
      </w:pPr>
      <w:r w:rsidRPr="004C7995">
        <w:rPr>
          <w:rFonts w:ascii="Arial" w:hAnsi="Arial" w:cs="Arial"/>
          <w:sz w:val="20"/>
          <w:szCs w:val="20"/>
        </w:rPr>
        <w:t>Не использовать и не предоставлять прав третьей стороне на использование минеральных и водных ресурсов, находящихся на земельном участке, без согласования с Арендатором;</w:t>
      </w:r>
    </w:p>
    <w:p w:rsidR="004C7995" w:rsidRPr="004C7995" w:rsidRDefault="004C7995" w:rsidP="00292255">
      <w:pPr>
        <w:numPr>
          <w:ilvl w:val="2"/>
          <w:numId w:val="3"/>
        </w:numPr>
        <w:ind w:left="0" w:firstLine="709"/>
        <w:jc w:val="both"/>
        <w:rPr>
          <w:rFonts w:ascii="Arial" w:hAnsi="Arial" w:cs="Arial"/>
          <w:sz w:val="20"/>
          <w:szCs w:val="20"/>
        </w:rPr>
      </w:pPr>
      <w:r w:rsidRPr="004C7995">
        <w:rPr>
          <w:rFonts w:ascii="Arial" w:hAnsi="Arial" w:cs="Arial"/>
          <w:sz w:val="20"/>
          <w:szCs w:val="20"/>
        </w:rPr>
        <w:t>В случаях, связанных с необходимостью изъятия земельного участка для государственных либо муниципальных нужд, гарантировать Арендатору возмещение всех убытков в соответствии с действующим законодательством.</w:t>
      </w:r>
    </w:p>
    <w:p w:rsidR="004C7995" w:rsidRPr="004C7995" w:rsidRDefault="004C7995" w:rsidP="004C7995">
      <w:pPr>
        <w:ind w:firstLine="709"/>
        <w:jc w:val="both"/>
        <w:rPr>
          <w:rFonts w:ascii="Arial" w:hAnsi="Arial" w:cs="Arial"/>
          <w:sz w:val="20"/>
          <w:szCs w:val="20"/>
        </w:rPr>
      </w:pPr>
    </w:p>
    <w:p w:rsidR="004C7995" w:rsidRPr="004C7995" w:rsidRDefault="004C7995" w:rsidP="004C7995">
      <w:pPr>
        <w:keepNext/>
        <w:tabs>
          <w:tab w:val="right" w:pos="10065"/>
        </w:tabs>
        <w:suppressAutoHyphens/>
        <w:ind w:firstLine="709"/>
        <w:jc w:val="center"/>
        <w:rPr>
          <w:rFonts w:ascii="Arial" w:hAnsi="Arial" w:cs="Arial"/>
          <w:b/>
          <w:sz w:val="20"/>
          <w:szCs w:val="20"/>
        </w:rPr>
      </w:pPr>
      <w:r w:rsidRPr="004C7995">
        <w:rPr>
          <w:rFonts w:ascii="Arial" w:hAnsi="Arial" w:cs="Arial"/>
          <w:b/>
          <w:sz w:val="20"/>
          <w:szCs w:val="20"/>
        </w:rPr>
        <w:t>5. ПРАВА И ОБЯЗАННОСТИ АРЕНДАТОРА</w:t>
      </w:r>
    </w:p>
    <w:p w:rsidR="004C7995" w:rsidRPr="004C7995" w:rsidRDefault="004C7995" w:rsidP="004C7995">
      <w:pPr>
        <w:keepNext/>
        <w:tabs>
          <w:tab w:val="right" w:pos="10065"/>
        </w:tabs>
        <w:suppressAutoHyphens/>
        <w:ind w:firstLine="709"/>
        <w:jc w:val="both"/>
        <w:rPr>
          <w:rFonts w:ascii="Arial" w:hAnsi="Arial" w:cs="Arial"/>
          <w:b/>
          <w:sz w:val="20"/>
          <w:szCs w:val="20"/>
        </w:rPr>
      </w:pPr>
      <w:r w:rsidRPr="004C7995">
        <w:rPr>
          <w:rFonts w:ascii="Arial" w:hAnsi="Arial" w:cs="Arial"/>
          <w:b/>
          <w:sz w:val="20"/>
          <w:szCs w:val="20"/>
        </w:rPr>
        <w:t>5.1. Арендатор имеет право:</w:t>
      </w:r>
    </w:p>
    <w:p w:rsidR="004C7995" w:rsidRPr="004C7995" w:rsidRDefault="004C7995" w:rsidP="00292255">
      <w:pPr>
        <w:numPr>
          <w:ilvl w:val="2"/>
          <w:numId w:val="4"/>
        </w:numPr>
        <w:ind w:left="0" w:firstLine="709"/>
        <w:jc w:val="both"/>
        <w:rPr>
          <w:rFonts w:ascii="Arial" w:hAnsi="Arial" w:cs="Arial"/>
          <w:sz w:val="20"/>
          <w:szCs w:val="20"/>
        </w:rPr>
      </w:pPr>
      <w:r w:rsidRPr="004C7995">
        <w:rPr>
          <w:rFonts w:ascii="Arial" w:hAnsi="Arial" w:cs="Arial"/>
          <w:sz w:val="20"/>
          <w:szCs w:val="20"/>
        </w:rPr>
        <w:t>Использовать земельный участок на условиях, установленных настоящим Договором;</w:t>
      </w:r>
    </w:p>
    <w:p w:rsidR="004C7995" w:rsidRPr="004C7995" w:rsidRDefault="004C7995" w:rsidP="00292255">
      <w:pPr>
        <w:numPr>
          <w:ilvl w:val="2"/>
          <w:numId w:val="4"/>
        </w:numPr>
        <w:ind w:left="0" w:firstLine="709"/>
        <w:jc w:val="both"/>
        <w:rPr>
          <w:rFonts w:ascii="Arial" w:hAnsi="Arial" w:cs="Arial"/>
          <w:sz w:val="20"/>
          <w:szCs w:val="20"/>
        </w:rPr>
      </w:pPr>
      <w:r w:rsidRPr="004C7995">
        <w:rPr>
          <w:rFonts w:ascii="Arial" w:hAnsi="Arial" w:cs="Arial"/>
          <w:sz w:val="20"/>
          <w:szCs w:val="20"/>
        </w:rPr>
        <w:t xml:space="preserve">Использовать земельный участок в соответствии с его разрешенным использованием и целевым назначением, предусмотренным в Договоре; </w:t>
      </w:r>
    </w:p>
    <w:p w:rsidR="004C7995" w:rsidRPr="004C7995" w:rsidRDefault="004C7995" w:rsidP="004C7995">
      <w:pPr>
        <w:keepNext/>
        <w:tabs>
          <w:tab w:val="right" w:pos="10065"/>
        </w:tabs>
        <w:suppressAutoHyphens/>
        <w:ind w:firstLine="709"/>
        <w:jc w:val="both"/>
        <w:rPr>
          <w:rFonts w:ascii="Arial" w:hAnsi="Arial" w:cs="Arial"/>
          <w:b/>
          <w:sz w:val="20"/>
          <w:szCs w:val="20"/>
        </w:rPr>
      </w:pPr>
      <w:r w:rsidRPr="004C7995">
        <w:rPr>
          <w:rFonts w:ascii="Arial" w:hAnsi="Arial" w:cs="Arial"/>
          <w:b/>
          <w:sz w:val="20"/>
          <w:szCs w:val="20"/>
        </w:rPr>
        <w:t>5.2. Арендатор обязан:</w:t>
      </w:r>
    </w:p>
    <w:p w:rsidR="004C7995" w:rsidRPr="004C7995" w:rsidRDefault="004C7995" w:rsidP="004C7995">
      <w:pPr>
        <w:keepNext/>
        <w:tabs>
          <w:tab w:val="right" w:pos="10065"/>
        </w:tabs>
        <w:suppressAutoHyphens/>
        <w:ind w:firstLine="709"/>
        <w:jc w:val="both"/>
        <w:rPr>
          <w:rFonts w:ascii="Arial" w:hAnsi="Arial" w:cs="Arial"/>
          <w:sz w:val="20"/>
          <w:szCs w:val="20"/>
        </w:rPr>
      </w:pPr>
      <w:r w:rsidRPr="004C7995">
        <w:rPr>
          <w:rFonts w:ascii="Arial" w:hAnsi="Arial" w:cs="Arial"/>
          <w:sz w:val="20"/>
          <w:szCs w:val="20"/>
        </w:rPr>
        <w:t>5.2.1. Выполнять в полном объеме все условия настоящего Договора;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5.2.2. Использовать земельный участок исключительно в соответствии с условиями настоящего договора, его целевым назначением,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5.2.3.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5.2.4. Осуществлять комплекс мероприятий по рациональному использованию и охране земель;</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5.2.5. Не нарушать права других землепользователей;</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5.2.6. Обеспечить Арендодателю (его законным представителям), заинтересованным службам, иным лицам при условии установления сервитута, представителям органов государственного и муниципального земельного контроля доступ на земельный участок по их требованию для осуществления обслуживания, ремонта, контроля;</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5.2.7. Вносить арендную плату в размере и в срок, предусмотренные пп. 3.2., 3.3., 3.4.  Договора;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5.2.8. Возмещать Арендодателю,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lastRenderedPageBreak/>
        <w:t>5.2.9. Письменно уведомлять Арендодателя об изменении своих юридических или финансовых реквизитов в срок не позднее, чем через 15 календарных дней с момента изменения последних;</w:t>
      </w:r>
    </w:p>
    <w:p w:rsidR="004C7995" w:rsidRPr="004C7995" w:rsidRDefault="0077280D" w:rsidP="004C7995">
      <w:pPr>
        <w:ind w:firstLine="709"/>
        <w:jc w:val="both"/>
        <w:rPr>
          <w:rFonts w:ascii="Arial" w:hAnsi="Arial" w:cs="Arial"/>
          <w:sz w:val="20"/>
          <w:szCs w:val="20"/>
        </w:rPr>
      </w:pPr>
      <w:r>
        <w:rPr>
          <w:rFonts w:ascii="Arial" w:hAnsi="Arial" w:cs="Arial"/>
          <w:sz w:val="20"/>
          <w:szCs w:val="20"/>
        </w:rPr>
        <w:t xml:space="preserve">5.2.10. </w:t>
      </w:r>
      <w:r w:rsidR="004C7995" w:rsidRPr="004C7995">
        <w:rPr>
          <w:rFonts w:ascii="Arial" w:hAnsi="Arial" w:cs="Arial"/>
          <w:sz w:val="20"/>
          <w:szCs w:val="20"/>
        </w:rPr>
        <w:t>Осуществить строительство объекта на земельном участке в соответствии с действующими Правилами землепользования и застройки города Куйбышева;</w:t>
      </w:r>
    </w:p>
    <w:p w:rsidR="004C7995" w:rsidRPr="004C7995" w:rsidRDefault="004C7995" w:rsidP="004C7995">
      <w:pPr>
        <w:tabs>
          <w:tab w:val="num" w:pos="1250"/>
        </w:tabs>
        <w:ind w:firstLine="709"/>
        <w:jc w:val="both"/>
        <w:rPr>
          <w:rFonts w:ascii="Arial" w:hAnsi="Arial" w:cs="Arial"/>
          <w:sz w:val="20"/>
          <w:szCs w:val="20"/>
        </w:rPr>
      </w:pPr>
      <w:r w:rsidRPr="004C7995">
        <w:rPr>
          <w:rFonts w:ascii="Arial" w:hAnsi="Arial" w:cs="Arial"/>
          <w:sz w:val="20"/>
          <w:szCs w:val="20"/>
        </w:rPr>
        <w:t>5.2.11. На территории строительства снять плодородный слой, складировать и использовать после строительства на благоустройство;</w:t>
      </w:r>
      <w:r w:rsidRPr="004C7995">
        <w:rPr>
          <w:rFonts w:ascii="Arial" w:hAnsi="Arial" w:cs="Arial"/>
          <w:color w:val="FF0000"/>
          <w:sz w:val="20"/>
          <w:szCs w:val="20"/>
        </w:rPr>
        <w:t xml:space="preserve"> </w:t>
      </w:r>
    </w:p>
    <w:p w:rsidR="004C7995" w:rsidRPr="004C7995" w:rsidRDefault="004C7995" w:rsidP="004C7995">
      <w:pPr>
        <w:tabs>
          <w:tab w:val="num" w:pos="1250"/>
        </w:tabs>
        <w:ind w:firstLine="709"/>
        <w:jc w:val="both"/>
        <w:rPr>
          <w:rFonts w:ascii="Arial" w:hAnsi="Arial" w:cs="Arial"/>
          <w:color w:val="FF0000"/>
          <w:sz w:val="20"/>
          <w:szCs w:val="20"/>
        </w:rPr>
      </w:pPr>
      <w:r w:rsidRPr="004C7995">
        <w:rPr>
          <w:rFonts w:ascii="Arial" w:hAnsi="Arial" w:cs="Arial"/>
          <w:sz w:val="20"/>
          <w:szCs w:val="20"/>
        </w:rPr>
        <w:t>5.2.12. В случае ухудшения состояния земельного участка в процессе его использования, приводить его в состояние пригодное для разрешенного использования, предус</w:t>
      </w:r>
      <w:r w:rsidR="0077280D">
        <w:rPr>
          <w:rFonts w:ascii="Arial" w:hAnsi="Arial" w:cs="Arial"/>
          <w:sz w:val="20"/>
          <w:szCs w:val="20"/>
        </w:rPr>
        <w:t xml:space="preserve">мотренного настоящим Договором </w:t>
      </w:r>
      <w:r w:rsidRPr="004C7995">
        <w:rPr>
          <w:rFonts w:ascii="Arial" w:hAnsi="Arial" w:cs="Arial"/>
          <w:sz w:val="20"/>
          <w:szCs w:val="20"/>
        </w:rPr>
        <w:t>за свой счет;</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5.2.13. Произвести первый платеж по арендной плате авансом в соответствии с п. 3.2., 3.4. настоящего Договора.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5.2.14. Не передавать права и обязанности по Договору третьим лицам, в том числе не отдавать арендные права земельного участка в залог и не вносить их в качестве вклада в уставный капитал хозяйственного товарищества или общества, а также не передавать земельный участок (часть земельного участка) в субаренду без письменного согласия Арендодателя;</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5.2.15. Не использовать арендуемый земельный участок для осуществления рекламы посредством установки на ней специального рекламоносителя, либо путем непосредственного размещения рекламной информации на земельном участке без согласия Арендодателя;</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5.2.16. Письменно сообщить Арендодателю не позднее, чем за 60 дней о предстоящем освобождении земельного участка, в связи с окончанием срока действия настоящего Договора.</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5.2.17. При продаже объекта или части объекта недвижимости, расположенного на земельном участке, при наличии у продавца недвижимости задолженности по арендной плате договор купли продажи должен содержать соглашение о том, кто из сторон и в какие сроки погашает указанную задолженность.</w:t>
      </w:r>
    </w:p>
    <w:p w:rsidR="004C7995" w:rsidRPr="004C7995" w:rsidRDefault="004C7995" w:rsidP="004C7995">
      <w:pPr>
        <w:autoSpaceDE w:val="0"/>
        <w:autoSpaceDN w:val="0"/>
        <w:adjustRightInd w:val="0"/>
        <w:ind w:firstLine="709"/>
        <w:jc w:val="both"/>
        <w:rPr>
          <w:rFonts w:ascii="Arial" w:hAnsi="Arial" w:cs="Arial"/>
          <w:sz w:val="20"/>
          <w:szCs w:val="20"/>
        </w:rPr>
      </w:pPr>
      <w:r w:rsidRPr="004C7995">
        <w:rPr>
          <w:rFonts w:ascii="Arial" w:hAnsi="Arial" w:cs="Arial"/>
          <w:sz w:val="20"/>
          <w:szCs w:val="20"/>
        </w:rPr>
        <w:t>5.2.18. В случае аварий, пожаров, затоплений, взрывов и других подобных чрезвычайных событий на земельном участке за свой счет немедленно принимать все необходимые меры к устранению последствий указанных событий.</w:t>
      </w:r>
    </w:p>
    <w:p w:rsidR="004C7995" w:rsidRPr="004C7995" w:rsidRDefault="004C7995" w:rsidP="004C7995">
      <w:pPr>
        <w:autoSpaceDE w:val="0"/>
        <w:autoSpaceDN w:val="0"/>
        <w:adjustRightInd w:val="0"/>
        <w:ind w:firstLine="709"/>
        <w:jc w:val="both"/>
        <w:rPr>
          <w:rFonts w:ascii="Arial" w:hAnsi="Arial" w:cs="Arial"/>
          <w:sz w:val="20"/>
          <w:szCs w:val="20"/>
        </w:rPr>
      </w:pPr>
      <w:r w:rsidRPr="004C7995">
        <w:rPr>
          <w:rFonts w:ascii="Arial" w:hAnsi="Arial" w:cs="Arial"/>
          <w:sz w:val="20"/>
          <w:szCs w:val="20"/>
        </w:rPr>
        <w:t>5.2.19. Осуществить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w:t>
      </w:r>
      <w:r w:rsidR="0077280D">
        <w:rPr>
          <w:rFonts w:ascii="Arial" w:hAnsi="Arial" w:cs="Arial"/>
          <w:sz w:val="20"/>
          <w:szCs w:val="20"/>
        </w:rPr>
        <w:t>егистрации недвижимости"</w:t>
      </w:r>
      <w:r w:rsidRPr="004C7995">
        <w:rPr>
          <w:rFonts w:ascii="Arial" w:hAnsi="Arial" w:cs="Arial"/>
          <w:sz w:val="20"/>
          <w:szCs w:val="20"/>
        </w:rPr>
        <w:t>.</w:t>
      </w:r>
    </w:p>
    <w:p w:rsidR="004C7995" w:rsidRDefault="004C7995" w:rsidP="0077280D">
      <w:pPr>
        <w:tabs>
          <w:tab w:val="num" w:pos="1260"/>
        </w:tabs>
        <w:ind w:firstLine="709"/>
        <w:rPr>
          <w:rFonts w:ascii="Arial" w:hAnsi="Arial" w:cs="Arial"/>
          <w:sz w:val="20"/>
          <w:szCs w:val="20"/>
          <w:lang w:val="x-none" w:eastAsia="x-none"/>
        </w:rPr>
      </w:pPr>
      <w:r w:rsidRPr="004C7995">
        <w:rPr>
          <w:rFonts w:ascii="Arial" w:hAnsi="Arial" w:cs="Arial"/>
          <w:sz w:val="20"/>
          <w:szCs w:val="20"/>
          <w:lang w:eastAsia="x-none"/>
        </w:rPr>
        <w:t>5</w:t>
      </w:r>
      <w:r w:rsidRPr="004C7995">
        <w:rPr>
          <w:rFonts w:ascii="Arial" w:hAnsi="Arial" w:cs="Arial"/>
          <w:sz w:val="20"/>
          <w:szCs w:val="20"/>
          <w:lang w:val="x-none" w:eastAsia="x-none"/>
        </w:rPr>
        <w:t>.2.</w:t>
      </w:r>
      <w:r w:rsidRPr="004C7995">
        <w:rPr>
          <w:rFonts w:ascii="Arial" w:hAnsi="Arial" w:cs="Arial"/>
          <w:sz w:val="20"/>
          <w:szCs w:val="20"/>
          <w:lang w:eastAsia="x-none"/>
        </w:rPr>
        <w:t>20</w:t>
      </w:r>
      <w:r w:rsidRPr="004C7995">
        <w:rPr>
          <w:rFonts w:ascii="Arial" w:hAnsi="Arial" w:cs="Arial"/>
          <w:sz w:val="20"/>
          <w:szCs w:val="20"/>
          <w:lang w:val="x-none" w:eastAsia="x-none"/>
        </w:rPr>
        <w:t>. Нести другие обязанности, предусмотренные действующим законодательством.</w:t>
      </w:r>
    </w:p>
    <w:p w:rsidR="0077280D" w:rsidRPr="004C7995" w:rsidRDefault="0077280D" w:rsidP="0077280D">
      <w:pPr>
        <w:tabs>
          <w:tab w:val="num" w:pos="1260"/>
        </w:tabs>
        <w:ind w:firstLine="709"/>
        <w:rPr>
          <w:rFonts w:ascii="Arial" w:hAnsi="Arial" w:cs="Arial"/>
          <w:sz w:val="20"/>
          <w:szCs w:val="20"/>
          <w:lang w:val="x-none" w:eastAsia="x-none"/>
        </w:rPr>
      </w:pPr>
    </w:p>
    <w:p w:rsidR="004C7995" w:rsidRPr="004C7995" w:rsidRDefault="004C7995" w:rsidP="0077280D">
      <w:pPr>
        <w:keepNext/>
        <w:tabs>
          <w:tab w:val="right" w:pos="10065"/>
        </w:tabs>
        <w:suppressAutoHyphens/>
        <w:ind w:firstLine="709"/>
        <w:jc w:val="center"/>
        <w:rPr>
          <w:rFonts w:ascii="Arial" w:hAnsi="Arial" w:cs="Arial"/>
          <w:b/>
          <w:sz w:val="20"/>
          <w:szCs w:val="20"/>
        </w:rPr>
      </w:pPr>
      <w:r w:rsidRPr="004C7995">
        <w:rPr>
          <w:rFonts w:ascii="Arial" w:hAnsi="Arial" w:cs="Arial"/>
          <w:b/>
          <w:sz w:val="20"/>
          <w:szCs w:val="20"/>
        </w:rPr>
        <w:t>6. ОТВЕТСТВЕННОСТЬ СТОРОН</w:t>
      </w:r>
    </w:p>
    <w:p w:rsidR="004C7995" w:rsidRPr="004C7995" w:rsidRDefault="004C7995" w:rsidP="004C7995">
      <w:pPr>
        <w:tabs>
          <w:tab w:val="right" w:pos="10065"/>
        </w:tabs>
        <w:suppressAutoHyphens/>
        <w:ind w:firstLine="709"/>
        <w:jc w:val="both"/>
        <w:rPr>
          <w:rFonts w:ascii="Arial" w:hAnsi="Arial" w:cs="Arial"/>
          <w:sz w:val="20"/>
          <w:szCs w:val="20"/>
        </w:rPr>
      </w:pPr>
      <w:r w:rsidRPr="004C7995">
        <w:rPr>
          <w:rFonts w:ascii="Arial" w:hAnsi="Arial" w:cs="Arial"/>
          <w:sz w:val="20"/>
          <w:szCs w:val="20"/>
        </w:rPr>
        <w:t xml:space="preserve">6.1. Стороны несут ответственность по своим обязательствам в соответствии с действующим законодательством РФ. </w:t>
      </w:r>
    </w:p>
    <w:p w:rsidR="004C7995" w:rsidRPr="004C7995" w:rsidRDefault="004C7995" w:rsidP="004C7995">
      <w:pPr>
        <w:ind w:firstLine="709"/>
        <w:jc w:val="both"/>
        <w:rPr>
          <w:rFonts w:ascii="Arial" w:hAnsi="Arial" w:cs="Arial"/>
          <w:sz w:val="20"/>
          <w:szCs w:val="20"/>
        </w:rPr>
      </w:pPr>
      <w:r w:rsidRPr="004C7995">
        <w:rPr>
          <w:rFonts w:ascii="Arial" w:hAnsi="Arial" w:cs="Arial"/>
          <w:sz w:val="20"/>
          <w:szCs w:val="20"/>
        </w:rPr>
        <w:t>6.2.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на следующие реквизиты Арендодателя: ИНН 5452109980, КПП 545201001, Получатель: УФК по Новосибирской област</w:t>
      </w:r>
      <w:r w:rsidR="006C6810">
        <w:rPr>
          <w:rFonts w:ascii="Arial" w:hAnsi="Arial" w:cs="Arial"/>
          <w:sz w:val="20"/>
          <w:szCs w:val="20"/>
        </w:rPr>
        <w:t xml:space="preserve">и (УФиНП администрации города </w:t>
      </w:r>
      <w:r w:rsidRPr="004C7995">
        <w:rPr>
          <w:rFonts w:ascii="Arial" w:hAnsi="Arial" w:cs="Arial"/>
          <w:sz w:val="20"/>
          <w:szCs w:val="20"/>
        </w:rPr>
        <w:t>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код бюджетной классификации 455 116 070 90 13 0000 140.</w:t>
      </w:r>
    </w:p>
    <w:p w:rsidR="004C7995" w:rsidRPr="004C7995" w:rsidRDefault="004C7995" w:rsidP="004C7995">
      <w:pPr>
        <w:ind w:firstLine="709"/>
        <w:jc w:val="both"/>
        <w:rPr>
          <w:rFonts w:ascii="Arial" w:hAnsi="Arial" w:cs="Arial"/>
          <w:color w:val="FF0000"/>
          <w:sz w:val="20"/>
          <w:szCs w:val="20"/>
        </w:rPr>
      </w:pPr>
      <w:r w:rsidRPr="004C7995">
        <w:rPr>
          <w:rFonts w:ascii="Arial" w:hAnsi="Arial" w:cs="Arial"/>
          <w:sz w:val="20"/>
          <w:szCs w:val="20"/>
        </w:rPr>
        <w:t>6.3. В случае неисполнения Арендатором обязанностей, предусмотренных п</w:t>
      </w:r>
      <w:r w:rsidR="0077280D">
        <w:rPr>
          <w:rFonts w:ascii="Arial" w:hAnsi="Arial" w:cs="Arial"/>
          <w:sz w:val="20"/>
          <w:szCs w:val="20"/>
        </w:rPr>
        <w:t>. 5.2.</w:t>
      </w:r>
      <w:r w:rsidRPr="004C7995">
        <w:rPr>
          <w:rFonts w:ascii="Arial" w:hAnsi="Arial" w:cs="Arial"/>
          <w:sz w:val="20"/>
          <w:szCs w:val="20"/>
        </w:rPr>
        <w:t>настоящего Договора (за исключением пп. 5.2.7, ответственность за нарушение которого предусмотрена п.6.2 Договора), Арендатор уплачивает Арендодателю за каждое нарушение штраф в размере 10% от годового размера арендной платы, предусмотренного настоящим Договоро</w:t>
      </w:r>
      <w:r w:rsidR="0077280D">
        <w:rPr>
          <w:rFonts w:ascii="Arial" w:hAnsi="Arial" w:cs="Arial"/>
          <w:sz w:val="20"/>
          <w:szCs w:val="20"/>
        </w:rPr>
        <w:t>м, на счет, указанный в п. 6.2.</w:t>
      </w:r>
      <w:r w:rsidRPr="004C7995">
        <w:rPr>
          <w:rFonts w:ascii="Arial" w:hAnsi="Arial" w:cs="Arial"/>
          <w:sz w:val="20"/>
          <w:szCs w:val="20"/>
        </w:rPr>
        <w:t xml:space="preserve">настоящего Договора. Оплата штрафа не освобождает Арендатора от выполнения условий настоящего Договора. </w:t>
      </w:r>
    </w:p>
    <w:p w:rsidR="004C7995" w:rsidRPr="004C7995" w:rsidRDefault="004C7995" w:rsidP="004C7995">
      <w:pPr>
        <w:tabs>
          <w:tab w:val="right" w:pos="10065"/>
        </w:tabs>
        <w:suppressAutoHyphens/>
        <w:ind w:firstLine="709"/>
        <w:jc w:val="both"/>
        <w:rPr>
          <w:rFonts w:ascii="Arial" w:hAnsi="Arial" w:cs="Arial"/>
          <w:sz w:val="20"/>
          <w:szCs w:val="20"/>
        </w:rPr>
      </w:pPr>
      <w:r w:rsidRPr="004C7995">
        <w:rPr>
          <w:rFonts w:ascii="Arial" w:hAnsi="Arial" w:cs="Arial"/>
          <w:sz w:val="20"/>
          <w:szCs w:val="20"/>
        </w:rPr>
        <w:t>6.4. В случа</w:t>
      </w:r>
      <w:r w:rsidR="0077280D">
        <w:rPr>
          <w:rFonts w:ascii="Arial" w:hAnsi="Arial" w:cs="Arial"/>
          <w:sz w:val="20"/>
          <w:szCs w:val="20"/>
        </w:rPr>
        <w:t xml:space="preserve">е неисполнения должным образом </w:t>
      </w:r>
      <w:r w:rsidRPr="004C7995">
        <w:rPr>
          <w:rFonts w:ascii="Arial" w:hAnsi="Arial" w:cs="Arial"/>
          <w:sz w:val="20"/>
          <w:szCs w:val="20"/>
        </w:rPr>
        <w:t>или нарушения условий настоящего Договора одной из сторон, другая сторона направляет нарушившей стороне письменное уведомление, в котором излагаются факты, составляющие основу нарушения. Наруши</w:t>
      </w:r>
      <w:r w:rsidR="0077280D">
        <w:rPr>
          <w:rFonts w:ascii="Arial" w:hAnsi="Arial" w:cs="Arial"/>
          <w:sz w:val="20"/>
          <w:szCs w:val="20"/>
        </w:rPr>
        <w:t xml:space="preserve">вшая сторона обязана устранить нарушение </w:t>
      </w:r>
      <w:r w:rsidRPr="004C7995">
        <w:rPr>
          <w:rFonts w:ascii="Arial" w:hAnsi="Arial" w:cs="Arial"/>
          <w:sz w:val="20"/>
          <w:szCs w:val="20"/>
        </w:rPr>
        <w:t>не позднее 10 календарных дней и уплатить указанный штраф в течение 30 дней со дня получения уведомления о нарушении.</w:t>
      </w:r>
    </w:p>
    <w:p w:rsidR="004C7995" w:rsidRPr="004C7995" w:rsidRDefault="004C7995" w:rsidP="004C7995">
      <w:pPr>
        <w:tabs>
          <w:tab w:val="right" w:pos="10065"/>
        </w:tabs>
        <w:suppressAutoHyphens/>
        <w:ind w:firstLine="709"/>
        <w:jc w:val="both"/>
        <w:rPr>
          <w:rFonts w:ascii="Arial" w:hAnsi="Arial" w:cs="Arial"/>
          <w:sz w:val="20"/>
          <w:szCs w:val="20"/>
        </w:rPr>
      </w:pPr>
      <w:r w:rsidRPr="004C7995">
        <w:rPr>
          <w:rFonts w:ascii="Arial" w:hAnsi="Arial" w:cs="Arial"/>
          <w:sz w:val="20"/>
          <w:szCs w:val="20"/>
        </w:rPr>
        <w:t>6.5. Ответственность сторон за нарушение обязательств по настоящему Договору, вызванных действием непреодолимой силы, регулируется законодательством Российской Федерации.</w:t>
      </w:r>
    </w:p>
    <w:p w:rsidR="004C7995" w:rsidRPr="004C7995" w:rsidRDefault="004C7995" w:rsidP="004C7995">
      <w:pPr>
        <w:tabs>
          <w:tab w:val="right" w:pos="10065"/>
        </w:tabs>
        <w:suppressAutoHyphens/>
        <w:ind w:firstLine="709"/>
        <w:jc w:val="both"/>
        <w:rPr>
          <w:rFonts w:ascii="Arial" w:hAnsi="Arial" w:cs="Arial"/>
          <w:color w:val="FF0000"/>
          <w:sz w:val="20"/>
          <w:szCs w:val="20"/>
        </w:rPr>
      </w:pPr>
    </w:p>
    <w:p w:rsidR="004C7995" w:rsidRPr="004C7995" w:rsidRDefault="004C7995" w:rsidP="004C7995">
      <w:pPr>
        <w:keepNext/>
        <w:tabs>
          <w:tab w:val="right" w:pos="10065"/>
        </w:tabs>
        <w:suppressAutoHyphens/>
        <w:ind w:firstLine="709"/>
        <w:jc w:val="center"/>
        <w:rPr>
          <w:rFonts w:ascii="Arial" w:hAnsi="Arial" w:cs="Arial"/>
          <w:b/>
          <w:sz w:val="20"/>
          <w:szCs w:val="20"/>
        </w:rPr>
      </w:pPr>
      <w:r w:rsidRPr="004C7995">
        <w:rPr>
          <w:rFonts w:ascii="Arial" w:hAnsi="Arial" w:cs="Arial"/>
          <w:b/>
          <w:sz w:val="20"/>
          <w:szCs w:val="20"/>
        </w:rPr>
        <w:t>7. ИЗМЕНЕНИЕ И РАСТОРЖЕНИЕ ДОГОВОРА</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 xml:space="preserve">7.1. Договор может быть изменен и расторгнут по соглашению Сторон, по требованию одной из сторон в судебном порядке. </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lastRenderedPageBreak/>
        <w:t xml:space="preserve">7.2. Договор может быть расторгнут путем одностороннего отказа Арендодателя от исполнения договора. </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7.3. Дополнительно к основаниям, установленным федераль</w:t>
      </w:r>
      <w:r w:rsidR="0077280D">
        <w:rPr>
          <w:rFonts w:ascii="Arial" w:hAnsi="Arial" w:cs="Arial"/>
          <w:sz w:val="20"/>
          <w:szCs w:val="20"/>
        </w:rPr>
        <w:t xml:space="preserve">ным законодательством, Договор </w:t>
      </w:r>
      <w:r w:rsidRPr="004C7995">
        <w:rPr>
          <w:rFonts w:ascii="Arial" w:hAnsi="Arial" w:cs="Arial"/>
          <w:sz w:val="20"/>
          <w:szCs w:val="20"/>
        </w:rPr>
        <w:t xml:space="preserve">может быть расторгнут досрочно в судебном порядке по требованию Арендодателя в следующих случаях: </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7.3.1. Арендатор использует Земельный участок с существенным нарушением условий Договора или вида разрешенного использования Земельного участка, либо с неоднократными нарушениями;</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7.3.2. Арендатор существенно ухудшает Земельный участок;</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7.3.3. Передачи Арендатором Земельного участка (части земельного участка) в субаренду либо прав и обязанностей по Договору третьим лицам без письменного согласия Арендодателя;</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7.3.4. Передачи Арендатором арендных прав по Договору в залог или внесения их в качестве вклада в уставный капитал хозяйственных товариществ или обществ либо паевого взноса в производственные кооперативы без письменного согласия Арендодателя.</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 xml:space="preserve">7.4 Арендодатель имеет право во внесудебном порядке отказаться от исполнения договора полностью в случае: </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7.4.1. Использование Арендатором Земельного участка не по целевому назначению;</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7.4.2</w:t>
      </w:r>
      <w:r w:rsidR="0077280D">
        <w:rPr>
          <w:rFonts w:ascii="Arial" w:hAnsi="Arial" w:cs="Arial"/>
          <w:sz w:val="20"/>
          <w:szCs w:val="20"/>
        </w:rPr>
        <w:t xml:space="preserve">.  Неиспользование Арендатором </w:t>
      </w:r>
      <w:r w:rsidRPr="004C7995">
        <w:rPr>
          <w:rFonts w:ascii="Arial" w:hAnsi="Arial" w:cs="Arial"/>
          <w:sz w:val="20"/>
          <w:szCs w:val="20"/>
        </w:rPr>
        <w:t xml:space="preserve">Земельного участка по целевому назначению более 120 дней с момента подписания настоящего Договора; </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7.5. В случае отказа Арендодателя от Договора, Арен</w:t>
      </w:r>
      <w:r w:rsidR="0077280D">
        <w:rPr>
          <w:rFonts w:ascii="Arial" w:hAnsi="Arial" w:cs="Arial"/>
          <w:sz w:val="20"/>
          <w:szCs w:val="20"/>
        </w:rPr>
        <w:t xml:space="preserve">додатель направляет Арендатору </w:t>
      </w:r>
      <w:r w:rsidRPr="004C7995">
        <w:rPr>
          <w:rFonts w:ascii="Arial" w:hAnsi="Arial" w:cs="Arial"/>
          <w:sz w:val="20"/>
          <w:szCs w:val="20"/>
        </w:rPr>
        <w:t xml:space="preserve">письменное уведомление об отказе от Договора заказным письмом. </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7.6. При отказе Арендодателя от исполнения Договора по одному из оснований, указанному в п.7.4 настоящего Договора, Договор считается полност</w:t>
      </w:r>
      <w:r w:rsidR="0077280D">
        <w:rPr>
          <w:rFonts w:ascii="Arial" w:hAnsi="Arial" w:cs="Arial"/>
          <w:sz w:val="20"/>
          <w:szCs w:val="20"/>
        </w:rPr>
        <w:t xml:space="preserve">ью расторгнутым и прекращенным </w:t>
      </w:r>
      <w:r w:rsidRPr="004C7995">
        <w:rPr>
          <w:rFonts w:ascii="Arial" w:hAnsi="Arial" w:cs="Arial"/>
          <w:sz w:val="20"/>
          <w:szCs w:val="20"/>
        </w:rPr>
        <w:t xml:space="preserve">с момента, когда данное уведомление доставлено Арендатору или считается доставленным по правилам ст.165.1 ГК РФ. </w:t>
      </w:r>
    </w:p>
    <w:p w:rsidR="004C7995" w:rsidRPr="004C7995" w:rsidRDefault="004C7995" w:rsidP="004C7995">
      <w:pPr>
        <w:tabs>
          <w:tab w:val="left" w:pos="900"/>
        </w:tabs>
        <w:ind w:firstLine="709"/>
        <w:jc w:val="both"/>
        <w:rPr>
          <w:rFonts w:ascii="Arial" w:hAnsi="Arial" w:cs="Arial"/>
          <w:sz w:val="20"/>
          <w:szCs w:val="20"/>
        </w:rPr>
      </w:pPr>
      <w:r w:rsidRPr="004C7995">
        <w:rPr>
          <w:rFonts w:ascii="Arial" w:hAnsi="Arial" w:cs="Arial"/>
          <w:sz w:val="20"/>
          <w:szCs w:val="20"/>
        </w:rPr>
        <w:t>7.7. При прекращении (расторжении) настоящего Договора Арендатор обязан вернуть Арендодателю Земельный участок в надлежащем состоянии по акту приема-передачи (возврата) в течение 5 (пяти) дней после прекращения договорных обязательств.</w:t>
      </w:r>
    </w:p>
    <w:p w:rsidR="004C7995" w:rsidRPr="004C7995" w:rsidRDefault="004C7995" w:rsidP="004C7995">
      <w:pPr>
        <w:tabs>
          <w:tab w:val="left" w:pos="900"/>
        </w:tabs>
        <w:ind w:firstLine="709"/>
        <w:jc w:val="both"/>
        <w:rPr>
          <w:rFonts w:ascii="Arial" w:hAnsi="Arial" w:cs="Arial"/>
          <w:sz w:val="20"/>
          <w:szCs w:val="20"/>
        </w:rPr>
      </w:pPr>
    </w:p>
    <w:p w:rsidR="004C7995" w:rsidRPr="004C7995" w:rsidRDefault="004C7995" w:rsidP="004C7995">
      <w:pPr>
        <w:tabs>
          <w:tab w:val="right" w:pos="10065"/>
        </w:tabs>
        <w:suppressAutoHyphens/>
        <w:ind w:firstLine="709"/>
        <w:jc w:val="center"/>
        <w:rPr>
          <w:rFonts w:ascii="Arial" w:hAnsi="Arial" w:cs="Arial"/>
          <w:b/>
          <w:sz w:val="20"/>
          <w:szCs w:val="20"/>
        </w:rPr>
      </w:pPr>
      <w:r w:rsidRPr="004C7995">
        <w:rPr>
          <w:rFonts w:ascii="Arial" w:hAnsi="Arial" w:cs="Arial"/>
          <w:b/>
          <w:sz w:val="20"/>
          <w:szCs w:val="20"/>
        </w:rPr>
        <w:t>8. ОСОБЫЕ УСЛОВИЯ ДОГОВОРА</w:t>
      </w:r>
    </w:p>
    <w:p w:rsidR="004C7995" w:rsidRPr="004C7995" w:rsidRDefault="004C7995" w:rsidP="004C7995">
      <w:pPr>
        <w:tabs>
          <w:tab w:val="right" w:pos="10065"/>
        </w:tabs>
        <w:suppressAutoHyphens/>
        <w:ind w:firstLine="709"/>
        <w:jc w:val="both"/>
        <w:rPr>
          <w:rFonts w:ascii="Arial" w:hAnsi="Arial" w:cs="Arial"/>
          <w:sz w:val="20"/>
          <w:szCs w:val="20"/>
        </w:rPr>
      </w:pPr>
      <w:r w:rsidRPr="004C7995">
        <w:rPr>
          <w:rFonts w:ascii="Arial" w:hAnsi="Arial" w:cs="Arial"/>
          <w:sz w:val="20"/>
          <w:szCs w:val="20"/>
        </w:rPr>
        <w:t>8.1.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 охарактеризованный и согласованный сторонами в главе 1 Договора.</w:t>
      </w:r>
    </w:p>
    <w:p w:rsidR="004C7995" w:rsidRPr="004C7995" w:rsidRDefault="004C7995" w:rsidP="004C7995">
      <w:pPr>
        <w:tabs>
          <w:tab w:val="right" w:pos="10065"/>
        </w:tabs>
        <w:suppressAutoHyphens/>
        <w:ind w:firstLine="709"/>
        <w:jc w:val="both"/>
        <w:rPr>
          <w:rFonts w:ascii="Arial" w:hAnsi="Arial" w:cs="Arial"/>
          <w:sz w:val="20"/>
          <w:szCs w:val="20"/>
        </w:rPr>
      </w:pPr>
      <w:r w:rsidRPr="004C7995">
        <w:rPr>
          <w:rFonts w:ascii="Arial" w:hAnsi="Arial" w:cs="Arial"/>
          <w:iCs/>
          <w:sz w:val="20"/>
          <w:szCs w:val="20"/>
        </w:rPr>
        <w:t xml:space="preserve">8.2. Досрочное прекращение (расторжение) </w:t>
      </w:r>
      <w:r w:rsidRPr="004C7995">
        <w:rPr>
          <w:rFonts w:ascii="Arial" w:hAnsi="Arial" w:cs="Arial"/>
          <w:sz w:val="20"/>
          <w:szCs w:val="20"/>
        </w:rPr>
        <w:t xml:space="preserve">Договора </w:t>
      </w:r>
      <w:r w:rsidRPr="004C7995">
        <w:rPr>
          <w:rFonts w:ascii="Arial" w:hAnsi="Arial" w:cs="Arial"/>
          <w:iCs/>
          <w:sz w:val="20"/>
          <w:szCs w:val="20"/>
        </w:rPr>
        <w:t xml:space="preserve">не является основанием для возврата </w:t>
      </w:r>
      <w:r w:rsidRPr="004C7995">
        <w:rPr>
          <w:rFonts w:ascii="Arial" w:hAnsi="Arial" w:cs="Arial"/>
          <w:sz w:val="20"/>
          <w:szCs w:val="20"/>
        </w:rPr>
        <w:t>Арендатору</w:t>
      </w:r>
      <w:r w:rsidRPr="004C7995">
        <w:rPr>
          <w:rFonts w:ascii="Arial" w:hAnsi="Arial" w:cs="Arial"/>
          <w:iCs/>
          <w:sz w:val="20"/>
          <w:szCs w:val="20"/>
        </w:rPr>
        <w:t xml:space="preserve"> денежных средств, внесенных в соответствии с пп. 3.2., 3.3., 3.4. </w:t>
      </w:r>
      <w:r w:rsidRPr="004C7995">
        <w:rPr>
          <w:rFonts w:ascii="Arial" w:hAnsi="Arial" w:cs="Arial"/>
          <w:sz w:val="20"/>
          <w:szCs w:val="20"/>
        </w:rPr>
        <w:t xml:space="preserve">Договора. </w:t>
      </w:r>
    </w:p>
    <w:p w:rsidR="004C7995" w:rsidRPr="004C7995" w:rsidRDefault="004C7995" w:rsidP="004C7995">
      <w:pPr>
        <w:tabs>
          <w:tab w:val="right" w:pos="10065"/>
        </w:tabs>
        <w:suppressAutoHyphens/>
        <w:ind w:firstLine="709"/>
        <w:jc w:val="both"/>
        <w:rPr>
          <w:rFonts w:ascii="Arial" w:hAnsi="Arial" w:cs="Arial"/>
          <w:sz w:val="20"/>
          <w:szCs w:val="20"/>
        </w:rPr>
      </w:pPr>
      <w:r w:rsidRPr="004C7995">
        <w:rPr>
          <w:rFonts w:ascii="Arial" w:hAnsi="Arial" w:cs="Arial"/>
          <w:sz w:val="20"/>
          <w:szCs w:val="20"/>
        </w:rPr>
        <w:t>8.3. Договор составлен в двух</w:t>
      </w:r>
      <w:r w:rsidRPr="004C7995">
        <w:rPr>
          <w:rFonts w:ascii="Arial" w:hAnsi="Arial" w:cs="Arial"/>
          <w:b/>
          <w:bCs/>
          <w:iCs/>
          <w:sz w:val="20"/>
          <w:szCs w:val="20"/>
        </w:rPr>
        <w:t xml:space="preserve"> </w:t>
      </w:r>
      <w:r w:rsidRPr="004C7995">
        <w:rPr>
          <w:rFonts w:ascii="Arial" w:hAnsi="Arial" w:cs="Arial"/>
          <w:bCs/>
          <w:iCs/>
          <w:sz w:val="20"/>
          <w:szCs w:val="20"/>
        </w:rPr>
        <w:t>экземплярах</w:t>
      </w:r>
      <w:r w:rsidRPr="004C7995">
        <w:rPr>
          <w:rFonts w:ascii="Arial" w:hAnsi="Arial" w:cs="Arial"/>
          <w:sz w:val="20"/>
          <w:szCs w:val="20"/>
        </w:rPr>
        <w:t>, имеющих одинаковую юридическую силу, по одному экземпляру для каждой из сторон.</w:t>
      </w:r>
    </w:p>
    <w:p w:rsidR="004C7995" w:rsidRPr="004C7995" w:rsidRDefault="004C7995" w:rsidP="004C7995">
      <w:pPr>
        <w:tabs>
          <w:tab w:val="right" w:pos="10065"/>
        </w:tabs>
        <w:suppressAutoHyphens/>
        <w:ind w:firstLine="709"/>
        <w:jc w:val="both"/>
        <w:rPr>
          <w:rFonts w:ascii="Arial" w:hAnsi="Arial" w:cs="Arial"/>
          <w:sz w:val="20"/>
          <w:szCs w:val="20"/>
        </w:rPr>
      </w:pPr>
      <w:r w:rsidRPr="004C7995">
        <w:rPr>
          <w:rFonts w:ascii="Arial" w:hAnsi="Arial" w:cs="Arial"/>
          <w:sz w:val="20"/>
          <w:szCs w:val="20"/>
        </w:rPr>
        <w:t>8.4. Договор подлежит обязательной регистрации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4C7995" w:rsidRPr="004C7995" w:rsidRDefault="004C7995" w:rsidP="004C7995">
      <w:pPr>
        <w:tabs>
          <w:tab w:val="right" w:pos="10065"/>
        </w:tabs>
        <w:suppressAutoHyphens/>
        <w:ind w:firstLine="709"/>
        <w:jc w:val="both"/>
        <w:rPr>
          <w:rFonts w:ascii="Arial" w:hAnsi="Arial" w:cs="Arial"/>
          <w:sz w:val="20"/>
          <w:szCs w:val="20"/>
        </w:rPr>
      </w:pPr>
    </w:p>
    <w:p w:rsidR="004C7995" w:rsidRPr="004C7995" w:rsidRDefault="004C7995" w:rsidP="004C7995">
      <w:pPr>
        <w:ind w:firstLine="709"/>
        <w:jc w:val="center"/>
        <w:rPr>
          <w:rFonts w:ascii="Arial" w:hAnsi="Arial" w:cs="Arial"/>
          <w:b/>
          <w:sz w:val="20"/>
          <w:szCs w:val="20"/>
        </w:rPr>
      </w:pPr>
      <w:r w:rsidRPr="004C7995">
        <w:rPr>
          <w:rFonts w:ascii="Arial" w:hAnsi="Arial" w:cs="Arial"/>
          <w:b/>
          <w:sz w:val="20"/>
          <w:szCs w:val="20"/>
        </w:rPr>
        <w:t>9. РЕКВИЗИТЫ И ПОДПИСИ СТОРОН</w:t>
      </w:r>
    </w:p>
    <w:p w:rsidR="004C7995" w:rsidRPr="004C7995" w:rsidRDefault="004C7995" w:rsidP="004C7995">
      <w:pPr>
        <w:ind w:firstLine="709"/>
        <w:jc w:val="center"/>
        <w:rPr>
          <w:rFonts w:ascii="Arial" w:hAnsi="Arial" w:cs="Arial"/>
          <w:b/>
          <w:sz w:val="20"/>
          <w:szCs w:val="20"/>
        </w:rPr>
      </w:pPr>
    </w:p>
    <w:tbl>
      <w:tblPr>
        <w:tblW w:w="10341" w:type="dxa"/>
        <w:tblInd w:w="-318" w:type="dxa"/>
        <w:tblLook w:val="0000" w:firstRow="0" w:lastRow="0" w:firstColumn="0" w:lastColumn="0" w:noHBand="0" w:noVBand="0"/>
      </w:tblPr>
      <w:tblGrid>
        <w:gridCol w:w="5244"/>
        <w:gridCol w:w="5097"/>
      </w:tblGrid>
      <w:tr w:rsidR="004C7995" w:rsidRPr="004C7995" w:rsidTr="00D55A80">
        <w:trPr>
          <w:trHeight w:val="252"/>
        </w:trPr>
        <w:tc>
          <w:tcPr>
            <w:tcW w:w="5244" w:type="dxa"/>
          </w:tcPr>
          <w:p w:rsidR="004C7995" w:rsidRPr="004C7995" w:rsidRDefault="004C7995" w:rsidP="004C7995">
            <w:pPr>
              <w:ind w:firstLine="709"/>
              <w:rPr>
                <w:rFonts w:ascii="Arial" w:hAnsi="Arial" w:cs="Arial"/>
                <w:sz w:val="20"/>
                <w:szCs w:val="20"/>
              </w:rPr>
            </w:pPr>
            <w:r w:rsidRPr="004C7995">
              <w:rPr>
                <w:rFonts w:ascii="Arial" w:hAnsi="Arial" w:cs="Arial"/>
                <w:sz w:val="20"/>
                <w:szCs w:val="20"/>
              </w:rPr>
              <w:t xml:space="preserve">                Арендодатель:</w:t>
            </w:r>
          </w:p>
        </w:tc>
        <w:tc>
          <w:tcPr>
            <w:tcW w:w="5097" w:type="dxa"/>
          </w:tcPr>
          <w:p w:rsidR="004C7995" w:rsidRPr="004C7995" w:rsidRDefault="004C7995" w:rsidP="004C7995">
            <w:pPr>
              <w:ind w:firstLine="709"/>
              <w:rPr>
                <w:rFonts w:ascii="Arial" w:hAnsi="Arial" w:cs="Arial"/>
                <w:sz w:val="20"/>
                <w:szCs w:val="20"/>
              </w:rPr>
            </w:pPr>
            <w:r w:rsidRPr="004C7995">
              <w:rPr>
                <w:rFonts w:ascii="Arial" w:hAnsi="Arial" w:cs="Arial"/>
                <w:sz w:val="20"/>
                <w:szCs w:val="20"/>
              </w:rPr>
              <w:t xml:space="preserve">              Арендатор:</w:t>
            </w:r>
          </w:p>
          <w:p w:rsidR="004C7995" w:rsidRPr="004C7995" w:rsidRDefault="004C7995" w:rsidP="004C7995">
            <w:pPr>
              <w:ind w:firstLine="709"/>
              <w:rPr>
                <w:rFonts w:ascii="Arial" w:hAnsi="Arial" w:cs="Arial"/>
                <w:sz w:val="20"/>
                <w:szCs w:val="20"/>
              </w:rPr>
            </w:pPr>
          </w:p>
        </w:tc>
      </w:tr>
      <w:tr w:rsidR="004C7995" w:rsidRPr="004C7995" w:rsidTr="00D55A80">
        <w:trPr>
          <w:trHeight w:val="1220"/>
        </w:trPr>
        <w:tc>
          <w:tcPr>
            <w:tcW w:w="5244" w:type="dxa"/>
          </w:tcPr>
          <w:p w:rsidR="004C7995" w:rsidRPr="004C7995" w:rsidRDefault="004C7995" w:rsidP="004C7995">
            <w:pPr>
              <w:widowControl w:val="0"/>
              <w:snapToGrid w:val="0"/>
              <w:spacing w:line="252" w:lineRule="auto"/>
              <w:ind w:firstLine="709"/>
              <w:rPr>
                <w:rFonts w:ascii="Arial" w:hAnsi="Arial" w:cs="Arial"/>
                <w:bCs/>
                <w:sz w:val="20"/>
                <w:szCs w:val="20"/>
              </w:rPr>
            </w:pPr>
            <w:r w:rsidRPr="004C7995">
              <w:rPr>
                <w:rFonts w:ascii="Arial" w:hAnsi="Arial" w:cs="Arial"/>
                <w:bCs/>
                <w:sz w:val="20"/>
                <w:szCs w:val="20"/>
              </w:rPr>
              <w:t>Администрация города Куйбышева</w:t>
            </w:r>
          </w:p>
          <w:p w:rsidR="004C7995" w:rsidRPr="004C7995" w:rsidRDefault="004C7995" w:rsidP="004C7995">
            <w:pPr>
              <w:widowControl w:val="0"/>
              <w:snapToGrid w:val="0"/>
              <w:spacing w:line="252" w:lineRule="auto"/>
              <w:ind w:firstLine="709"/>
              <w:rPr>
                <w:rFonts w:ascii="Arial" w:hAnsi="Arial" w:cs="Arial"/>
                <w:bCs/>
                <w:sz w:val="20"/>
                <w:szCs w:val="20"/>
              </w:rPr>
            </w:pPr>
            <w:r w:rsidRPr="004C7995">
              <w:rPr>
                <w:rFonts w:ascii="Arial" w:hAnsi="Arial" w:cs="Arial"/>
                <w:bCs/>
                <w:sz w:val="20"/>
                <w:szCs w:val="20"/>
              </w:rPr>
              <w:t xml:space="preserve">Куйбышевского района </w:t>
            </w:r>
          </w:p>
          <w:p w:rsidR="004C7995" w:rsidRPr="004C7995" w:rsidRDefault="004C7995" w:rsidP="004C7995">
            <w:pPr>
              <w:widowControl w:val="0"/>
              <w:snapToGrid w:val="0"/>
              <w:spacing w:line="252" w:lineRule="auto"/>
              <w:ind w:firstLine="709"/>
              <w:rPr>
                <w:rFonts w:ascii="Arial" w:hAnsi="Arial" w:cs="Arial"/>
                <w:bCs/>
                <w:sz w:val="20"/>
                <w:szCs w:val="20"/>
              </w:rPr>
            </w:pPr>
            <w:r w:rsidRPr="004C7995">
              <w:rPr>
                <w:rFonts w:ascii="Arial" w:hAnsi="Arial" w:cs="Arial"/>
                <w:bCs/>
                <w:sz w:val="20"/>
                <w:szCs w:val="20"/>
              </w:rPr>
              <w:t>Новосибирской области</w:t>
            </w:r>
          </w:p>
          <w:p w:rsidR="00D55A80" w:rsidRDefault="00D55A80" w:rsidP="004C7995">
            <w:pPr>
              <w:widowControl w:val="0"/>
              <w:snapToGrid w:val="0"/>
              <w:spacing w:line="252" w:lineRule="auto"/>
              <w:ind w:firstLine="709"/>
              <w:rPr>
                <w:rFonts w:ascii="Arial" w:hAnsi="Arial" w:cs="Arial"/>
                <w:bCs/>
                <w:sz w:val="20"/>
                <w:szCs w:val="20"/>
              </w:rPr>
            </w:pPr>
            <w:r>
              <w:rPr>
                <w:rFonts w:ascii="Arial" w:hAnsi="Arial" w:cs="Arial"/>
                <w:bCs/>
                <w:sz w:val="20"/>
                <w:szCs w:val="20"/>
              </w:rPr>
              <w:t xml:space="preserve">632387, </w:t>
            </w:r>
            <w:r w:rsidR="004C7995" w:rsidRPr="004C7995">
              <w:rPr>
                <w:rFonts w:ascii="Arial" w:hAnsi="Arial" w:cs="Arial"/>
                <w:bCs/>
                <w:sz w:val="20"/>
                <w:szCs w:val="20"/>
              </w:rPr>
              <w:t xml:space="preserve">г. Куйбышев,  </w:t>
            </w:r>
          </w:p>
          <w:p w:rsidR="004C7995" w:rsidRPr="004C7995" w:rsidRDefault="004C7995" w:rsidP="004C7995">
            <w:pPr>
              <w:widowControl w:val="0"/>
              <w:snapToGrid w:val="0"/>
              <w:spacing w:line="252" w:lineRule="auto"/>
              <w:ind w:firstLine="709"/>
              <w:rPr>
                <w:rFonts w:ascii="Arial" w:hAnsi="Arial" w:cs="Arial"/>
                <w:bCs/>
                <w:sz w:val="20"/>
                <w:szCs w:val="20"/>
              </w:rPr>
            </w:pPr>
            <w:r w:rsidRPr="004C7995">
              <w:rPr>
                <w:rFonts w:ascii="Arial" w:hAnsi="Arial" w:cs="Arial"/>
                <w:bCs/>
                <w:sz w:val="20"/>
                <w:szCs w:val="20"/>
              </w:rPr>
              <w:t xml:space="preserve">Новосибирская область, </w:t>
            </w:r>
          </w:p>
          <w:p w:rsidR="004C7995" w:rsidRPr="004C7995" w:rsidRDefault="004C7995" w:rsidP="004C7995">
            <w:pPr>
              <w:widowControl w:val="0"/>
              <w:snapToGrid w:val="0"/>
              <w:spacing w:line="252" w:lineRule="auto"/>
              <w:ind w:firstLine="709"/>
              <w:rPr>
                <w:rFonts w:ascii="Arial" w:hAnsi="Arial" w:cs="Arial"/>
                <w:bCs/>
                <w:sz w:val="20"/>
                <w:szCs w:val="20"/>
              </w:rPr>
            </w:pPr>
            <w:r w:rsidRPr="004C7995">
              <w:rPr>
                <w:rFonts w:ascii="Arial" w:hAnsi="Arial" w:cs="Arial"/>
                <w:bCs/>
                <w:sz w:val="20"/>
                <w:szCs w:val="20"/>
              </w:rPr>
              <w:t>ул. Краскома, 37, ИНН 5452109757</w:t>
            </w:r>
          </w:p>
          <w:p w:rsidR="004C7995" w:rsidRPr="004C7995" w:rsidRDefault="004C7995" w:rsidP="004C7995">
            <w:pPr>
              <w:widowControl w:val="0"/>
              <w:snapToGrid w:val="0"/>
              <w:spacing w:line="252" w:lineRule="auto"/>
              <w:ind w:firstLine="709"/>
              <w:rPr>
                <w:rFonts w:ascii="Arial" w:hAnsi="Arial" w:cs="Arial"/>
                <w:bCs/>
                <w:sz w:val="20"/>
                <w:szCs w:val="20"/>
              </w:rPr>
            </w:pPr>
            <w:r w:rsidRPr="004C7995">
              <w:rPr>
                <w:rFonts w:ascii="Arial" w:hAnsi="Arial" w:cs="Arial"/>
                <w:bCs/>
                <w:sz w:val="20"/>
                <w:szCs w:val="20"/>
              </w:rPr>
              <w:t xml:space="preserve">ОГРН 1035406824342, </w:t>
            </w:r>
          </w:p>
          <w:p w:rsidR="004C7995" w:rsidRPr="004C7995" w:rsidRDefault="004C7995" w:rsidP="004C7995">
            <w:pPr>
              <w:widowControl w:val="0"/>
              <w:snapToGrid w:val="0"/>
              <w:spacing w:line="252" w:lineRule="auto"/>
              <w:ind w:firstLine="709"/>
              <w:rPr>
                <w:rFonts w:ascii="Arial" w:hAnsi="Arial" w:cs="Arial"/>
                <w:bCs/>
                <w:sz w:val="20"/>
                <w:szCs w:val="20"/>
              </w:rPr>
            </w:pPr>
            <w:r w:rsidRPr="004C7995">
              <w:rPr>
                <w:rFonts w:ascii="Arial" w:hAnsi="Arial" w:cs="Arial"/>
                <w:bCs/>
                <w:sz w:val="20"/>
                <w:szCs w:val="20"/>
              </w:rPr>
              <w:t>Глава города Куйбышева</w:t>
            </w:r>
          </w:p>
          <w:p w:rsidR="004C7995" w:rsidRPr="004C7995" w:rsidRDefault="004C7995" w:rsidP="004C7995">
            <w:pPr>
              <w:widowControl w:val="0"/>
              <w:snapToGrid w:val="0"/>
              <w:spacing w:line="252" w:lineRule="auto"/>
              <w:ind w:firstLine="709"/>
              <w:rPr>
                <w:rFonts w:ascii="Arial" w:hAnsi="Arial" w:cs="Arial"/>
                <w:bCs/>
                <w:sz w:val="20"/>
                <w:szCs w:val="20"/>
              </w:rPr>
            </w:pPr>
            <w:r w:rsidRPr="004C7995">
              <w:rPr>
                <w:rFonts w:ascii="Arial" w:hAnsi="Arial" w:cs="Arial"/>
                <w:bCs/>
                <w:sz w:val="20"/>
                <w:szCs w:val="20"/>
              </w:rPr>
              <w:t xml:space="preserve">________________/А.А. Андронов/             </w:t>
            </w:r>
          </w:p>
        </w:tc>
        <w:tc>
          <w:tcPr>
            <w:tcW w:w="5097" w:type="dxa"/>
          </w:tcPr>
          <w:p w:rsidR="004C7995" w:rsidRPr="004C7995" w:rsidRDefault="004C7995" w:rsidP="004C7995">
            <w:pPr>
              <w:ind w:firstLine="709"/>
              <w:rPr>
                <w:rFonts w:ascii="Arial" w:hAnsi="Arial" w:cs="Arial"/>
                <w:sz w:val="20"/>
                <w:szCs w:val="20"/>
              </w:rPr>
            </w:pPr>
          </w:p>
          <w:p w:rsidR="004C7995" w:rsidRPr="004C7995" w:rsidRDefault="004C7995" w:rsidP="004C7995">
            <w:pPr>
              <w:tabs>
                <w:tab w:val="left" w:pos="5400"/>
              </w:tabs>
              <w:ind w:firstLine="709"/>
              <w:jc w:val="both"/>
              <w:rPr>
                <w:rFonts w:ascii="Arial" w:hAnsi="Arial" w:cs="Arial"/>
                <w:sz w:val="20"/>
                <w:szCs w:val="20"/>
              </w:rPr>
            </w:pPr>
          </w:p>
          <w:p w:rsidR="004C7995" w:rsidRPr="004C7995" w:rsidRDefault="004C7995" w:rsidP="004C7995">
            <w:pPr>
              <w:tabs>
                <w:tab w:val="left" w:pos="5400"/>
              </w:tabs>
              <w:ind w:firstLine="709"/>
              <w:jc w:val="both"/>
              <w:rPr>
                <w:rFonts w:ascii="Arial" w:hAnsi="Arial" w:cs="Arial"/>
                <w:sz w:val="20"/>
                <w:szCs w:val="20"/>
              </w:rPr>
            </w:pPr>
          </w:p>
          <w:p w:rsidR="004C7995" w:rsidRPr="004C7995" w:rsidRDefault="004C7995" w:rsidP="004C7995">
            <w:pPr>
              <w:tabs>
                <w:tab w:val="left" w:pos="5400"/>
              </w:tabs>
              <w:ind w:firstLine="709"/>
              <w:jc w:val="both"/>
              <w:rPr>
                <w:rFonts w:ascii="Arial" w:hAnsi="Arial" w:cs="Arial"/>
                <w:sz w:val="20"/>
                <w:szCs w:val="20"/>
              </w:rPr>
            </w:pPr>
          </w:p>
          <w:p w:rsidR="004C7995" w:rsidRPr="004C7995" w:rsidRDefault="004C7995" w:rsidP="004C7995">
            <w:pPr>
              <w:ind w:firstLine="709"/>
              <w:rPr>
                <w:rFonts w:ascii="Arial" w:hAnsi="Arial" w:cs="Arial"/>
                <w:sz w:val="20"/>
                <w:szCs w:val="20"/>
              </w:rPr>
            </w:pPr>
          </w:p>
          <w:p w:rsidR="004C7995" w:rsidRPr="004C7995" w:rsidRDefault="004C7995" w:rsidP="004C7995">
            <w:pPr>
              <w:ind w:firstLine="709"/>
              <w:rPr>
                <w:rFonts w:ascii="Arial" w:hAnsi="Arial" w:cs="Arial"/>
                <w:sz w:val="20"/>
                <w:szCs w:val="20"/>
              </w:rPr>
            </w:pPr>
          </w:p>
          <w:p w:rsidR="004C7995" w:rsidRPr="004C7995" w:rsidRDefault="004C7995" w:rsidP="004C7995">
            <w:pPr>
              <w:ind w:firstLine="709"/>
              <w:rPr>
                <w:rFonts w:ascii="Arial" w:hAnsi="Arial" w:cs="Arial"/>
                <w:sz w:val="20"/>
                <w:szCs w:val="20"/>
              </w:rPr>
            </w:pPr>
          </w:p>
          <w:p w:rsidR="004C7995" w:rsidRPr="004C7995" w:rsidRDefault="004C7995" w:rsidP="004C7995">
            <w:pPr>
              <w:ind w:firstLine="709"/>
              <w:rPr>
                <w:rFonts w:ascii="Arial" w:hAnsi="Arial" w:cs="Arial"/>
                <w:sz w:val="20"/>
                <w:szCs w:val="20"/>
              </w:rPr>
            </w:pPr>
            <w:r w:rsidRPr="004C7995">
              <w:rPr>
                <w:rFonts w:ascii="Arial" w:hAnsi="Arial" w:cs="Arial"/>
                <w:sz w:val="20"/>
                <w:szCs w:val="20"/>
              </w:rPr>
              <w:t>____________   /____________/</w:t>
            </w:r>
          </w:p>
        </w:tc>
      </w:tr>
    </w:tbl>
    <w:p w:rsidR="004C7995" w:rsidRPr="004C7995" w:rsidRDefault="004C7995" w:rsidP="004C7995">
      <w:pPr>
        <w:ind w:firstLine="709"/>
        <w:jc w:val="center"/>
        <w:rPr>
          <w:rFonts w:ascii="Arial" w:hAnsi="Arial" w:cs="Arial"/>
          <w:b/>
          <w:sz w:val="20"/>
          <w:szCs w:val="20"/>
        </w:rPr>
      </w:pPr>
    </w:p>
    <w:p w:rsidR="004C7995" w:rsidRPr="004C7995" w:rsidRDefault="004C7995" w:rsidP="004C7995">
      <w:pPr>
        <w:ind w:firstLine="709"/>
        <w:rPr>
          <w:rFonts w:ascii="Arial" w:hAnsi="Arial" w:cs="Arial"/>
          <w:sz w:val="20"/>
          <w:szCs w:val="20"/>
        </w:rPr>
      </w:pPr>
    </w:p>
    <w:p w:rsidR="004C7995" w:rsidRPr="004C7995" w:rsidRDefault="004C7995" w:rsidP="004C7995">
      <w:pPr>
        <w:ind w:firstLine="709"/>
        <w:jc w:val="both"/>
        <w:rPr>
          <w:rFonts w:ascii="Arial" w:hAnsi="Arial" w:cs="Arial"/>
          <w:sz w:val="20"/>
          <w:szCs w:val="20"/>
        </w:rPr>
      </w:pPr>
    </w:p>
    <w:p w:rsidR="00AC2D3E" w:rsidRDefault="00AC2D3E" w:rsidP="004C7995">
      <w:pPr>
        <w:ind w:firstLine="709"/>
        <w:jc w:val="center"/>
        <w:rPr>
          <w:rFonts w:ascii="Arial" w:hAnsi="Arial" w:cs="Arial"/>
          <w:sz w:val="20"/>
          <w:szCs w:val="20"/>
        </w:rPr>
      </w:pPr>
    </w:p>
    <w:p w:rsidR="006C6810" w:rsidRDefault="006C6810" w:rsidP="004C7995">
      <w:pPr>
        <w:ind w:firstLine="709"/>
        <w:jc w:val="center"/>
        <w:rPr>
          <w:rFonts w:ascii="Arial" w:hAnsi="Arial" w:cs="Arial"/>
          <w:sz w:val="20"/>
          <w:szCs w:val="20"/>
        </w:rPr>
      </w:pPr>
    </w:p>
    <w:p w:rsidR="006C6810" w:rsidRDefault="006C6810" w:rsidP="004C7995">
      <w:pPr>
        <w:ind w:firstLine="709"/>
        <w:jc w:val="center"/>
        <w:rPr>
          <w:rFonts w:ascii="Arial" w:hAnsi="Arial" w:cs="Arial"/>
          <w:sz w:val="20"/>
          <w:szCs w:val="20"/>
        </w:rPr>
      </w:pPr>
    </w:p>
    <w:p w:rsidR="006C6810" w:rsidRPr="004C7995" w:rsidRDefault="006C6810" w:rsidP="004C7995">
      <w:pPr>
        <w:ind w:firstLine="709"/>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C506F1"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6C6810">
      <w:footerReference w:type="default" r:id="rId45"/>
      <w:footerReference w:type="first" r:id="rId4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A80" w:rsidRDefault="00D55A80" w:rsidP="00465802">
      <w:r>
        <w:separator/>
      </w:r>
    </w:p>
  </w:endnote>
  <w:endnote w:type="continuationSeparator" w:id="0">
    <w:p w:rsidR="00D55A80" w:rsidRDefault="00D55A8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306881"/>
      <w:docPartObj>
        <w:docPartGallery w:val="Page Numbers (Bottom of Page)"/>
        <w:docPartUnique/>
      </w:docPartObj>
    </w:sdtPr>
    <w:sdtEndPr/>
    <w:sdtContent>
      <w:p w:rsidR="00D55A80" w:rsidRDefault="00D55A80">
        <w:pPr>
          <w:pStyle w:val="a7"/>
          <w:jc w:val="center"/>
        </w:pPr>
        <w:r>
          <w:fldChar w:fldCharType="begin"/>
        </w:r>
        <w:r>
          <w:instrText>PAGE   \* MERGEFORMAT</w:instrText>
        </w:r>
        <w:r>
          <w:fldChar w:fldCharType="separate"/>
        </w:r>
        <w:r w:rsidR="00694393">
          <w:rPr>
            <w:noProof/>
          </w:rPr>
          <w:t>2</w:t>
        </w:r>
        <w:r>
          <w:fldChar w:fldCharType="end"/>
        </w:r>
      </w:p>
    </w:sdtContent>
  </w:sdt>
  <w:p w:rsidR="00D55A80" w:rsidRDefault="00D55A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10" w:rsidRDefault="006C6810">
    <w:pPr>
      <w:pStyle w:val="a7"/>
      <w:jc w:val="center"/>
    </w:pPr>
  </w:p>
  <w:p w:rsidR="00D55A80" w:rsidRDefault="00D55A8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417361"/>
      <w:docPartObj>
        <w:docPartGallery w:val="Page Numbers (Bottom of Page)"/>
        <w:docPartUnique/>
      </w:docPartObj>
    </w:sdtPr>
    <w:sdtEndPr/>
    <w:sdtContent>
      <w:p w:rsidR="006C6810" w:rsidRDefault="006C6810">
        <w:pPr>
          <w:pStyle w:val="a7"/>
          <w:jc w:val="center"/>
        </w:pPr>
        <w:r>
          <w:fldChar w:fldCharType="begin"/>
        </w:r>
        <w:r>
          <w:instrText>PAGE   \* MERGEFORMAT</w:instrText>
        </w:r>
        <w:r>
          <w:fldChar w:fldCharType="separate"/>
        </w:r>
        <w:r w:rsidR="00694393">
          <w:rPr>
            <w:noProof/>
          </w:rPr>
          <w:t>18</w:t>
        </w:r>
        <w:r>
          <w:fldChar w:fldCharType="end"/>
        </w:r>
      </w:p>
    </w:sdtContent>
  </w:sdt>
  <w:p w:rsidR="006C6810" w:rsidRDefault="006C681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279954"/>
      <w:docPartObj>
        <w:docPartGallery w:val="Page Numbers (Bottom of Page)"/>
        <w:docPartUnique/>
      </w:docPartObj>
    </w:sdtPr>
    <w:sdtEndPr/>
    <w:sdtContent>
      <w:p w:rsidR="00D55A80" w:rsidRDefault="00D55A80">
        <w:pPr>
          <w:pStyle w:val="a7"/>
          <w:jc w:val="center"/>
        </w:pPr>
        <w:r>
          <w:fldChar w:fldCharType="begin"/>
        </w:r>
        <w:r>
          <w:instrText>PAGE   \* MERGEFORMAT</w:instrText>
        </w:r>
        <w:r>
          <w:fldChar w:fldCharType="separate"/>
        </w:r>
        <w:r>
          <w:rPr>
            <w:noProof/>
          </w:rPr>
          <w:t>20</w:t>
        </w:r>
        <w:r>
          <w:fldChar w:fldCharType="end"/>
        </w:r>
      </w:p>
    </w:sdtContent>
  </w:sdt>
  <w:p w:rsidR="00D55A80" w:rsidRDefault="00D55A80">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D55A80" w:rsidRDefault="00D55A80">
        <w:pPr>
          <w:pStyle w:val="a7"/>
          <w:jc w:val="center"/>
        </w:pPr>
        <w:r>
          <w:fldChar w:fldCharType="begin"/>
        </w:r>
        <w:r>
          <w:instrText>PAGE   \* MERGEFORMAT</w:instrText>
        </w:r>
        <w:r>
          <w:fldChar w:fldCharType="separate"/>
        </w:r>
        <w:r w:rsidR="00694393">
          <w:rPr>
            <w:noProof/>
          </w:rPr>
          <w:t>21</w:t>
        </w:r>
        <w:r>
          <w:fldChar w:fldCharType="end"/>
        </w:r>
      </w:p>
    </w:sdtContent>
  </w:sdt>
  <w:p w:rsidR="00D55A80" w:rsidRDefault="00D55A80">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59994"/>
      <w:docPartObj>
        <w:docPartGallery w:val="Page Numbers (Bottom of Page)"/>
        <w:docPartUnique/>
      </w:docPartObj>
    </w:sdtPr>
    <w:sdtEndPr/>
    <w:sdtContent>
      <w:p w:rsidR="00D55A80" w:rsidRDefault="00D55A80">
        <w:pPr>
          <w:pStyle w:val="a7"/>
          <w:jc w:val="center"/>
        </w:pPr>
        <w:r>
          <w:fldChar w:fldCharType="begin"/>
        </w:r>
        <w:r>
          <w:instrText>PAGE   \* MERGEFORMAT</w:instrText>
        </w:r>
        <w:r>
          <w:fldChar w:fldCharType="separate"/>
        </w:r>
        <w:r w:rsidR="00694393">
          <w:rPr>
            <w:noProof/>
          </w:rPr>
          <w:t>19</w:t>
        </w:r>
        <w:r>
          <w:fldChar w:fldCharType="end"/>
        </w:r>
      </w:p>
    </w:sdtContent>
  </w:sdt>
  <w:p w:rsidR="00D55A80" w:rsidRDefault="00D55A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A80" w:rsidRDefault="00D55A80" w:rsidP="00465802">
      <w:r>
        <w:separator/>
      </w:r>
    </w:p>
  </w:footnote>
  <w:footnote w:type="continuationSeparator" w:id="0">
    <w:p w:rsidR="00D55A80" w:rsidRDefault="00D55A80"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A80" w:rsidRDefault="00D55A80" w:rsidP="00B0784A">
    <w:pPr>
      <w:pStyle w:val="aa"/>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D55A80" w:rsidRDefault="00D55A8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3CD08238"/>
    <w:name w:val="WW8Num1"/>
    <w:lvl w:ilvl="0">
      <w:start w:val="1"/>
      <w:numFmt w:val="decimal"/>
      <w:lvlText w:val="%1."/>
      <w:lvlJc w:val="left"/>
      <w:pPr>
        <w:tabs>
          <w:tab w:val="num" w:pos="1260"/>
        </w:tabs>
        <w:ind w:left="1260" w:hanging="360"/>
      </w:pPr>
      <w:rPr>
        <w:rFonts w:ascii="Arial" w:eastAsia="Times New Roman" w:hAnsi="Arial" w:cs="Arial"/>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715B3D"/>
    <w:multiLevelType w:val="hybridMultilevel"/>
    <w:tmpl w:val="6AC479EC"/>
    <w:lvl w:ilvl="0" w:tplc="71D0A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47B4523"/>
    <w:multiLevelType w:val="multilevel"/>
    <w:tmpl w:val="DFA41202"/>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0"/>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12">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
    <w:nsid w:val="63B305B4"/>
    <w:multiLevelType w:val="hybridMultilevel"/>
    <w:tmpl w:val="274047C4"/>
    <w:lvl w:ilvl="0" w:tplc="545831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4642018"/>
    <w:multiLevelType w:val="multilevel"/>
    <w:tmpl w:val="3D44C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1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2"/>
  </w:num>
  <w:num w:numId="4">
    <w:abstractNumId w:val="9"/>
  </w:num>
  <w:num w:numId="5">
    <w:abstractNumId w:val="8"/>
  </w:num>
  <w:num w:numId="6">
    <w:abstractNumId w:val="1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6568"/>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3B5"/>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59A"/>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255"/>
    <w:rsid w:val="002926EB"/>
    <w:rsid w:val="002934C4"/>
    <w:rsid w:val="00294FC2"/>
    <w:rsid w:val="00295A05"/>
    <w:rsid w:val="00295B33"/>
    <w:rsid w:val="00297014"/>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ACF"/>
    <w:rsid w:val="00364ECF"/>
    <w:rsid w:val="003658AB"/>
    <w:rsid w:val="003659F5"/>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BC8"/>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4E1"/>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C7995"/>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6A6"/>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643"/>
    <w:rsid w:val="005E5D82"/>
    <w:rsid w:val="005F0383"/>
    <w:rsid w:val="005F0DD8"/>
    <w:rsid w:val="005F2999"/>
    <w:rsid w:val="005F3785"/>
    <w:rsid w:val="005F3F4E"/>
    <w:rsid w:val="005F405B"/>
    <w:rsid w:val="005F4EC5"/>
    <w:rsid w:val="005F5854"/>
    <w:rsid w:val="005F6A22"/>
    <w:rsid w:val="005F6D2E"/>
    <w:rsid w:val="0060214D"/>
    <w:rsid w:val="00602DA8"/>
    <w:rsid w:val="00603576"/>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4A66"/>
    <w:rsid w:val="00675503"/>
    <w:rsid w:val="006759FB"/>
    <w:rsid w:val="00675B04"/>
    <w:rsid w:val="00676A97"/>
    <w:rsid w:val="006775B1"/>
    <w:rsid w:val="00680460"/>
    <w:rsid w:val="006808FC"/>
    <w:rsid w:val="006822FF"/>
    <w:rsid w:val="006826D9"/>
    <w:rsid w:val="00683642"/>
    <w:rsid w:val="00683DB7"/>
    <w:rsid w:val="006856F8"/>
    <w:rsid w:val="00685759"/>
    <w:rsid w:val="00693CCB"/>
    <w:rsid w:val="00694393"/>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6810"/>
    <w:rsid w:val="006C7024"/>
    <w:rsid w:val="006D0274"/>
    <w:rsid w:val="006D2614"/>
    <w:rsid w:val="006D32E4"/>
    <w:rsid w:val="006D456D"/>
    <w:rsid w:val="006D456F"/>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3E4F"/>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80D"/>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4630"/>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501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1DD0"/>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26F7"/>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D3E"/>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76A"/>
    <w:rsid w:val="00B04AA2"/>
    <w:rsid w:val="00B053EE"/>
    <w:rsid w:val="00B0784A"/>
    <w:rsid w:val="00B1102A"/>
    <w:rsid w:val="00B1310C"/>
    <w:rsid w:val="00B13A32"/>
    <w:rsid w:val="00B13BCF"/>
    <w:rsid w:val="00B15C5B"/>
    <w:rsid w:val="00B15EC3"/>
    <w:rsid w:val="00B20964"/>
    <w:rsid w:val="00B21993"/>
    <w:rsid w:val="00B22DEB"/>
    <w:rsid w:val="00B2436C"/>
    <w:rsid w:val="00B254D9"/>
    <w:rsid w:val="00B255A8"/>
    <w:rsid w:val="00B25C58"/>
    <w:rsid w:val="00B25CF5"/>
    <w:rsid w:val="00B27626"/>
    <w:rsid w:val="00B30499"/>
    <w:rsid w:val="00B307F4"/>
    <w:rsid w:val="00B30981"/>
    <w:rsid w:val="00B32774"/>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6EE7"/>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299C"/>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4388"/>
    <w:rsid w:val="00C25CC7"/>
    <w:rsid w:val="00C30604"/>
    <w:rsid w:val="00C3544A"/>
    <w:rsid w:val="00C35698"/>
    <w:rsid w:val="00C35745"/>
    <w:rsid w:val="00C35B9F"/>
    <w:rsid w:val="00C36795"/>
    <w:rsid w:val="00C36F5C"/>
    <w:rsid w:val="00C41339"/>
    <w:rsid w:val="00C41690"/>
    <w:rsid w:val="00C45461"/>
    <w:rsid w:val="00C454FD"/>
    <w:rsid w:val="00C45741"/>
    <w:rsid w:val="00C45A68"/>
    <w:rsid w:val="00C45DEF"/>
    <w:rsid w:val="00C4703F"/>
    <w:rsid w:val="00C47BA8"/>
    <w:rsid w:val="00C5045D"/>
    <w:rsid w:val="00C506F1"/>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29A"/>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653"/>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A80"/>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4E61"/>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04A9"/>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62C"/>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26E6"/>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DC0"/>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C799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2fb">
    <w:name w:val="Знак2"/>
    <w:basedOn w:val="a0"/>
    <w:rsid w:val="00674A66"/>
    <w:pPr>
      <w:spacing w:after="160" w:line="240" w:lineRule="exact"/>
    </w:pPr>
    <w:rPr>
      <w:rFonts w:ascii="Verdana" w:hAnsi="Verdana"/>
      <w:sz w:val="20"/>
      <w:szCs w:val="20"/>
      <w:lang w:val="en-US" w:eastAsia="en-US"/>
    </w:rPr>
  </w:style>
  <w:style w:type="paragraph" w:customStyle="1" w:styleId="77">
    <w:name w:val="Обычный7"/>
    <w:rsid w:val="00674A66"/>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674A66"/>
    <w:pPr>
      <w:spacing w:after="160"/>
    </w:pPr>
    <w:rPr>
      <w:rFonts w:ascii="Arial" w:hAnsi="Arial"/>
      <w:b/>
      <w:color w:val="FFFFFF"/>
      <w:sz w:val="32"/>
      <w:szCs w:val="20"/>
      <w:lang w:val="en-US" w:eastAsia="en-US"/>
    </w:rPr>
  </w:style>
  <w:style w:type="paragraph" w:customStyle="1" w:styleId="314">
    <w:name w:val="Заголовок 31"/>
    <w:basedOn w:val="a0"/>
    <w:next w:val="a0"/>
    <w:rsid w:val="00412BC8"/>
    <w:pPr>
      <w:widowControl w:val="0"/>
      <w:suppressAutoHyphens/>
      <w:autoSpaceDE w:val="0"/>
      <w:spacing w:before="108" w:after="108"/>
      <w:jc w:val="center"/>
    </w:pPr>
    <w:rPr>
      <w:rFonts w:ascii="Times New Roman CYR" w:eastAsia="Times New Roman CYR" w:hAnsi="Times New Roman CYR" w:cs="Times New Roman CYR"/>
      <w:b/>
      <w:bCs/>
      <w:color w:val="26282F"/>
      <w:lang w:bidi="ru-RU"/>
    </w:rPr>
  </w:style>
  <w:style w:type="paragraph" w:customStyle="1" w:styleId="afffffc">
    <w:name w:val="Прижатый влево"/>
    <w:basedOn w:val="a0"/>
    <w:next w:val="a0"/>
    <w:rsid w:val="00412BC8"/>
    <w:pPr>
      <w:widowControl w:val="0"/>
      <w:suppressAutoHyphens/>
      <w:autoSpaceDE w:val="0"/>
    </w:pPr>
    <w:rPr>
      <w:rFonts w:ascii="Times New Roman CYR" w:eastAsia="Times New Roman CYR" w:hAnsi="Times New Roman CYR" w:cs="Times New Roman CYR"/>
      <w:lang w:bidi="ru-RU"/>
    </w:rPr>
  </w:style>
  <w:style w:type="paragraph" w:customStyle="1" w:styleId="afffffd">
    <w:name w:val="Нормальный (таблица)"/>
    <w:basedOn w:val="a0"/>
    <w:next w:val="a0"/>
    <w:rsid w:val="00412BC8"/>
    <w:pPr>
      <w:widowControl w:val="0"/>
      <w:suppressAutoHyphens/>
      <w:autoSpaceDE w:val="0"/>
      <w:jc w:val="both"/>
    </w:pPr>
    <w:rPr>
      <w:rFonts w:ascii="Times New Roman CYR" w:eastAsia="Times New Roman CYR" w:hAnsi="Times New Roman CYR" w:cs="Times New Roman CYR"/>
      <w:lang w:bidi="ru-RU"/>
    </w:rPr>
  </w:style>
  <w:style w:type="paragraph" w:customStyle="1" w:styleId="320">
    <w:name w:val="Заголовок 32"/>
    <w:basedOn w:val="a0"/>
    <w:next w:val="a0"/>
    <w:rsid w:val="0091501E"/>
    <w:pPr>
      <w:widowControl w:val="0"/>
      <w:suppressAutoHyphens/>
      <w:autoSpaceDE w:val="0"/>
      <w:spacing w:before="108" w:after="108"/>
      <w:jc w:val="center"/>
    </w:pPr>
    <w:rPr>
      <w:rFonts w:ascii="Times New Roman CYR" w:eastAsia="Times New Roman CYR" w:hAnsi="Times New Roman CYR" w:cs="Times New Roman CYR"/>
      <w:b/>
      <w:bCs/>
      <w:color w:val="26282F"/>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insk.nso.ru" TargetMode="External"/><Relationship Id="rId18" Type="http://schemas.openxmlformats.org/officeDocument/2006/relationships/hyperlink" Target="consultantplus://offline/main?base=LAW;n=42077;fld=134;dst=100016" TargetMode="External"/><Relationship Id="rId26" Type="http://schemas.openxmlformats.org/officeDocument/2006/relationships/header" Target="header1.xml"/><Relationship Id="rId39" Type="http://schemas.openxmlformats.org/officeDocument/2006/relationships/hyperlink" Target="http://www.kainsk.nso.ru" TargetMode="External"/><Relationship Id="rId21" Type="http://schemas.openxmlformats.org/officeDocument/2006/relationships/hyperlink" Target="consultantplus://offline/main?base=RLAW049;n=38742;fld=134;dst=100113" TargetMode="External"/><Relationship Id="rId34" Type="http://schemas.openxmlformats.org/officeDocument/2006/relationships/hyperlink" Target="http://www.kainsk.nso.ru" TargetMode="External"/><Relationship Id="rId42" Type="http://schemas.openxmlformats.org/officeDocument/2006/relationships/hyperlink" Target="http://www.kainsk.nso.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main?base=LAW;n=89893;fld=134"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90010;fld=134;dst=13" TargetMode="External"/><Relationship Id="rId24" Type="http://schemas.openxmlformats.org/officeDocument/2006/relationships/footer" Target="footer2.xml"/><Relationship Id="rId32" Type="http://schemas.openxmlformats.org/officeDocument/2006/relationships/hyperlink" Target="http://www.torgi.gov.ru/" TargetMode="External"/><Relationship Id="rId37" Type="http://schemas.openxmlformats.org/officeDocument/2006/relationships/hyperlink" Target="http://www.torgi.gov.ru" TargetMode="External"/><Relationship Id="rId40" Type="http://schemas.openxmlformats.org/officeDocument/2006/relationships/hyperlink" Target="http://www.torgi.gov.ru"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consultantplus://offline/main?base=LAW;n=113348;fld=134;dst=100190" TargetMode="External"/><Relationship Id="rId23" Type="http://schemas.openxmlformats.org/officeDocument/2006/relationships/footer" Target="footer1.xml"/><Relationship Id="rId28" Type="http://schemas.openxmlformats.org/officeDocument/2006/relationships/hyperlink" Target="http://www.kainsk.nso.ru" TargetMode="External"/><Relationship Id="rId36" Type="http://schemas.openxmlformats.org/officeDocument/2006/relationships/hyperlink" Target="http://www.torgi.gov.ru/" TargetMode="External"/><Relationship Id="rId10" Type="http://schemas.openxmlformats.org/officeDocument/2006/relationships/hyperlink" Target="consultantplus://offline/main?base=LAW;n=113348;fld=134;dst=100190" TargetMode="External"/><Relationship Id="rId19" Type="http://schemas.openxmlformats.org/officeDocument/2006/relationships/hyperlink" Target="consultantplus://offline/main?base=LAW;n=90010;fld=134;dst=100044" TargetMode="External"/><Relationship Id="rId31" Type="http://schemas.openxmlformats.org/officeDocument/2006/relationships/hyperlink" Target="http://www.kainsk.nso.ru" TargetMode="External"/><Relationship Id="rId44"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main?base=LAW;n=90010;fld=134;dst=13" TargetMode="External"/><Relationship Id="rId22" Type="http://schemas.openxmlformats.org/officeDocument/2006/relationships/hyperlink" Target="consultantplus://offline/main?base=RLAW049;n=45237;fld=134;dst=100474" TargetMode="External"/><Relationship Id="rId27" Type="http://schemas.openxmlformats.org/officeDocument/2006/relationships/footer" Target="footer4.xml"/><Relationship Id="rId30" Type="http://schemas.openxmlformats.org/officeDocument/2006/relationships/hyperlink" Target="mailto:kainsk-today@mail.ru" TargetMode="External"/><Relationship Id="rId35" Type="http://schemas.openxmlformats.org/officeDocument/2006/relationships/hyperlink" Target="http://www.torgi.gov.ru/" TargetMode="External"/><Relationship Id="rId43" Type="http://schemas.openxmlformats.org/officeDocument/2006/relationships/hyperlink" Target="http://www.torgi.gov.ru"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consultantplus://offline/main?base=RLAW049;n=39260;fld=134;dst=100051" TargetMode="External"/><Relationship Id="rId17" Type="http://schemas.openxmlformats.org/officeDocument/2006/relationships/hyperlink" Target="consultantplus://offline/main?base=RLAW049;n=39260;fld=134;dst=100051" TargetMode="External"/><Relationship Id="rId25" Type="http://schemas.openxmlformats.org/officeDocument/2006/relationships/footer" Target="footer3.xml"/><Relationship Id="rId33" Type="http://schemas.openxmlformats.org/officeDocument/2006/relationships/hyperlink" Target="http://www.torgi.gov.ru/" TargetMode="External"/><Relationship Id="rId38" Type="http://schemas.openxmlformats.org/officeDocument/2006/relationships/hyperlink" Target="mailto:kainsk-today@mail.ru" TargetMode="External"/><Relationship Id="rId46" Type="http://schemas.openxmlformats.org/officeDocument/2006/relationships/footer" Target="footer6.xml"/><Relationship Id="rId20" Type="http://schemas.openxmlformats.org/officeDocument/2006/relationships/hyperlink" Target="consultantplus://offline/main?base=RLAW049;n=38742;fld=134;dst=100113" TargetMode="External"/><Relationship Id="rId41"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21757-417C-4BE9-8AB9-DA6D84F94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48</Pages>
  <Words>25826</Words>
  <Characters>147212</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95</cp:revision>
  <cp:lastPrinted>2022-08-17T03:18:00Z</cp:lastPrinted>
  <dcterms:created xsi:type="dcterms:W3CDTF">2022-05-13T08:37:00Z</dcterms:created>
  <dcterms:modified xsi:type="dcterms:W3CDTF">2022-09-26T09:49:00Z</dcterms:modified>
</cp:coreProperties>
</file>