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802" w:rsidRPr="0085658A" w:rsidRDefault="0051134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5 (1190)&#10;28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11349" w:rsidP="00034B79">
      <w:pPr>
        <w:jc w:val="center"/>
        <w:rPr>
          <w:rFonts w:ascii="Arial" w:hAnsi="Arial" w:cs="Arial"/>
          <w:b/>
          <w:sz w:val="20"/>
          <w:szCs w:val="20"/>
        </w:rPr>
      </w:pPr>
      <w:r w:rsidRPr="00511349">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9C2F0B">
        <w:rPr>
          <w:rFonts w:ascii="Arial" w:hAnsi="Arial" w:cs="Arial"/>
          <w:b/>
          <w:sz w:val="20"/>
          <w:szCs w:val="20"/>
        </w:rPr>
        <w:t>95</w:t>
      </w:r>
      <w:r w:rsidR="00E623F1" w:rsidRPr="0085658A">
        <w:rPr>
          <w:rFonts w:ascii="Arial" w:hAnsi="Arial" w:cs="Arial"/>
          <w:b/>
          <w:sz w:val="20"/>
          <w:szCs w:val="20"/>
        </w:rPr>
        <w:t>(</w:t>
      </w:r>
      <w:r w:rsidR="009C2F0B">
        <w:rPr>
          <w:rFonts w:ascii="Arial" w:hAnsi="Arial" w:cs="Arial"/>
          <w:b/>
          <w:sz w:val="20"/>
          <w:szCs w:val="20"/>
        </w:rPr>
        <w:t>1190</w:t>
      </w:r>
      <w:r w:rsidR="00F147EA">
        <w:rPr>
          <w:rFonts w:ascii="Arial" w:hAnsi="Arial" w:cs="Arial"/>
          <w:b/>
          <w:sz w:val="20"/>
          <w:szCs w:val="20"/>
        </w:rPr>
        <w:t>)</w:t>
      </w:r>
      <w:r w:rsidRPr="0085658A">
        <w:rPr>
          <w:rFonts w:ascii="Arial" w:hAnsi="Arial" w:cs="Arial"/>
          <w:b/>
          <w:sz w:val="20"/>
          <w:szCs w:val="20"/>
        </w:rPr>
        <w:t xml:space="preserve"> от </w:t>
      </w:r>
      <w:r w:rsidR="009C2F0B">
        <w:rPr>
          <w:rFonts w:ascii="Arial" w:hAnsi="Arial" w:cs="Arial"/>
          <w:b/>
          <w:sz w:val="20"/>
          <w:szCs w:val="20"/>
        </w:rPr>
        <w:t>28</w:t>
      </w:r>
      <w:r w:rsidR="006808FC">
        <w:rPr>
          <w:rFonts w:ascii="Arial" w:hAnsi="Arial" w:cs="Arial"/>
          <w:b/>
          <w:sz w:val="20"/>
          <w:szCs w:val="20"/>
        </w:rPr>
        <w:t xml:space="preserve"> </w:t>
      </w:r>
      <w:r w:rsidR="00CB122A">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AE4D7A" w:rsidRPr="0085658A" w:rsidRDefault="00AE4D7A"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w:t>
      </w:r>
      <w:proofErr w:type="gramStart"/>
      <w:r w:rsidRPr="0085658A">
        <w:rPr>
          <w:rFonts w:ascii="Arial" w:hAnsi="Arial" w:cs="Arial"/>
          <w:sz w:val="20"/>
          <w:szCs w:val="20"/>
        </w:rPr>
        <w:t>Совета депутатов города Куйбышева Куйбышевско</w:t>
      </w:r>
      <w:r w:rsidR="00787709" w:rsidRPr="0085658A">
        <w:rPr>
          <w:rFonts w:ascii="Arial" w:hAnsi="Arial" w:cs="Arial"/>
          <w:sz w:val="20"/>
          <w:szCs w:val="20"/>
        </w:rPr>
        <w:t>го района Новосибирской области</w:t>
      </w:r>
      <w:proofErr w:type="gramEnd"/>
    </w:p>
    <w:p w:rsidR="00AE4D7A" w:rsidRDefault="00AE4D7A" w:rsidP="00034B79">
      <w:pPr>
        <w:jc w:val="both"/>
        <w:rPr>
          <w:rFonts w:ascii="Arial" w:hAnsi="Arial" w:cs="Arial"/>
          <w:b/>
          <w:sz w:val="20"/>
          <w:szCs w:val="20"/>
        </w:rPr>
      </w:pPr>
    </w:p>
    <w:p w:rsidR="00AE4D7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w:t>
      </w:r>
      <w:proofErr w:type="gramStart"/>
      <w:r w:rsidRPr="00336F0C">
        <w:rPr>
          <w:rFonts w:ascii="Arial" w:hAnsi="Arial" w:cs="Arial"/>
          <w:sz w:val="20"/>
          <w:szCs w:val="20"/>
        </w:rPr>
        <w:t>самоуправления города Куйбышева Куйбышевского района Новосибирской области</w:t>
      </w:r>
      <w:proofErr w:type="gramEnd"/>
    </w:p>
    <w:p w:rsidR="00FB530A" w:rsidRDefault="00FB530A" w:rsidP="00034B79">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8839"/>
        <w:gridCol w:w="534"/>
      </w:tblGrid>
      <w:tr w:rsidR="00244FA3" w:rsidRPr="00C10DF7" w:rsidTr="00AE4D7A">
        <w:trPr>
          <w:trHeight w:val="423"/>
        </w:trPr>
        <w:tc>
          <w:tcPr>
            <w:tcW w:w="312" w:type="pct"/>
            <w:shd w:val="clear" w:color="auto" w:fill="auto"/>
          </w:tcPr>
          <w:p w:rsidR="00244FA3" w:rsidRDefault="00244FA3" w:rsidP="00954B92">
            <w:pPr>
              <w:tabs>
                <w:tab w:val="left" w:pos="9071"/>
              </w:tabs>
              <w:ind w:right="-143"/>
              <w:jc w:val="both"/>
              <w:rPr>
                <w:rFonts w:ascii="Arial" w:hAnsi="Arial" w:cs="Arial"/>
                <w:b/>
                <w:sz w:val="20"/>
                <w:szCs w:val="20"/>
              </w:rPr>
            </w:pPr>
            <w:r>
              <w:rPr>
                <w:rFonts w:ascii="Arial" w:hAnsi="Arial" w:cs="Arial"/>
                <w:b/>
                <w:sz w:val="20"/>
                <w:szCs w:val="20"/>
              </w:rPr>
              <w:t>2.1.</w:t>
            </w:r>
          </w:p>
        </w:tc>
        <w:tc>
          <w:tcPr>
            <w:tcW w:w="4421" w:type="pct"/>
            <w:shd w:val="clear" w:color="auto" w:fill="auto"/>
          </w:tcPr>
          <w:p w:rsidR="00244FA3" w:rsidRDefault="00244FA3" w:rsidP="00244FA3">
            <w:pPr>
              <w:keepNext/>
              <w:autoSpaceDE w:val="0"/>
              <w:autoSpaceDN w:val="0"/>
              <w:jc w:val="both"/>
              <w:outlineLvl w:val="0"/>
              <w:rPr>
                <w:rFonts w:ascii="Arial" w:hAnsi="Arial" w:cs="Arial"/>
                <w:b/>
                <w:bCs/>
                <w:sz w:val="20"/>
                <w:szCs w:val="20"/>
              </w:rPr>
            </w:pPr>
            <w:r w:rsidRPr="00244FA3">
              <w:rPr>
                <w:rFonts w:ascii="Arial" w:hAnsi="Arial" w:cs="Arial"/>
                <w:b/>
                <w:bCs/>
                <w:sz w:val="20"/>
                <w:szCs w:val="20"/>
              </w:rPr>
              <w:t xml:space="preserve">ПОСТАНОВЛЕНИЕ </w:t>
            </w:r>
            <w:proofErr w:type="gramStart"/>
            <w:r w:rsidRPr="00244FA3">
              <w:rPr>
                <w:rFonts w:ascii="Arial" w:hAnsi="Arial" w:cs="Arial"/>
                <w:b/>
                <w:bCs/>
                <w:sz w:val="20"/>
                <w:szCs w:val="20"/>
              </w:rPr>
              <w:t>АДМИНИСТРАЦИИ ГОРОДА КУЙБЫШЕВА КУЙБЫШЕВСКОГО РАЙОНА НОВОСИБИРС</w:t>
            </w:r>
            <w:r>
              <w:rPr>
                <w:rFonts w:ascii="Arial" w:hAnsi="Arial" w:cs="Arial"/>
                <w:b/>
                <w:bCs/>
                <w:sz w:val="20"/>
                <w:szCs w:val="20"/>
              </w:rPr>
              <w:t>КОЙ ОБЛАСТИ</w:t>
            </w:r>
            <w:proofErr w:type="gramEnd"/>
            <w:r>
              <w:rPr>
                <w:rFonts w:ascii="Arial" w:hAnsi="Arial" w:cs="Arial"/>
                <w:b/>
                <w:bCs/>
                <w:sz w:val="20"/>
                <w:szCs w:val="20"/>
              </w:rPr>
              <w:t xml:space="preserve"> от 20.10.2022 № 1329 </w:t>
            </w:r>
            <w:r w:rsidRPr="00244FA3">
              <w:rPr>
                <w:rFonts w:ascii="Arial" w:hAnsi="Arial" w:cs="Arial"/>
                <w:bCs/>
                <w:sz w:val="20"/>
                <w:szCs w:val="20"/>
              </w:rPr>
              <w:t>«О признании утратившим силу постановления администрации города Куйбышева Куйбышевского района Новосибирской области от 07.06.2012 № 406 «Об утверждении Правил поведения на культурно – зрелищных, спортивных и иных мероприятиях, проводимых на территории г. Куйбышева»</w:t>
            </w:r>
          </w:p>
        </w:tc>
        <w:tc>
          <w:tcPr>
            <w:tcW w:w="267" w:type="pct"/>
            <w:shd w:val="clear" w:color="auto" w:fill="auto"/>
          </w:tcPr>
          <w:p w:rsidR="00244FA3" w:rsidRDefault="00E303E4" w:rsidP="00954B92">
            <w:pPr>
              <w:tabs>
                <w:tab w:val="left" w:pos="9071"/>
              </w:tabs>
              <w:ind w:right="-143"/>
              <w:rPr>
                <w:rFonts w:ascii="Arial" w:hAnsi="Arial" w:cs="Arial"/>
                <w:sz w:val="20"/>
                <w:szCs w:val="20"/>
              </w:rPr>
            </w:pPr>
            <w:r>
              <w:rPr>
                <w:rFonts w:ascii="Arial" w:hAnsi="Arial" w:cs="Arial"/>
                <w:sz w:val="20"/>
                <w:szCs w:val="20"/>
              </w:rPr>
              <w:t xml:space="preserve"> </w:t>
            </w:r>
            <w:r w:rsidR="00244FA3">
              <w:rPr>
                <w:rFonts w:ascii="Arial" w:hAnsi="Arial" w:cs="Arial"/>
                <w:sz w:val="20"/>
                <w:szCs w:val="20"/>
              </w:rPr>
              <w:t>03</w:t>
            </w:r>
          </w:p>
        </w:tc>
      </w:tr>
      <w:tr w:rsidR="0040442B" w:rsidRPr="00C10DF7" w:rsidTr="00AE4D7A">
        <w:trPr>
          <w:trHeight w:val="423"/>
        </w:trPr>
        <w:tc>
          <w:tcPr>
            <w:tcW w:w="312" w:type="pct"/>
            <w:shd w:val="clear" w:color="auto" w:fill="auto"/>
          </w:tcPr>
          <w:p w:rsidR="0040442B" w:rsidRDefault="0040442B" w:rsidP="00954B92">
            <w:pPr>
              <w:tabs>
                <w:tab w:val="left" w:pos="9071"/>
              </w:tabs>
              <w:ind w:right="-143"/>
              <w:jc w:val="both"/>
              <w:rPr>
                <w:rFonts w:ascii="Arial" w:hAnsi="Arial" w:cs="Arial"/>
                <w:b/>
                <w:sz w:val="20"/>
                <w:szCs w:val="20"/>
              </w:rPr>
            </w:pPr>
            <w:r>
              <w:rPr>
                <w:rFonts w:ascii="Arial" w:hAnsi="Arial" w:cs="Arial"/>
                <w:b/>
                <w:sz w:val="20"/>
                <w:szCs w:val="20"/>
              </w:rPr>
              <w:t>2.2.</w:t>
            </w:r>
          </w:p>
        </w:tc>
        <w:tc>
          <w:tcPr>
            <w:tcW w:w="4421" w:type="pct"/>
            <w:shd w:val="clear" w:color="auto" w:fill="auto"/>
          </w:tcPr>
          <w:p w:rsidR="0040442B" w:rsidRPr="0040442B" w:rsidRDefault="0040442B" w:rsidP="00244FA3">
            <w:pPr>
              <w:keepNext/>
              <w:autoSpaceDE w:val="0"/>
              <w:autoSpaceDN w:val="0"/>
              <w:jc w:val="both"/>
              <w:outlineLvl w:val="0"/>
              <w:rPr>
                <w:rFonts w:ascii="Arial" w:hAnsi="Arial" w:cs="Arial"/>
                <w:b/>
                <w:bCs/>
                <w:color w:val="FF0000"/>
                <w:sz w:val="20"/>
                <w:szCs w:val="20"/>
              </w:rPr>
            </w:pPr>
            <w:r w:rsidRPr="0040442B">
              <w:rPr>
                <w:rFonts w:ascii="Arial" w:hAnsi="Arial" w:cs="Arial"/>
                <w:b/>
                <w:bCs/>
                <w:color w:val="FF0000"/>
                <w:sz w:val="20"/>
                <w:szCs w:val="20"/>
              </w:rPr>
              <w:t xml:space="preserve">ПОСТАНОВЛЕНИЕ </w:t>
            </w:r>
            <w:proofErr w:type="gramStart"/>
            <w:r w:rsidRPr="0040442B">
              <w:rPr>
                <w:rFonts w:ascii="Arial" w:hAnsi="Arial" w:cs="Arial"/>
                <w:b/>
                <w:bCs/>
                <w:color w:val="FF0000"/>
                <w:sz w:val="20"/>
                <w:szCs w:val="20"/>
              </w:rPr>
              <w:t>АДМИНИСТРАЦИИ ГОРОДА КУЙБЫШЕВА КУЙБЫШЕВСКОГО РАЙОНА НОВОСИБИРСКОЙ ОБЛАСТИ</w:t>
            </w:r>
            <w:proofErr w:type="gramEnd"/>
            <w:r w:rsidRPr="0040442B">
              <w:rPr>
                <w:rFonts w:ascii="Arial" w:hAnsi="Arial" w:cs="Arial"/>
                <w:b/>
                <w:bCs/>
                <w:color w:val="FF0000"/>
                <w:sz w:val="20"/>
                <w:szCs w:val="20"/>
              </w:rPr>
              <w:t xml:space="preserve"> от 25.10.2022 № 1346 </w:t>
            </w:r>
            <w:r w:rsidRPr="0040442B">
              <w:rPr>
                <w:rFonts w:ascii="Arial" w:hAnsi="Arial" w:cs="Arial"/>
                <w:bCs/>
                <w:color w:val="FF0000"/>
                <w:sz w:val="20"/>
                <w:szCs w:val="20"/>
              </w:rPr>
              <w:t>«Об утверждении административного регламента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tc>
        <w:tc>
          <w:tcPr>
            <w:tcW w:w="267" w:type="pct"/>
            <w:shd w:val="clear" w:color="auto" w:fill="auto"/>
          </w:tcPr>
          <w:p w:rsidR="0040442B" w:rsidRDefault="0040442B" w:rsidP="00954B92">
            <w:pPr>
              <w:tabs>
                <w:tab w:val="left" w:pos="9071"/>
              </w:tabs>
              <w:ind w:right="-143"/>
              <w:rPr>
                <w:rFonts w:ascii="Arial" w:hAnsi="Arial" w:cs="Arial"/>
                <w:sz w:val="20"/>
                <w:szCs w:val="20"/>
              </w:rPr>
            </w:pPr>
          </w:p>
        </w:tc>
      </w:tr>
      <w:tr w:rsidR="00C861ED" w:rsidRPr="00C10DF7" w:rsidTr="00AE4D7A">
        <w:trPr>
          <w:trHeight w:val="423"/>
        </w:trPr>
        <w:tc>
          <w:tcPr>
            <w:tcW w:w="312" w:type="pct"/>
            <w:shd w:val="clear" w:color="auto" w:fill="auto"/>
          </w:tcPr>
          <w:p w:rsidR="00C861ED" w:rsidRPr="00C10DF7" w:rsidRDefault="00C861ED" w:rsidP="00954B92">
            <w:pPr>
              <w:tabs>
                <w:tab w:val="left" w:pos="9071"/>
              </w:tabs>
              <w:ind w:right="-143"/>
              <w:jc w:val="both"/>
              <w:rPr>
                <w:rFonts w:ascii="Arial" w:hAnsi="Arial" w:cs="Arial"/>
                <w:b/>
                <w:sz w:val="20"/>
                <w:szCs w:val="20"/>
              </w:rPr>
            </w:pPr>
            <w:r>
              <w:rPr>
                <w:rFonts w:ascii="Arial" w:hAnsi="Arial" w:cs="Arial"/>
                <w:b/>
                <w:sz w:val="20"/>
                <w:szCs w:val="20"/>
              </w:rPr>
              <w:t>2</w:t>
            </w:r>
            <w:r w:rsidR="0040442B">
              <w:rPr>
                <w:rFonts w:ascii="Arial" w:hAnsi="Arial" w:cs="Arial"/>
                <w:b/>
                <w:sz w:val="20"/>
                <w:szCs w:val="20"/>
              </w:rPr>
              <w:t>.3</w:t>
            </w:r>
            <w:r w:rsidRPr="00C10DF7">
              <w:rPr>
                <w:rFonts w:ascii="Arial" w:hAnsi="Arial" w:cs="Arial"/>
                <w:b/>
                <w:sz w:val="20"/>
                <w:szCs w:val="20"/>
              </w:rPr>
              <w:t>.</w:t>
            </w:r>
          </w:p>
        </w:tc>
        <w:tc>
          <w:tcPr>
            <w:tcW w:w="4421" w:type="pct"/>
            <w:shd w:val="clear" w:color="auto" w:fill="auto"/>
          </w:tcPr>
          <w:p w:rsidR="00C861ED" w:rsidRPr="00C10DF7" w:rsidRDefault="00C861ED" w:rsidP="00472DFB">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w:t>
            </w:r>
            <w:proofErr w:type="gramStart"/>
            <w:r>
              <w:rPr>
                <w:rFonts w:ascii="Arial" w:hAnsi="Arial" w:cs="Arial"/>
                <w:b/>
                <w:bCs/>
                <w:sz w:val="20"/>
                <w:szCs w:val="20"/>
              </w:rPr>
              <w:t>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w:t>
            </w:r>
            <w:r w:rsidR="00CB122A">
              <w:rPr>
                <w:rFonts w:ascii="Arial" w:hAnsi="Arial" w:cs="Arial"/>
                <w:b/>
                <w:bCs/>
                <w:sz w:val="20"/>
                <w:szCs w:val="20"/>
              </w:rPr>
              <w:t>С</w:t>
            </w:r>
            <w:r w:rsidR="009C2F0B">
              <w:rPr>
                <w:rFonts w:ascii="Arial" w:hAnsi="Arial" w:cs="Arial"/>
                <w:b/>
                <w:bCs/>
                <w:sz w:val="20"/>
                <w:szCs w:val="20"/>
              </w:rPr>
              <w:t>КОЙ ОБЛАСТИ</w:t>
            </w:r>
            <w:proofErr w:type="gramEnd"/>
            <w:r w:rsidR="009C2F0B">
              <w:rPr>
                <w:rFonts w:ascii="Arial" w:hAnsi="Arial" w:cs="Arial"/>
                <w:b/>
                <w:bCs/>
                <w:sz w:val="20"/>
                <w:szCs w:val="20"/>
              </w:rPr>
              <w:t xml:space="preserve"> от 27.10.2022 № 1351</w:t>
            </w:r>
            <w:r w:rsidRPr="00771627">
              <w:rPr>
                <w:rFonts w:ascii="Arial" w:hAnsi="Arial" w:cs="Arial"/>
                <w:b/>
                <w:bCs/>
                <w:sz w:val="20"/>
                <w:szCs w:val="20"/>
              </w:rPr>
              <w:t xml:space="preserve"> </w:t>
            </w:r>
            <w:r w:rsidRPr="00771627">
              <w:rPr>
                <w:rFonts w:ascii="Arial" w:hAnsi="Arial" w:cs="Arial"/>
                <w:bCs/>
                <w:sz w:val="20"/>
                <w:szCs w:val="20"/>
              </w:rPr>
              <w:t>«</w:t>
            </w:r>
            <w:r w:rsidR="009C2F0B" w:rsidRPr="009C2F0B">
              <w:rPr>
                <w:rFonts w:ascii="Arial" w:hAnsi="Arial" w:cs="Arial"/>
                <w:bCs/>
                <w:sz w:val="20"/>
                <w:szCs w:val="20"/>
              </w:rPr>
              <w:t>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земельных участков и объектов капитального строительства на территории города Куйбышева Куйбышевского района Новосибирской области</w:t>
            </w:r>
            <w:r w:rsidR="00CB122A" w:rsidRPr="00CB122A">
              <w:rPr>
                <w:rFonts w:ascii="Arial" w:hAnsi="Arial" w:cs="Arial"/>
                <w:bCs/>
                <w:sz w:val="20"/>
                <w:szCs w:val="20"/>
              </w:rPr>
              <w:t>»</w:t>
            </w:r>
          </w:p>
        </w:tc>
        <w:tc>
          <w:tcPr>
            <w:tcW w:w="267" w:type="pct"/>
            <w:shd w:val="clear" w:color="auto" w:fill="auto"/>
          </w:tcPr>
          <w:p w:rsidR="00C861ED" w:rsidRPr="00C10DF7" w:rsidRDefault="00244FA3" w:rsidP="00954B92">
            <w:pPr>
              <w:tabs>
                <w:tab w:val="left" w:pos="9071"/>
              </w:tabs>
              <w:ind w:right="-143"/>
              <w:rPr>
                <w:rFonts w:ascii="Arial" w:hAnsi="Arial" w:cs="Arial"/>
                <w:sz w:val="20"/>
                <w:szCs w:val="20"/>
              </w:rPr>
            </w:pPr>
            <w:r>
              <w:rPr>
                <w:rFonts w:ascii="Arial" w:hAnsi="Arial" w:cs="Arial"/>
                <w:sz w:val="20"/>
                <w:szCs w:val="20"/>
              </w:rPr>
              <w:t xml:space="preserve"> </w:t>
            </w:r>
            <w:r w:rsidR="00E303E4">
              <w:rPr>
                <w:rFonts w:ascii="Arial" w:hAnsi="Arial" w:cs="Arial"/>
                <w:sz w:val="20"/>
                <w:szCs w:val="20"/>
              </w:rPr>
              <w:t>03</w:t>
            </w:r>
          </w:p>
        </w:tc>
      </w:tr>
      <w:tr w:rsidR="003F1088" w:rsidRPr="00C10DF7" w:rsidTr="00AE4D7A">
        <w:trPr>
          <w:trHeight w:val="423"/>
        </w:trPr>
        <w:tc>
          <w:tcPr>
            <w:tcW w:w="312" w:type="pct"/>
            <w:shd w:val="clear" w:color="auto" w:fill="auto"/>
          </w:tcPr>
          <w:p w:rsidR="003F1088" w:rsidRDefault="0040442B" w:rsidP="00954B92">
            <w:pPr>
              <w:tabs>
                <w:tab w:val="left" w:pos="9071"/>
              </w:tabs>
              <w:ind w:right="-143"/>
              <w:jc w:val="both"/>
              <w:rPr>
                <w:rFonts w:ascii="Arial" w:hAnsi="Arial" w:cs="Arial"/>
                <w:b/>
                <w:sz w:val="20"/>
                <w:szCs w:val="20"/>
              </w:rPr>
            </w:pPr>
            <w:r>
              <w:rPr>
                <w:rFonts w:ascii="Arial" w:hAnsi="Arial" w:cs="Arial"/>
                <w:b/>
                <w:sz w:val="20"/>
                <w:szCs w:val="20"/>
              </w:rPr>
              <w:t>2.4</w:t>
            </w:r>
            <w:r w:rsidR="003F1088">
              <w:rPr>
                <w:rFonts w:ascii="Arial" w:hAnsi="Arial" w:cs="Arial"/>
                <w:b/>
                <w:sz w:val="20"/>
                <w:szCs w:val="20"/>
              </w:rPr>
              <w:t>.</w:t>
            </w:r>
          </w:p>
        </w:tc>
        <w:tc>
          <w:tcPr>
            <w:tcW w:w="4421" w:type="pct"/>
            <w:shd w:val="clear" w:color="auto" w:fill="auto"/>
          </w:tcPr>
          <w:p w:rsidR="003F1088" w:rsidRDefault="003F1088" w:rsidP="009C2F0B">
            <w:pPr>
              <w:keepNext/>
              <w:autoSpaceDE w:val="0"/>
              <w:autoSpaceDN w:val="0"/>
              <w:jc w:val="both"/>
              <w:outlineLvl w:val="0"/>
              <w:rPr>
                <w:rFonts w:ascii="Arial" w:hAnsi="Arial" w:cs="Arial"/>
                <w:b/>
                <w:bCs/>
                <w:sz w:val="20"/>
                <w:szCs w:val="20"/>
              </w:rPr>
            </w:pPr>
            <w:r w:rsidRPr="003F1088">
              <w:rPr>
                <w:rFonts w:ascii="Arial" w:hAnsi="Arial" w:cs="Arial"/>
                <w:b/>
                <w:bCs/>
                <w:sz w:val="20"/>
                <w:szCs w:val="20"/>
              </w:rPr>
              <w:t xml:space="preserve">ПОСТАНОВЛЕНИЕ </w:t>
            </w:r>
            <w:proofErr w:type="gramStart"/>
            <w:r w:rsidRPr="003F1088">
              <w:rPr>
                <w:rFonts w:ascii="Arial" w:hAnsi="Arial" w:cs="Arial"/>
                <w:b/>
                <w:bCs/>
                <w:sz w:val="20"/>
                <w:szCs w:val="20"/>
              </w:rPr>
              <w:t>АДМИНИСТРАЦИИ ГОРОДА КУЙБЫШЕВА КУЙБЫШЕВСКОГО РАЙОНА НОВОСИБИРС</w:t>
            </w:r>
            <w:r w:rsidR="009C2F0B">
              <w:rPr>
                <w:rFonts w:ascii="Arial" w:hAnsi="Arial" w:cs="Arial"/>
                <w:b/>
                <w:bCs/>
                <w:sz w:val="20"/>
                <w:szCs w:val="20"/>
              </w:rPr>
              <w:t>КОЙ ОБЛАСТИ</w:t>
            </w:r>
            <w:proofErr w:type="gramEnd"/>
            <w:r w:rsidR="009C2F0B">
              <w:rPr>
                <w:rFonts w:ascii="Arial" w:hAnsi="Arial" w:cs="Arial"/>
                <w:b/>
                <w:bCs/>
                <w:sz w:val="20"/>
                <w:szCs w:val="20"/>
              </w:rPr>
              <w:t xml:space="preserve"> от 28.10.2022 № 1353</w:t>
            </w:r>
            <w:r>
              <w:rPr>
                <w:rFonts w:ascii="Arial" w:hAnsi="Arial" w:cs="Arial"/>
                <w:b/>
                <w:bCs/>
                <w:sz w:val="20"/>
                <w:szCs w:val="20"/>
              </w:rPr>
              <w:t xml:space="preserve"> </w:t>
            </w:r>
            <w:r w:rsidRPr="003F1088">
              <w:rPr>
                <w:rFonts w:ascii="Arial" w:hAnsi="Arial" w:cs="Arial"/>
                <w:bCs/>
                <w:sz w:val="20"/>
                <w:szCs w:val="20"/>
              </w:rPr>
              <w:t>«</w:t>
            </w:r>
            <w:r w:rsidR="009C2F0B" w:rsidRPr="009C2F0B">
              <w:rPr>
                <w:rFonts w:ascii="Arial" w:hAnsi="Arial" w:cs="Arial"/>
                <w:bCs/>
                <w:sz w:val="20"/>
                <w:szCs w:val="20"/>
              </w:rPr>
              <w:t>Об установлении тарифов на платные услуги, предоставляемые</w:t>
            </w:r>
            <w:r w:rsidR="009C2F0B">
              <w:rPr>
                <w:rFonts w:ascii="Arial" w:hAnsi="Arial" w:cs="Arial"/>
                <w:bCs/>
                <w:sz w:val="20"/>
                <w:szCs w:val="20"/>
              </w:rPr>
              <w:t xml:space="preserve"> </w:t>
            </w:r>
            <w:r w:rsidR="009C2F0B" w:rsidRPr="009C2F0B">
              <w:rPr>
                <w:rFonts w:ascii="Arial" w:hAnsi="Arial" w:cs="Arial"/>
                <w:bCs/>
                <w:sz w:val="20"/>
                <w:szCs w:val="20"/>
              </w:rPr>
              <w:t>муниципальным унитарным предприятием «</w:t>
            </w:r>
            <w:proofErr w:type="spellStart"/>
            <w:r w:rsidR="009C2F0B" w:rsidRPr="009C2F0B">
              <w:rPr>
                <w:rFonts w:ascii="Arial" w:hAnsi="Arial" w:cs="Arial"/>
                <w:bCs/>
                <w:sz w:val="20"/>
                <w:szCs w:val="20"/>
              </w:rPr>
              <w:t>Геострой</w:t>
            </w:r>
            <w:proofErr w:type="spellEnd"/>
            <w:r w:rsidR="009C2F0B" w:rsidRPr="009C2F0B">
              <w:rPr>
                <w:rFonts w:ascii="Arial" w:hAnsi="Arial" w:cs="Arial"/>
                <w:bCs/>
                <w:sz w:val="20"/>
                <w:szCs w:val="20"/>
              </w:rPr>
              <w:t>» муниципального образования города Куйбышева</w:t>
            </w:r>
            <w:r w:rsidRPr="003F1088">
              <w:rPr>
                <w:rFonts w:ascii="Arial" w:hAnsi="Arial" w:cs="Arial"/>
                <w:bCs/>
                <w:sz w:val="20"/>
                <w:szCs w:val="20"/>
              </w:rPr>
              <w:t>»</w:t>
            </w:r>
          </w:p>
        </w:tc>
        <w:tc>
          <w:tcPr>
            <w:tcW w:w="267" w:type="pct"/>
            <w:shd w:val="clear" w:color="auto" w:fill="auto"/>
          </w:tcPr>
          <w:p w:rsidR="003F1088" w:rsidRDefault="00251D01" w:rsidP="00954B92">
            <w:pPr>
              <w:tabs>
                <w:tab w:val="left" w:pos="9071"/>
              </w:tabs>
              <w:ind w:right="-143"/>
              <w:rPr>
                <w:rFonts w:ascii="Arial" w:hAnsi="Arial" w:cs="Arial"/>
                <w:sz w:val="20"/>
                <w:szCs w:val="20"/>
              </w:rPr>
            </w:pPr>
            <w:r>
              <w:rPr>
                <w:rFonts w:ascii="Arial" w:hAnsi="Arial" w:cs="Arial"/>
                <w:sz w:val="20"/>
                <w:szCs w:val="20"/>
              </w:rPr>
              <w:t xml:space="preserve"> </w:t>
            </w:r>
            <w:r w:rsidR="00013C8A">
              <w:rPr>
                <w:rFonts w:ascii="Arial" w:hAnsi="Arial" w:cs="Arial"/>
                <w:sz w:val="20"/>
                <w:szCs w:val="20"/>
              </w:rPr>
              <w:t>24</w:t>
            </w:r>
          </w:p>
        </w:tc>
      </w:tr>
      <w:tr w:rsidR="00D54CED" w:rsidRPr="00C10DF7" w:rsidTr="00AE4D7A">
        <w:trPr>
          <w:trHeight w:val="423"/>
        </w:trPr>
        <w:tc>
          <w:tcPr>
            <w:tcW w:w="312" w:type="pct"/>
            <w:shd w:val="clear" w:color="auto" w:fill="auto"/>
          </w:tcPr>
          <w:p w:rsidR="00D54CED" w:rsidRDefault="00D54CED" w:rsidP="00954B92">
            <w:pPr>
              <w:tabs>
                <w:tab w:val="left" w:pos="9071"/>
              </w:tabs>
              <w:ind w:right="-143"/>
              <w:jc w:val="both"/>
              <w:rPr>
                <w:rFonts w:ascii="Arial" w:hAnsi="Arial" w:cs="Arial"/>
                <w:b/>
                <w:sz w:val="20"/>
                <w:szCs w:val="20"/>
              </w:rPr>
            </w:pPr>
            <w:r>
              <w:rPr>
                <w:rFonts w:ascii="Arial" w:hAnsi="Arial" w:cs="Arial"/>
                <w:b/>
                <w:sz w:val="20"/>
                <w:szCs w:val="20"/>
              </w:rPr>
              <w:t>2.</w:t>
            </w:r>
            <w:r w:rsidR="0040442B">
              <w:rPr>
                <w:rFonts w:ascii="Arial" w:hAnsi="Arial" w:cs="Arial"/>
                <w:b/>
                <w:sz w:val="20"/>
                <w:szCs w:val="20"/>
              </w:rPr>
              <w:t>5</w:t>
            </w:r>
            <w:r>
              <w:rPr>
                <w:rFonts w:ascii="Arial" w:hAnsi="Arial" w:cs="Arial"/>
                <w:b/>
                <w:sz w:val="20"/>
                <w:szCs w:val="20"/>
              </w:rPr>
              <w:t>.</w:t>
            </w:r>
          </w:p>
        </w:tc>
        <w:tc>
          <w:tcPr>
            <w:tcW w:w="4421" w:type="pct"/>
            <w:shd w:val="clear" w:color="auto" w:fill="auto"/>
          </w:tcPr>
          <w:p w:rsidR="00D54CED" w:rsidRPr="003F1088" w:rsidRDefault="00D54CED" w:rsidP="00D54CED">
            <w:pPr>
              <w:keepNext/>
              <w:autoSpaceDE w:val="0"/>
              <w:autoSpaceDN w:val="0"/>
              <w:jc w:val="both"/>
              <w:outlineLvl w:val="0"/>
              <w:rPr>
                <w:rFonts w:ascii="Arial" w:hAnsi="Arial" w:cs="Arial"/>
                <w:b/>
                <w:bCs/>
                <w:sz w:val="20"/>
                <w:szCs w:val="20"/>
              </w:rPr>
            </w:pPr>
            <w:r w:rsidRPr="00D54CED">
              <w:rPr>
                <w:rFonts w:ascii="Arial" w:hAnsi="Arial" w:cs="Arial"/>
                <w:b/>
                <w:bCs/>
                <w:sz w:val="20"/>
                <w:szCs w:val="20"/>
              </w:rPr>
              <w:t xml:space="preserve">ПОСТАНОВЛЕНИЕ </w:t>
            </w:r>
            <w:proofErr w:type="gramStart"/>
            <w:r w:rsidRPr="00D54CED">
              <w:rPr>
                <w:rFonts w:ascii="Arial" w:hAnsi="Arial" w:cs="Arial"/>
                <w:b/>
                <w:bCs/>
                <w:sz w:val="20"/>
                <w:szCs w:val="20"/>
              </w:rPr>
              <w:t>АДМИНИСТРАЦИИ ГОРОДА КУЙБЫШЕВА КУЙБЫШЕВСКОГО РАЙОНА НОВОСИБИРС</w:t>
            </w:r>
            <w:r>
              <w:rPr>
                <w:rFonts w:ascii="Arial" w:hAnsi="Arial" w:cs="Arial"/>
                <w:b/>
                <w:bCs/>
                <w:sz w:val="20"/>
                <w:szCs w:val="20"/>
              </w:rPr>
              <w:t>КОЙ ОБЛАСТИ</w:t>
            </w:r>
            <w:proofErr w:type="gramEnd"/>
            <w:r>
              <w:rPr>
                <w:rFonts w:ascii="Arial" w:hAnsi="Arial" w:cs="Arial"/>
                <w:b/>
                <w:bCs/>
                <w:sz w:val="20"/>
                <w:szCs w:val="20"/>
              </w:rPr>
              <w:t xml:space="preserve"> от 28.10.2022 № 1354 </w:t>
            </w:r>
            <w:r w:rsidRPr="00D54CED">
              <w:rPr>
                <w:rFonts w:ascii="Arial" w:hAnsi="Arial" w:cs="Arial"/>
                <w:bCs/>
                <w:sz w:val="20"/>
                <w:szCs w:val="20"/>
              </w:rPr>
              <w:t>«Об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w:t>
            </w:r>
            <w:proofErr w:type="spellStart"/>
            <w:r w:rsidRPr="00D54CED">
              <w:rPr>
                <w:rFonts w:ascii="Arial" w:hAnsi="Arial" w:cs="Arial"/>
                <w:bCs/>
                <w:sz w:val="20"/>
                <w:szCs w:val="20"/>
              </w:rPr>
              <w:t>Геострой</w:t>
            </w:r>
            <w:proofErr w:type="spellEnd"/>
            <w:r w:rsidRPr="00D54CED">
              <w:rPr>
                <w:rFonts w:ascii="Arial" w:hAnsi="Arial" w:cs="Arial"/>
                <w:bCs/>
                <w:sz w:val="20"/>
                <w:szCs w:val="20"/>
              </w:rPr>
              <w:t>»</w:t>
            </w:r>
          </w:p>
        </w:tc>
        <w:tc>
          <w:tcPr>
            <w:tcW w:w="267" w:type="pct"/>
            <w:shd w:val="clear" w:color="auto" w:fill="auto"/>
          </w:tcPr>
          <w:p w:rsidR="00D54CED" w:rsidRDefault="00013C8A" w:rsidP="00954B92">
            <w:pPr>
              <w:tabs>
                <w:tab w:val="left" w:pos="9071"/>
              </w:tabs>
              <w:ind w:right="-143"/>
              <w:rPr>
                <w:rFonts w:ascii="Arial" w:hAnsi="Arial" w:cs="Arial"/>
                <w:sz w:val="20"/>
                <w:szCs w:val="20"/>
              </w:rPr>
            </w:pPr>
            <w:r>
              <w:rPr>
                <w:rFonts w:ascii="Arial" w:hAnsi="Arial" w:cs="Arial"/>
                <w:sz w:val="20"/>
                <w:szCs w:val="20"/>
              </w:rPr>
              <w:t xml:space="preserve"> 24</w:t>
            </w:r>
          </w:p>
        </w:tc>
      </w:tr>
      <w:tr w:rsidR="00D54CED" w:rsidRPr="00C10DF7" w:rsidTr="00AE4D7A">
        <w:trPr>
          <w:trHeight w:val="423"/>
        </w:trPr>
        <w:tc>
          <w:tcPr>
            <w:tcW w:w="312" w:type="pct"/>
            <w:shd w:val="clear" w:color="auto" w:fill="auto"/>
          </w:tcPr>
          <w:p w:rsidR="00D54CED" w:rsidRDefault="0040442B" w:rsidP="00954B92">
            <w:pPr>
              <w:tabs>
                <w:tab w:val="left" w:pos="9071"/>
              </w:tabs>
              <w:ind w:right="-143"/>
              <w:jc w:val="both"/>
              <w:rPr>
                <w:rFonts w:ascii="Arial" w:hAnsi="Arial" w:cs="Arial"/>
                <w:b/>
                <w:sz w:val="20"/>
                <w:szCs w:val="20"/>
              </w:rPr>
            </w:pPr>
            <w:r>
              <w:rPr>
                <w:rFonts w:ascii="Arial" w:hAnsi="Arial" w:cs="Arial"/>
                <w:b/>
                <w:sz w:val="20"/>
                <w:szCs w:val="20"/>
              </w:rPr>
              <w:t>2.6</w:t>
            </w:r>
            <w:r w:rsidR="00D54CED">
              <w:rPr>
                <w:rFonts w:ascii="Arial" w:hAnsi="Arial" w:cs="Arial"/>
                <w:b/>
                <w:sz w:val="20"/>
                <w:szCs w:val="20"/>
              </w:rPr>
              <w:t>.</w:t>
            </w:r>
          </w:p>
        </w:tc>
        <w:tc>
          <w:tcPr>
            <w:tcW w:w="4421" w:type="pct"/>
            <w:shd w:val="clear" w:color="auto" w:fill="auto"/>
          </w:tcPr>
          <w:p w:rsidR="00D54CED" w:rsidRPr="00D54CED" w:rsidRDefault="00D54CED" w:rsidP="00D54CED">
            <w:pPr>
              <w:keepNext/>
              <w:autoSpaceDE w:val="0"/>
              <w:autoSpaceDN w:val="0"/>
              <w:jc w:val="both"/>
              <w:outlineLvl w:val="0"/>
              <w:rPr>
                <w:rFonts w:ascii="Arial" w:hAnsi="Arial" w:cs="Arial"/>
                <w:b/>
                <w:bCs/>
                <w:sz w:val="20"/>
                <w:szCs w:val="20"/>
              </w:rPr>
            </w:pPr>
            <w:r w:rsidRPr="00D54CED">
              <w:rPr>
                <w:rFonts w:ascii="Arial" w:hAnsi="Arial" w:cs="Arial"/>
                <w:b/>
                <w:bCs/>
                <w:sz w:val="20"/>
                <w:szCs w:val="20"/>
              </w:rPr>
              <w:t xml:space="preserve">ПОСТАНОВЛЕНИЕ </w:t>
            </w:r>
            <w:proofErr w:type="gramStart"/>
            <w:r w:rsidRPr="00D54CED">
              <w:rPr>
                <w:rFonts w:ascii="Arial" w:hAnsi="Arial" w:cs="Arial"/>
                <w:b/>
                <w:bCs/>
                <w:sz w:val="20"/>
                <w:szCs w:val="20"/>
              </w:rPr>
              <w:t>АДМИНИСТРАЦИИ ГОРОДА КУЙБЫШЕВА КУЙБЫШЕВСКОГО РАЙОНА НОВОСИБИРС</w:t>
            </w:r>
            <w:r>
              <w:rPr>
                <w:rFonts w:ascii="Arial" w:hAnsi="Arial" w:cs="Arial"/>
                <w:b/>
                <w:bCs/>
                <w:sz w:val="20"/>
                <w:szCs w:val="20"/>
              </w:rPr>
              <w:t>КОЙ ОБЛАСТИ</w:t>
            </w:r>
            <w:proofErr w:type="gramEnd"/>
            <w:r>
              <w:rPr>
                <w:rFonts w:ascii="Arial" w:hAnsi="Arial" w:cs="Arial"/>
                <w:b/>
                <w:bCs/>
                <w:sz w:val="20"/>
                <w:szCs w:val="20"/>
              </w:rPr>
              <w:t xml:space="preserve"> от 28.10.2022 № 1355 </w:t>
            </w:r>
            <w:r w:rsidRPr="00D54CED">
              <w:rPr>
                <w:rFonts w:ascii="Arial" w:hAnsi="Arial" w:cs="Arial"/>
                <w:bCs/>
                <w:sz w:val="20"/>
                <w:szCs w:val="20"/>
              </w:rPr>
              <w:t>«Об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«Горводоканал»</w:t>
            </w:r>
          </w:p>
        </w:tc>
        <w:tc>
          <w:tcPr>
            <w:tcW w:w="267" w:type="pct"/>
            <w:shd w:val="clear" w:color="auto" w:fill="auto"/>
          </w:tcPr>
          <w:p w:rsidR="00D54CED" w:rsidRDefault="00013C8A" w:rsidP="00954B92">
            <w:pPr>
              <w:tabs>
                <w:tab w:val="left" w:pos="9071"/>
              </w:tabs>
              <w:ind w:right="-143"/>
              <w:rPr>
                <w:rFonts w:ascii="Arial" w:hAnsi="Arial" w:cs="Arial"/>
                <w:sz w:val="20"/>
                <w:szCs w:val="20"/>
              </w:rPr>
            </w:pPr>
            <w:r>
              <w:rPr>
                <w:rFonts w:ascii="Arial" w:hAnsi="Arial" w:cs="Arial"/>
                <w:sz w:val="20"/>
                <w:szCs w:val="20"/>
              </w:rPr>
              <w:t xml:space="preserve"> 25</w:t>
            </w:r>
          </w:p>
        </w:tc>
      </w:tr>
    </w:tbl>
    <w:p w:rsidR="008A69CF" w:rsidRDefault="008A69CF" w:rsidP="00034B79">
      <w:pPr>
        <w:jc w:val="both"/>
        <w:rPr>
          <w:rFonts w:ascii="Arial" w:hAnsi="Arial" w:cs="Arial"/>
          <w:sz w:val="20"/>
          <w:szCs w:val="20"/>
        </w:rPr>
      </w:pPr>
    </w:p>
    <w:p w:rsidR="00AE4D7A"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w:t>
      </w:r>
      <w:proofErr w:type="gramStart"/>
      <w:r w:rsidR="00934B76" w:rsidRPr="00336F0C">
        <w:rPr>
          <w:rFonts w:ascii="Arial" w:hAnsi="Arial" w:cs="Arial"/>
          <w:sz w:val="20"/>
          <w:szCs w:val="20"/>
        </w:rPr>
        <w:t>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roofErr w:type="gramEnd"/>
    </w:p>
    <w:p w:rsidR="00FB530A" w:rsidRDefault="00FB530A"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8839"/>
        <w:gridCol w:w="534"/>
      </w:tblGrid>
      <w:tr w:rsidR="00244FA3" w:rsidTr="00D52034">
        <w:trPr>
          <w:trHeight w:val="423"/>
        </w:trPr>
        <w:tc>
          <w:tcPr>
            <w:tcW w:w="312" w:type="pct"/>
            <w:shd w:val="clear" w:color="auto" w:fill="auto"/>
          </w:tcPr>
          <w:p w:rsidR="00244FA3" w:rsidRDefault="00244FA3" w:rsidP="00D52034">
            <w:pPr>
              <w:tabs>
                <w:tab w:val="left" w:pos="9071"/>
              </w:tabs>
              <w:ind w:right="-143"/>
              <w:jc w:val="both"/>
              <w:rPr>
                <w:rFonts w:ascii="Arial" w:hAnsi="Arial" w:cs="Arial"/>
                <w:b/>
                <w:sz w:val="20"/>
                <w:szCs w:val="20"/>
              </w:rPr>
            </w:pPr>
            <w:r>
              <w:rPr>
                <w:rFonts w:ascii="Arial" w:hAnsi="Arial" w:cs="Arial"/>
                <w:b/>
                <w:sz w:val="20"/>
                <w:szCs w:val="20"/>
              </w:rPr>
              <w:t>3.1.</w:t>
            </w:r>
          </w:p>
        </w:tc>
        <w:tc>
          <w:tcPr>
            <w:tcW w:w="4421" w:type="pct"/>
            <w:shd w:val="clear" w:color="auto" w:fill="auto"/>
          </w:tcPr>
          <w:p w:rsidR="00244FA3" w:rsidRPr="00D54CED" w:rsidRDefault="00244FA3" w:rsidP="00244FA3">
            <w:pPr>
              <w:keepNext/>
              <w:autoSpaceDE w:val="0"/>
              <w:autoSpaceDN w:val="0"/>
              <w:jc w:val="both"/>
              <w:outlineLvl w:val="0"/>
              <w:rPr>
                <w:rFonts w:ascii="Arial" w:hAnsi="Arial" w:cs="Arial"/>
                <w:b/>
                <w:bCs/>
                <w:sz w:val="20"/>
                <w:szCs w:val="20"/>
              </w:rPr>
            </w:pPr>
            <w:r w:rsidRPr="00244FA3">
              <w:rPr>
                <w:rFonts w:ascii="Arial" w:hAnsi="Arial" w:cs="Arial"/>
                <w:b/>
                <w:bCs/>
                <w:sz w:val="20"/>
                <w:szCs w:val="20"/>
              </w:rPr>
              <w:t>ЗАКЛЮЧЕНИЕ</w:t>
            </w:r>
            <w:r>
              <w:rPr>
                <w:rFonts w:ascii="Arial" w:hAnsi="Arial" w:cs="Arial"/>
                <w:b/>
                <w:bCs/>
                <w:sz w:val="20"/>
                <w:szCs w:val="20"/>
              </w:rPr>
              <w:t xml:space="preserve"> </w:t>
            </w:r>
            <w:r w:rsidRPr="00244FA3">
              <w:rPr>
                <w:rFonts w:ascii="Arial" w:hAnsi="Arial" w:cs="Arial"/>
                <w:b/>
                <w:bCs/>
                <w:sz w:val="20"/>
                <w:szCs w:val="20"/>
              </w:rPr>
              <w:t xml:space="preserve">О РЕЗУЛЬТАТАХ ОБЩЕСТВЕННЫХ ОБСУЖДЕНИЙ </w:t>
            </w:r>
            <w:r w:rsidRPr="00244FA3">
              <w:rPr>
                <w:rFonts w:ascii="Arial" w:hAnsi="Arial" w:cs="Arial"/>
                <w:bCs/>
                <w:sz w:val="20"/>
                <w:szCs w:val="20"/>
              </w:rPr>
              <w:t>по проекту</w:t>
            </w:r>
            <w:r>
              <w:rPr>
                <w:rFonts w:ascii="Arial" w:hAnsi="Arial" w:cs="Arial"/>
                <w:b/>
                <w:bCs/>
                <w:sz w:val="20"/>
                <w:szCs w:val="20"/>
              </w:rPr>
              <w:t xml:space="preserve"> </w:t>
            </w:r>
            <w:r w:rsidRPr="00244FA3">
              <w:rPr>
                <w:rFonts w:ascii="Arial" w:hAnsi="Arial" w:cs="Arial"/>
                <w:bCs/>
                <w:sz w:val="20"/>
                <w:szCs w:val="20"/>
              </w:rPr>
              <w:t>решения о предоставлении разрешения на условно разрешенный вид использования - «Магазины»</w:t>
            </w:r>
          </w:p>
        </w:tc>
        <w:tc>
          <w:tcPr>
            <w:tcW w:w="267" w:type="pct"/>
            <w:shd w:val="clear" w:color="auto" w:fill="auto"/>
          </w:tcPr>
          <w:p w:rsidR="00244FA3" w:rsidRDefault="00013C8A" w:rsidP="00D52034">
            <w:pPr>
              <w:tabs>
                <w:tab w:val="left" w:pos="9071"/>
              </w:tabs>
              <w:ind w:right="-143"/>
              <w:rPr>
                <w:rFonts w:ascii="Arial" w:hAnsi="Arial" w:cs="Arial"/>
                <w:sz w:val="20"/>
                <w:szCs w:val="20"/>
              </w:rPr>
            </w:pPr>
            <w:r>
              <w:rPr>
                <w:rFonts w:ascii="Arial" w:hAnsi="Arial" w:cs="Arial"/>
                <w:sz w:val="20"/>
                <w:szCs w:val="20"/>
              </w:rPr>
              <w:t>27</w:t>
            </w:r>
          </w:p>
        </w:tc>
      </w:tr>
    </w:tbl>
    <w:p w:rsidR="00244FA3" w:rsidRDefault="00244FA3" w:rsidP="00284E62">
      <w:pPr>
        <w:jc w:val="both"/>
        <w:rPr>
          <w:rFonts w:ascii="Arial" w:hAnsi="Arial" w:cs="Arial"/>
          <w:sz w:val="20"/>
          <w:szCs w:val="20"/>
        </w:rPr>
      </w:pPr>
    </w:p>
    <w:p w:rsidR="00AE4D7A"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861ED" w:rsidRPr="0014742D" w:rsidRDefault="00AE4D7A" w:rsidP="00C861ED">
      <w:pPr>
        <w:snapToGrid w:val="0"/>
        <w:jc w:val="center"/>
        <w:rPr>
          <w:rFonts w:ascii="Arial" w:hAnsi="Arial" w:cs="Arial"/>
          <w:b/>
          <w:spacing w:val="1"/>
          <w:sz w:val="20"/>
          <w:szCs w:val="20"/>
        </w:rPr>
      </w:pPr>
      <w:r>
        <w:rPr>
          <w:rFonts w:ascii="Arial" w:hAnsi="Arial" w:cs="Arial"/>
          <w:b/>
          <w:spacing w:val="1"/>
          <w:sz w:val="20"/>
          <w:szCs w:val="20"/>
        </w:rPr>
        <w:t>Р</w:t>
      </w:r>
      <w:r w:rsidR="00C861ED" w:rsidRPr="0014742D">
        <w:rPr>
          <w:rFonts w:ascii="Arial" w:hAnsi="Arial" w:cs="Arial"/>
          <w:b/>
          <w:spacing w:val="1"/>
          <w:sz w:val="20"/>
          <w:szCs w:val="20"/>
        </w:rPr>
        <w:t>АЗДЕЛ II.</w:t>
      </w:r>
    </w:p>
    <w:p w:rsidR="00C861ED" w:rsidRDefault="00C861ED" w:rsidP="00C861E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w:t>
      </w:r>
      <w:proofErr w:type="gramStart"/>
      <w:r w:rsidRPr="0014742D">
        <w:rPr>
          <w:rFonts w:ascii="Arial" w:hAnsi="Arial" w:cs="Arial"/>
          <w:b/>
          <w:spacing w:val="1"/>
          <w:sz w:val="20"/>
          <w:szCs w:val="20"/>
        </w:rPr>
        <w:t>САМОУПРАВЛЕНИЯ ГОРОДА КУЙБЫШЕВА КУЙБЫШЕВСКОГО РАЙОНА НОВОСИБИРСКОЙ ОБЛАСТИ</w:t>
      </w:r>
      <w:proofErr w:type="gramEnd"/>
      <w:r w:rsidRPr="0014742D">
        <w:rPr>
          <w:rFonts w:ascii="Arial" w:hAnsi="Arial" w:cs="Arial"/>
          <w:b/>
          <w:spacing w:val="1"/>
          <w:sz w:val="20"/>
          <w:szCs w:val="20"/>
        </w:rPr>
        <w:t xml:space="preserve"> </w:t>
      </w:r>
    </w:p>
    <w:p w:rsidR="00244FA3" w:rsidRDefault="00244FA3" w:rsidP="00C861ED">
      <w:pPr>
        <w:shd w:val="clear" w:color="auto" w:fill="FFFFFF"/>
        <w:jc w:val="center"/>
        <w:textAlignment w:val="baseline"/>
        <w:rPr>
          <w:rFonts w:ascii="Arial" w:hAnsi="Arial" w:cs="Arial"/>
          <w:b/>
          <w:spacing w:val="1"/>
          <w:sz w:val="20"/>
          <w:szCs w:val="20"/>
        </w:rPr>
      </w:pPr>
    </w:p>
    <w:p w:rsidR="00244FA3" w:rsidRDefault="00244FA3" w:rsidP="00244FA3">
      <w:pPr>
        <w:shd w:val="clear" w:color="auto" w:fill="FFFFFF"/>
        <w:jc w:val="both"/>
        <w:textAlignment w:val="baseline"/>
        <w:rPr>
          <w:rFonts w:ascii="Arial" w:hAnsi="Arial" w:cs="Arial"/>
          <w:spacing w:val="1"/>
          <w:sz w:val="20"/>
          <w:szCs w:val="20"/>
        </w:rPr>
      </w:pPr>
      <w:r w:rsidRPr="00244FA3">
        <w:rPr>
          <w:rFonts w:ascii="Arial" w:hAnsi="Arial" w:cs="Arial"/>
          <w:b/>
          <w:spacing w:val="1"/>
          <w:sz w:val="20"/>
          <w:szCs w:val="20"/>
        </w:rPr>
        <w:t>2.1.</w:t>
      </w:r>
      <w:r w:rsidRPr="00244FA3">
        <w:rPr>
          <w:rFonts w:ascii="Arial" w:hAnsi="Arial" w:cs="Arial"/>
          <w:b/>
          <w:spacing w:val="1"/>
          <w:sz w:val="20"/>
          <w:szCs w:val="20"/>
        </w:rPr>
        <w:tab/>
        <w:t xml:space="preserve">ПОСТАНОВЛЕНИЕ </w:t>
      </w:r>
      <w:proofErr w:type="gramStart"/>
      <w:r w:rsidRPr="00244FA3">
        <w:rPr>
          <w:rFonts w:ascii="Arial" w:hAnsi="Arial" w:cs="Arial"/>
          <w:b/>
          <w:spacing w:val="1"/>
          <w:sz w:val="20"/>
          <w:szCs w:val="20"/>
        </w:rPr>
        <w:t>АДМИНИСТРАЦИИ ГОРОДА КУЙБЫШЕВА КУЙБЫШЕВСКОГО РАЙОНА НОВОСИБИРСКОЙ ОБЛАСТИ</w:t>
      </w:r>
      <w:proofErr w:type="gramEnd"/>
      <w:r w:rsidRPr="00244FA3">
        <w:rPr>
          <w:rFonts w:ascii="Arial" w:hAnsi="Arial" w:cs="Arial"/>
          <w:b/>
          <w:spacing w:val="1"/>
          <w:sz w:val="20"/>
          <w:szCs w:val="20"/>
        </w:rPr>
        <w:t xml:space="preserve"> от 20.10.2022 № 1329 </w:t>
      </w:r>
      <w:r w:rsidRPr="00244FA3">
        <w:rPr>
          <w:rFonts w:ascii="Arial" w:hAnsi="Arial" w:cs="Arial"/>
          <w:spacing w:val="1"/>
          <w:sz w:val="20"/>
          <w:szCs w:val="20"/>
        </w:rPr>
        <w:t>«О признании утратившим силу постановления администрации города Куйбышева Куйбышевского района Новосибирской области от 07.06.2012 № 406 «Об утверждении Правил поведения на культурно – зрелищных, спортивных и иных мероприятиях, проводимых на территории г. Куйбышева»</w:t>
      </w:r>
      <w:bookmarkStart w:id="0" w:name="_GoBack"/>
      <w:bookmarkEnd w:id="0"/>
    </w:p>
    <w:p w:rsidR="00244FA3" w:rsidRDefault="00244FA3" w:rsidP="00244FA3">
      <w:pPr>
        <w:shd w:val="clear" w:color="auto" w:fill="FFFFFF"/>
        <w:jc w:val="both"/>
        <w:textAlignment w:val="baseline"/>
        <w:rPr>
          <w:rFonts w:ascii="Arial" w:hAnsi="Arial" w:cs="Arial"/>
          <w:b/>
          <w:spacing w:val="1"/>
          <w:sz w:val="20"/>
          <w:szCs w:val="20"/>
        </w:rPr>
      </w:pPr>
    </w:p>
    <w:p w:rsidR="00244FA3" w:rsidRPr="00244FA3" w:rsidRDefault="00244FA3" w:rsidP="00244FA3">
      <w:pPr>
        <w:shd w:val="clear" w:color="auto" w:fill="FFFFFF"/>
        <w:jc w:val="center"/>
        <w:textAlignment w:val="baseline"/>
        <w:rPr>
          <w:rFonts w:ascii="Arial" w:hAnsi="Arial" w:cs="Arial"/>
          <w:b/>
          <w:spacing w:val="1"/>
          <w:sz w:val="20"/>
          <w:szCs w:val="20"/>
        </w:rPr>
      </w:pPr>
      <w:r w:rsidRPr="00244FA3">
        <w:rPr>
          <w:rFonts w:ascii="Arial" w:hAnsi="Arial" w:cs="Arial"/>
          <w:b/>
          <w:spacing w:val="1"/>
          <w:sz w:val="20"/>
          <w:szCs w:val="20"/>
        </w:rPr>
        <w:t>ПОСТАНОВЛЕНИЕ</w:t>
      </w:r>
    </w:p>
    <w:p w:rsidR="00244FA3" w:rsidRPr="00244FA3" w:rsidRDefault="00244FA3" w:rsidP="00244FA3">
      <w:pPr>
        <w:shd w:val="clear" w:color="auto" w:fill="FFFFFF"/>
        <w:jc w:val="center"/>
        <w:textAlignment w:val="baseline"/>
        <w:rPr>
          <w:rFonts w:ascii="Arial" w:hAnsi="Arial" w:cs="Arial"/>
          <w:b/>
          <w:spacing w:val="1"/>
          <w:sz w:val="20"/>
          <w:szCs w:val="20"/>
        </w:rPr>
      </w:pPr>
    </w:p>
    <w:p w:rsidR="00244FA3" w:rsidRDefault="00244FA3" w:rsidP="00244FA3">
      <w:pPr>
        <w:shd w:val="clear" w:color="auto" w:fill="FFFFFF"/>
        <w:jc w:val="center"/>
        <w:textAlignment w:val="baseline"/>
        <w:rPr>
          <w:rFonts w:ascii="Arial" w:hAnsi="Arial" w:cs="Arial"/>
          <w:spacing w:val="1"/>
          <w:sz w:val="20"/>
          <w:szCs w:val="20"/>
        </w:rPr>
      </w:pPr>
      <w:r>
        <w:rPr>
          <w:rFonts w:ascii="Arial" w:hAnsi="Arial" w:cs="Arial"/>
          <w:spacing w:val="1"/>
          <w:sz w:val="20"/>
          <w:szCs w:val="20"/>
        </w:rPr>
        <w:t>20.10.2022 №1329</w:t>
      </w:r>
    </w:p>
    <w:p w:rsidR="00244FA3" w:rsidRDefault="00244FA3" w:rsidP="00244FA3">
      <w:pPr>
        <w:shd w:val="clear" w:color="auto" w:fill="FFFFFF"/>
        <w:jc w:val="center"/>
        <w:textAlignment w:val="baseline"/>
        <w:rPr>
          <w:rFonts w:ascii="Arial" w:hAnsi="Arial" w:cs="Arial"/>
          <w:spacing w:val="1"/>
          <w:sz w:val="20"/>
          <w:szCs w:val="20"/>
        </w:rPr>
      </w:pPr>
    </w:p>
    <w:p w:rsidR="00244FA3" w:rsidRPr="00244FA3" w:rsidRDefault="00244FA3" w:rsidP="00244FA3">
      <w:pPr>
        <w:shd w:val="clear" w:color="auto" w:fill="FFFFFF"/>
        <w:jc w:val="center"/>
        <w:textAlignment w:val="baseline"/>
        <w:rPr>
          <w:rFonts w:ascii="Arial" w:hAnsi="Arial" w:cs="Arial"/>
          <w:b/>
          <w:spacing w:val="1"/>
          <w:sz w:val="20"/>
          <w:szCs w:val="20"/>
        </w:rPr>
      </w:pPr>
      <w:r w:rsidRPr="00244FA3">
        <w:rPr>
          <w:rFonts w:ascii="Arial" w:hAnsi="Arial" w:cs="Arial"/>
          <w:b/>
          <w:spacing w:val="1"/>
          <w:sz w:val="20"/>
          <w:szCs w:val="20"/>
        </w:rPr>
        <w:t xml:space="preserve">О признании утратившим силу </w:t>
      </w:r>
      <w:proofErr w:type="gramStart"/>
      <w:r w:rsidRPr="00244FA3">
        <w:rPr>
          <w:rFonts w:ascii="Arial" w:hAnsi="Arial" w:cs="Arial"/>
          <w:b/>
          <w:spacing w:val="1"/>
          <w:sz w:val="20"/>
          <w:szCs w:val="20"/>
        </w:rPr>
        <w:t xml:space="preserve">постановления администрации города Куйбышева </w:t>
      </w:r>
      <w:r>
        <w:rPr>
          <w:rFonts w:ascii="Arial" w:hAnsi="Arial" w:cs="Arial"/>
          <w:b/>
          <w:spacing w:val="1"/>
          <w:sz w:val="20"/>
          <w:szCs w:val="20"/>
        </w:rPr>
        <w:t>К</w:t>
      </w:r>
      <w:r w:rsidRPr="00244FA3">
        <w:rPr>
          <w:rFonts w:ascii="Arial" w:hAnsi="Arial" w:cs="Arial"/>
          <w:b/>
          <w:spacing w:val="1"/>
          <w:sz w:val="20"/>
          <w:szCs w:val="20"/>
        </w:rPr>
        <w:t>уйбышевского района Новосибирской области</w:t>
      </w:r>
      <w:proofErr w:type="gramEnd"/>
      <w:r w:rsidRPr="00244FA3">
        <w:rPr>
          <w:rFonts w:ascii="Arial" w:hAnsi="Arial" w:cs="Arial"/>
          <w:b/>
          <w:spacing w:val="1"/>
          <w:sz w:val="20"/>
          <w:szCs w:val="20"/>
        </w:rPr>
        <w:t xml:space="preserve"> от 07.06.2012 № 406 «Об утверждении Правил поведения на культурно – зрелищных, спортивных и иных мероприятиях, проводимых на территории г. Куйбышева»</w:t>
      </w:r>
    </w:p>
    <w:p w:rsidR="00244FA3" w:rsidRDefault="00244FA3" w:rsidP="00244FA3">
      <w:pPr>
        <w:shd w:val="clear" w:color="auto" w:fill="FFFFFF"/>
        <w:jc w:val="center"/>
        <w:textAlignment w:val="baseline"/>
        <w:rPr>
          <w:rFonts w:ascii="Arial" w:hAnsi="Arial" w:cs="Arial"/>
          <w:spacing w:val="1"/>
          <w:sz w:val="20"/>
          <w:szCs w:val="20"/>
        </w:rPr>
      </w:pPr>
    </w:p>
    <w:p w:rsidR="00244FA3" w:rsidRPr="00244FA3" w:rsidRDefault="00244FA3" w:rsidP="00244FA3">
      <w:pPr>
        <w:widowControl w:val="0"/>
        <w:autoSpaceDE w:val="0"/>
        <w:autoSpaceDN w:val="0"/>
        <w:adjustRightInd w:val="0"/>
        <w:ind w:firstLine="709"/>
        <w:jc w:val="both"/>
        <w:rPr>
          <w:rFonts w:ascii="Arial" w:hAnsi="Arial" w:cs="Arial"/>
          <w:sz w:val="20"/>
          <w:szCs w:val="20"/>
        </w:rPr>
      </w:pPr>
      <w:r w:rsidRPr="00244FA3">
        <w:rPr>
          <w:rFonts w:ascii="Arial" w:hAnsi="Arial" w:cs="Arial"/>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Постановлением Правительства РФ от 18.04.2014 № 353 «Об утверждении Правил обеспечения безопасности при проведении официальных спортивных соревнований»  </w:t>
      </w:r>
    </w:p>
    <w:p w:rsidR="00244FA3" w:rsidRDefault="00244FA3" w:rsidP="00244FA3">
      <w:pPr>
        <w:widowControl w:val="0"/>
        <w:autoSpaceDE w:val="0"/>
        <w:autoSpaceDN w:val="0"/>
        <w:adjustRightInd w:val="0"/>
        <w:ind w:firstLine="709"/>
        <w:jc w:val="both"/>
        <w:rPr>
          <w:rFonts w:ascii="Arial" w:hAnsi="Arial" w:cs="Arial"/>
          <w:sz w:val="20"/>
          <w:szCs w:val="20"/>
        </w:rPr>
      </w:pPr>
      <w:r w:rsidRPr="00244FA3">
        <w:rPr>
          <w:rFonts w:ascii="Arial" w:hAnsi="Arial" w:cs="Arial"/>
          <w:sz w:val="20"/>
          <w:szCs w:val="20"/>
        </w:rPr>
        <w:t>ПОСТАНОВЛЯЕТ:</w:t>
      </w:r>
    </w:p>
    <w:p w:rsidR="00244FA3" w:rsidRDefault="00244FA3" w:rsidP="00244FA3">
      <w:pPr>
        <w:widowControl w:val="0"/>
        <w:autoSpaceDE w:val="0"/>
        <w:autoSpaceDN w:val="0"/>
        <w:adjustRightInd w:val="0"/>
        <w:ind w:firstLine="709"/>
        <w:jc w:val="both"/>
        <w:rPr>
          <w:rFonts w:ascii="Arial" w:hAnsi="Arial" w:cs="Arial"/>
          <w:sz w:val="20"/>
          <w:szCs w:val="20"/>
        </w:rPr>
      </w:pPr>
      <w:r w:rsidRPr="00244FA3">
        <w:rPr>
          <w:rFonts w:ascii="Arial" w:hAnsi="Arial" w:cs="Arial"/>
          <w:sz w:val="20"/>
          <w:szCs w:val="20"/>
        </w:rPr>
        <w:t xml:space="preserve">1. Признать утратившим силу постановление администрации города Куйбышева Куйбышевского района Новосибирской области от 07.06.2012 № 406 «Об утверждении Правил поведения на культурно - зрелищных, спортивных и иных мероприятиях, проводимых на территории </w:t>
      </w:r>
      <w:proofErr w:type="gramStart"/>
      <w:r w:rsidRPr="00244FA3">
        <w:rPr>
          <w:rFonts w:ascii="Arial" w:hAnsi="Arial" w:cs="Arial"/>
          <w:sz w:val="20"/>
          <w:szCs w:val="20"/>
        </w:rPr>
        <w:t>г</w:t>
      </w:r>
      <w:proofErr w:type="gramEnd"/>
      <w:r w:rsidRPr="00244FA3">
        <w:rPr>
          <w:rFonts w:ascii="Arial" w:hAnsi="Arial" w:cs="Arial"/>
          <w:sz w:val="20"/>
          <w:szCs w:val="20"/>
        </w:rPr>
        <w:t>. Куйбышева».</w:t>
      </w:r>
    </w:p>
    <w:p w:rsidR="00244FA3" w:rsidRPr="00244FA3" w:rsidRDefault="00244FA3" w:rsidP="00244FA3">
      <w:pPr>
        <w:widowControl w:val="0"/>
        <w:autoSpaceDE w:val="0"/>
        <w:autoSpaceDN w:val="0"/>
        <w:adjustRightInd w:val="0"/>
        <w:ind w:firstLine="709"/>
        <w:jc w:val="both"/>
        <w:rPr>
          <w:rFonts w:ascii="Arial" w:hAnsi="Arial" w:cs="Arial"/>
          <w:sz w:val="20"/>
          <w:szCs w:val="20"/>
        </w:rPr>
      </w:pPr>
      <w:r w:rsidRPr="00244FA3">
        <w:rPr>
          <w:rFonts w:ascii="Arial" w:eastAsia="Arial" w:hAnsi="Arial" w:cs="Arial"/>
          <w:sz w:val="20"/>
          <w:szCs w:val="20"/>
          <w:lang w:eastAsia="ar-SA"/>
        </w:rPr>
        <w:t>2.</w:t>
      </w:r>
      <w:r w:rsidRPr="00244FA3">
        <w:rPr>
          <w:rFonts w:ascii="Arial" w:hAnsi="Arial" w:cs="Arial"/>
          <w:sz w:val="20"/>
          <w:szCs w:val="20"/>
        </w:rPr>
        <w:t xml:space="preserve"> Управлению делами администрации города Куйбышева (</w:t>
      </w:r>
      <w:proofErr w:type="spellStart"/>
      <w:r w:rsidRPr="00244FA3">
        <w:rPr>
          <w:rFonts w:ascii="Arial" w:hAnsi="Arial" w:cs="Arial"/>
          <w:sz w:val="20"/>
          <w:szCs w:val="20"/>
        </w:rPr>
        <w:t>Рукицкая</w:t>
      </w:r>
      <w:proofErr w:type="spellEnd"/>
      <w:r w:rsidRPr="00244FA3">
        <w:rPr>
          <w:rFonts w:ascii="Arial" w:hAnsi="Arial" w:cs="Arial"/>
          <w:sz w:val="20"/>
          <w:szCs w:val="20"/>
        </w:rPr>
        <w:t xml:space="preserve"> Т.А.) обеспечить опубликование постановления в официальном печатном издании «Бюллетень органов местного </w:t>
      </w:r>
      <w:proofErr w:type="gramStart"/>
      <w:r w:rsidRPr="00244FA3">
        <w:rPr>
          <w:rFonts w:ascii="Arial" w:hAnsi="Arial" w:cs="Arial"/>
          <w:sz w:val="20"/>
          <w:szCs w:val="20"/>
        </w:rPr>
        <w:t>самоуправления города Куйбышева Куйбышевского района Новосибирской области</w:t>
      </w:r>
      <w:proofErr w:type="gramEnd"/>
      <w:r w:rsidRPr="00244FA3">
        <w:rPr>
          <w:rFonts w:ascii="Arial" w:hAnsi="Arial" w:cs="Arial"/>
          <w:sz w:val="20"/>
          <w:szCs w:val="20"/>
        </w:rPr>
        <w:t>».</w:t>
      </w:r>
    </w:p>
    <w:p w:rsidR="00244FA3" w:rsidRPr="00244FA3" w:rsidRDefault="00244FA3" w:rsidP="00244FA3">
      <w:pPr>
        <w:widowControl w:val="0"/>
        <w:suppressAutoHyphens/>
        <w:autoSpaceDE w:val="0"/>
        <w:rPr>
          <w:rFonts w:ascii="Arial" w:eastAsia="Arial" w:hAnsi="Arial" w:cs="Arial"/>
          <w:sz w:val="20"/>
          <w:szCs w:val="20"/>
          <w:lang w:eastAsia="ar-SA"/>
        </w:rPr>
      </w:pPr>
    </w:p>
    <w:p w:rsidR="00244FA3" w:rsidRPr="00244FA3" w:rsidRDefault="00244FA3" w:rsidP="00244FA3">
      <w:pPr>
        <w:widowControl w:val="0"/>
        <w:suppressAutoHyphens/>
        <w:autoSpaceDE w:val="0"/>
        <w:rPr>
          <w:rFonts w:ascii="Arial" w:eastAsia="Arial" w:hAnsi="Arial" w:cs="Arial"/>
          <w:sz w:val="20"/>
          <w:szCs w:val="20"/>
          <w:lang w:eastAsia="ar-SA"/>
        </w:rPr>
      </w:pPr>
      <w:r w:rsidRPr="00244FA3">
        <w:rPr>
          <w:rFonts w:ascii="Arial" w:eastAsia="Arial" w:hAnsi="Arial" w:cs="Arial"/>
          <w:sz w:val="20"/>
          <w:szCs w:val="20"/>
          <w:lang w:eastAsia="ar-SA"/>
        </w:rPr>
        <w:t xml:space="preserve">Глава города Куйбышева </w:t>
      </w:r>
    </w:p>
    <w:p w:rsidR="00244FA3" w:rsidRPr="00244FA3" w:rsidRDefault="00244FA3" w:rsidP="00244FA3">
      <w:pPr>
        <w:widowControl w:val="0"/>
        <w:suppressAutoHyphens/>
        <w:autoSpaceDE w:val="0"/>
        <w:rPr>
          <w:rFonts w:ascii="Arial" w:eastAsia="Arial" w:hAnsi="Arial" w:cs="Arial"/>
          <w:sz w:val="20"/>
          <w:szCs w:val="20"/>
          <w:lang w:eastAsia="ar-SA"/>
        </w:rPr>
      </w:pPr>
      <w:r w:rsidRPr="00244FA3">
        <w:rPr>
          <w:rFonts w:ascii="Arial" w:eastAsia="Arial" w:hAnsi="Arial" w:cs="Arial"/>
          <w:sz w:val="20"/>
          <w:szCs w:val="20"/>
          <w:lang w:eastAsia="ar-SA"/>
        </w:rPr>
        <w:t>Куйбышевского района</w:t>
      </w:r>
    </w:p>
    <w:p w:rsidR="00244FA3" w:rsidRPr="00244FA3" w:rsidRDefault="00244FA3" w:rsidP="00244FA3">
      <w:pPr>
        <w:widowControl w:val="0"/>
        <w:suppressAutoHyphens/>
        <w:autoSpaceDE w:val="0"/>
        <w:rPr>
          <w:rFonts w:ascii="Arial" w:eastAsia="Arial" w:hAnsi="Arial" w:cs="Arial"/>
          <w:sz w:val="20"/>
          <w:szCs w:val="20"/>
          <w:lang w:eastAsia="ar-SA"/>
        </w:rPr>
      </w:pPr>
      <w:r w:rsidRPr="00244FA3">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244FA3">
        <w:rPr>
          <w:rFonts w:ascii="Arial" w:eastAsia="Arial" w:hAnsi="Arial" w:cs="Arial"/>
          <w:sz w:val="20"/>
          <w:szCs w:val="20"/>
          <w:lang w:eastAsia="ar-SA"/>
        </w:rPr>
        <w:t xml:space="preserve">      А.А.Андронов</w:t>
      </w:r>
    </w:p>
    <w:p w:rsidR="00244FA3" w:rsidRDefault="00244FA3" w:rsidP="00244FA3">
      <w:pPr>
        <w:widowControl w:val="0"/>
        <w:suppressAutoHyphens/>
        <w:autoSpaceDE w:val="0"/>
        <w:rPr>
          <w:rFonts w:eastAsia="Arial"/>
          <w:lang w:eastAsia="ar-SA"/>
        </w:rPr>
      </w:pPr>
    </w:p>
    <w:p w:rsidR="0040442B" w:rsidRDefault="00244FA3" w:rsidP="00C861ED">
      <w:pPr>
        <w:keepNext/>
        <w:jc w:val="both"/>
        <w:outlineLvl w:val="1"/>
        <w:rPr>
          <w:rFonts w:ascii="Arial" w:hAnsi="Arial" w:cs="Arial"/>
          <w:bCs/>
          <w:sz w:val="20"/>
          <w:szCs w:val="20"/>
        </w:rPr>
      </w:pPr>
      <w:r>
        <w:rPr>
          <w:rFonts w:ascii="Arial" w:hAnsi="Arial" w:cs="Arial"/>
          <w:b/>
          <w:sz w:val="20"/>
          <w:szCs w:val="20"/>
        </w:rPr>
        <w:t>2.2</w:t>
      </w:r>
      <w:r w:rsidR="009C2F0B" w:rsidRPr="009C2F0B">
        <w:rPr>
          <w:rFonts w:ascii="Arial" w:hAnsi="Arial" w:cs="Arial"/>
          <w:b/>
          <w:sz w:val="20"/>
          <w:szCs w:val="20"/>
        </w:rPr>
        <w:t>.</w:t>
      </w:r>
      <w:r w:rsidR="0040442B">
        <w:rPr>
          <w:rFonts w:ascii="Arial" w:hAnsi="Arial" w:cs="Arial"/>
          <w:b/>
          <w:sz w:val="20"/>
          <w:szCs w:val="20"/>
        </w:rPr>
        <w:t xml:space="preserve"> </w:t>
      </w:r>
      <w:r w:rsidR="0040442B" w:rsidRPr="003F1088">
        <w:rPr>
          <w:rFonts w:ascii="Arial" w:hAnsi="Arial" w:cs="Arial"/>
          <w:b/>
          <w:bCs/>
          <w:sz w:val="20"/>
          <w:szCs w:val="20"/>
        </w:rPr>
        <w:t xml:space="preserve">ПОСТАНОВЛЕНИЕ </w:t>
      </w:r>
      <w:proofErr w:type="gramStart"/>
      <w:r w:rsidR="0040442B" w:rsidRPr="003F1088">
        <w:rPr>
          <w:rFonts w:ascii="Arial" w:hAnsi="Arial" w:cs="Arial"/>
          <w:b/>
          <w:bCs/>
          <w:sz w:val="20"/>
          <w:szCs w:val="20"/>
        </w:rPr>
        <w:t>АДМИНИСТРАЦИИ ГОРОДА КУЙБЫШЕВА КУЙБЫШЕВСКОГО РАЙОНА НОВОСИБИРС</w:t>
      </w:r>
      <w:r w:rsidR="0040442B">
        <w:rPr>
          <w:rFonts w:ascii="Arial" w:hAnsi="Arial" w:cs="Arial"/>
          <w:b/>
          <w:bCs/>
          <w:sz w:val="20"/>
          <w:szCs w:val="20"/>
        </w:rPr>
        <w:t>КОЙ ОБЛАСТИ</w:t>
      </w:r>
      <w:proofErr w:type="gramEnd"/>
      <w:r w:rsidR="0040442B">
        <w:rPr>
          <w:rFonts w:ascii="Arial" w:hAnsi="Arial" w:cs="Arial"/>
          <w:b/>
          <w:bCs/>
          <w:sz w:val="20"/>
          <w:szCs w:val="20"/>
        </w:rPr>
        <w:t xml:space="preserve"> от 25.10.2022 № 1346 </w:t>
      </w:r>
      <w:r w:rsidR="0040442B" w:rsidRPr="003F1088">
        <w:rPr>
          <w:rFonts w:ascii="Arial" w:hAnsi="Arial" w:cs="Arial"/>
          <w:bCs/>
          <w:sz w:val="20"/>
          <w:szCs w:val="20"/>
        </w:rPr>
        <w:t>«Об утверждении административного регламента предоставления муниципа</w:t>
      </w:r>
      <w:r w:rsidR="0040442B">
        <w:rPr>
          <w:rFonts w:ascii="Arial" w:hAnsi="Arial" w:cs="Arial"/>
          <w:bCs/>
          <w:sz w:val="20"/>
          <w:szCs w:val="20"/>
        </w:rPr>
        <w:t xml:space="preserve">льной услуги по предоставлению </w:t>
      </w:r>
      <w:r w:rsidR="0040442B" w:rsidRPr="003F1088">
        <w:rPr>
          <w:rFonts w:ascii="Arial" w:hAnsi="Arial" w:cs="Arial"/>
          <w:bCs/>
          <w:sz w:val="20"/>
          <w:szCs w:val="20"/>
        </w:rPr>
        <w:t>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p w:rsidR="0040442B" w:rsidRDefault="0040442B" w:rsidP="00C861ED">
      <w:pPr>
        <w:keepNext/>
        <w:jc w:val="both"/>
        <w:outlineLvl w:val="1"/>
        <w:rPr>
          <w:rFonts w:ascii="Arial" w:hAnsi="Arial" w:cs="Arial"/>
          <w:bCs/>
          <w:sz w:val="20"/>
          <w:szCs w:val="20"/>
        </w:rPr>
      </w:pPr>
    </w:p>
    <w:p w:rsidR="0040442B" w:rsidRPr="0040442B" w:rsidRDefault="0040442B" w:rsidP="0040442B">
      <w:pPr>
        <w:keepNext/>
        <w:jc w:val="center"/>
        <w:outlineLvl w:val="1"/>
        <w:rPr>
          <w:rFonts w:ascii="Arial" w:hAnsi="Arial" w:cs="Arial"/>
          <w:b/>
          <w:sz w:val="20"/>
          <w:szCs w:val="20"/>
        </w:rPr>
      </w:pPr>
      <w:r w:rsidRPr="0040442B">
        <w:rPr>
          <w:rFonts w:ascii="Arial" w:hAnsi="Arial" w:cs="Arial"/>
          <w:b/>
          <w:sz w:val="20"/>
          <w:szCs w:val="20"/>
        </w:rPr>
        <w:t>ПОСТАНОВЛЕНИЕ</w:t>
      </w:r>
    </w:p>
    <w:p w:rsidR="0040442B" w:rsidRPr="0040442B" w:rsidRDefault="0040442B" w:rsidP="0040442B">
      <w:pPr>
        <w:keepNext/>
        <w:jc w:val="center"/>
        <w:outlineLvl w:val="1"/>
        <w:rPr>
          <w:rFonts w:ascii="Arial" w:hAnsi="Arial" w:cs="Arial"/>
          <w:b/>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25.10.2022 №1346</w:t>
      </w:r>
    </w:p>
    <w:p w:rsidR="0040442B" w:rsidRPr="0040442B" w:rsidRDefault="0040442B" w:rsidP="0040442B">
      <w:pPr>
        <w:keepNext/>
        <w:jc w:val="both"/>
        <w:outlineLvl w:val="1"/>
        <w:rPr>
          <w:rFonts w:ascii="Arial" w:hAnsi="Arial" w:cs="Arial"/>
          <w:b/>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Об утверждении административного регламента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p w:rsidR="0040442B" w:rsidRPr="0040442B" w:rsidRDefault="0040442B" w:rsidP="0040442B">
      <w:pPr>
        <w:keepNext/>
        <w:jc w:val="both"/>
        <w:outlineLvl w:val="1"/>
        <w:rPr>
          <w:rFonts w:ascii="Arial" w:hAnsi="Arial" w:cs="Arial"/>
          <w:sz w:val="20"/>
          <w:szCs w:val="20"/>
        </w:rPr>
      </w:pPr>
    </w:p>
    <w:p w:rsidR="0040442B" w:rsidRDefault="0040442B" w:rsidP="0040442B">
      <w:pPr>
        <w:keepNext/>
        <w:ind w:firstLine="709"/>
        <w:jc w:val="both"/>
        <w:outlineLvl w:val="1"/>
        <w:rPr>
          <w:rFonts w:ascii="Arial" w:hAnsi="Arial" w:cs="Arial"/>
          <w:sz w:val="20"/>
          <w:szCs w:val="20"/>
        </w:rPr>
      </w:pPr>
      <w:proofErr w:type="gramStart"/>
      <w:r w:rsidRPr="0040442B">
        <w:rPr>
          <w:rFonts w:ascii="Arial" w:hAnsi="Arial" w:cs="Arial"/>
          <w:sz w:val="20"/>
          <w:szCs w:val="20"/>
        </w:rPr>
        <w:t>Руководствуясь Градостроительным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ст. 7 Федерального закона Российской Федерации от 06.10.2003 № 131-ФЗ «Об общих принципах организации местного самоуправления в Российской Федерации», Постановлением администрации города Куйбышева Куйбышевского района новосибирской области от 25.03.2019 № 308 «Об утверждении Порядка разработки и утверждения административных регламентов предоставления муниципальных услуг», в</w:t>
      </w:r>
      <w:proofErr w:type="gramEnd"/>
      <w:r w:rsidRPr="0040442B">
        <w:rPr>
          <w:rFonts w:ascii="Arial" w:hAnsi="Arial" w:cs="Arial"/>
          <w:sz w:val="20"/>
          <w:szCs w:val="20"/>
        </w:rPr>
        <w:t xml:space="preserve"> </w:t>
      </w:r>
      <w:proofErr w:type="gramStart"/>
      <w:r w:rsidRPr="0040442B">
        <w:rPr>
          <w:rFonts w:ascii="Arial" w:hAnsi="Arial" w:cs="Arial"/>
          <w:sz w:val="20"/>
          <w:szCs w:val="20"/>
        </w:rPr>
        <w:t>целях</w:t>
      </w:r>
      <w:proofErr w:type="gramEnd"/>
      <w:r w:rsidRPr="0040442B">
        <w:rPr>
          <w:rFonts w:ascii="Arial" w:hAnsi="Arial" w:cs="Arial"/>
          <w:sz w:val="20"/>
          <w:szCs w:val="20"/>
        </w:rPr>
        <w:t xml:space="preserve"> повышения качества и доступности предоставления муниципальных услуг</w:t>
      </w:r>
    </w:p>
    <w:p w:rsidR="0040442B" w:rsidRPr="0040442B" w:rsidRDefault="0040442B" w:rsidP="0040442B">
      <w:pPr>
        <w:keepNext/>
        <w:ind w:firstLine="709"/>
        <w:jc w:val="both"/>
        <w:outlineLvl w:val="1"/>
        <w:rPr>
          <w:rFonts w:ascii="Arial" w:hAnsi="Arial" w:cs="Arial"/>
          <w:sz w:val="20"/>
          <w:szCs w:val="20"/>
        </w:rPr>
      </w:pPr>
      <w:r w:rsidRPr="0040442B">
        <w:rPr>
          <w:rFonts w:ascii="Arial" w:hAnsi="Arial" w:cs="Arial"/>
          <w:sz w:val="20"/>
          <w:szCs w:val="20"/>
        </w:rPr>
        <w:t>ПОСТАНОВЛЯЕТ:</w:t>
      </w:r>
    </w:p>
    <w:p w:rsidR="0040442B" w:rsidRPr="0040442B" w:rsidRDefault="0040442B" w:rsidP="0040442B">
      <w:pPr>
        <w:keepNext/>
        <w:ind w:firstLine="709"/>
        <w:jc w:val="both"/>
        <w:outlineLvl w:val="1"/>
        <w:rPr>
          <w:rFonts w:ascii="Arial" w:hAnsi="Arial" w:cs="Arial"/>
          <w:sz w:val="20"/>
          <w:szCs w:val="20"/>
        </w:rPr>
      </w:pPr>
      <w:r w:rsidRPr="0040442B">
        <w:rPr>
          <w:rFonts w:ascii="Arial" w:hAnsi="Arial" w:cs="Arial"/>
          <w:sz w:val="20"/>
          <w:szCs w:val="20"/>
        </w:rPr>
        <w:t>1. Утвердить прилагаемый административный регламент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p w:rsidR="0040442B" w:rsidRPr="0040442B" w:rsidRDefault="0040442B" w:rsidP="0040442B">
      <w:pPr>
        <w:keepNext/>
        <w:ind w:firstLine="709"/>
        <w:jc w:val="both"/>
        <w:outlineLvl w:val="1"/>
        <w:rPr>
          <w:rFonts w:ascii="Arial" w:hAnsi="Arial" w:cs="Arial"/>
          <w:sz w:val="20"/>
          <w:szCs w:val="20"/>
        </w:rPr>
      </w:pPr>
      <w:r w:rsidRPr="0040442B">
        <w:rPr>
          <w:rFonts w:ascii="Arial" w:hAnsi="Arial" w:cs="Arial"/>
          <w:sz w:val="20"/>
          <w:szCs w:val="20"/>
        </w:rPr>
        <w:t xml:space="preserve">2. Признать утратившими силу </w:t>
      </w:r>
      <w:proofErr w:type="gramStart"/>
      <w:r w:rsidRPr="0040442B">
        <w:rPr>
          <w:rFonts w:ascii="Arial" w:hAnsi="Arial" w:cs="Arial"/>
          <w:sz w:val="20"/>
          <w:szCs w:val="20"/>
        </w:rPr>
        <w:t>постановления администрации города Куйбышева Куйбышевского района Новосибирской области</w:t>
      </w:r>
      <w:proofErr w:type="gramEnd"/>
      <w:r w:rsidRPr="0040442B">
        <w:rPr>
          <w:rFonts w:ascii="Arial" w:hAnsi="Arial" w:cs="Arial"/>
          <w:sz w:val="20"/>
          <w:szCs w:val="20"/>
        </w:rPr>
        <w:t>:</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от 20.11.2019 № 1349 «Об утверждении административного регламента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от 23.06.2021 № 571 «О внесении изменений в постановление администрации города Куйбышева Куйбышевского района от 20.111.2019 № 1349 «Об утверждении административного регламента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p w:rsidR="0040442B" w:rsidRPr="0040442B" w:rsidRDefault="0040442B" w:rsidP="0040442B">
      <w:pPr>
        <w:keepNext/>
        <w:ind w:firstLine="709"/>
        <w:jc w:val="both"/>
        <w:outlineLvl w:val="1"/>
        <w:rPr>
          <w:rFonts w:ascii="Arial" w:hAnsi="Arial" w:cs="Arial"/>
          <w:sz w:val="20"/>
          <w:szCs w:val="20"/>
        </w:rPr>
      </w:pPr>
      <w:r w:rsidRPr="0040442B">
        <w:rPr>
          <w:rFonts w:ascii="Arial" w:hAnsi="Arial" w:cs="Arial"/>
          <w:sz w:val="20"/>
          <w:szCs w:val="20"/>
        </w:rPr>
        <w:t xml:space="preserve">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proofErr w:type="gramStart"/>
      <w:r w:rsidRPr="0040442B">
        <w:rPr>
          <w:rFonts w:ascii="Arial" w:hAnsi="Arial" w:cs="Arial"/>
          <w:sz w:val="20"/>
          <w:szCs w:val="20"/>
        </w:rPr>
        <w:t>администрации города Куйбышева Куйбышевского района Новосибирской области</w:t>
      </w:r>
      <w:proofErr w:type="gramEnd"/>
      <w:r w:rsidRPr="0040442B">
        <w:rPr>
          <w:rFonts w:ascii="Arial" w:hAnsi="Arial" w:cs="Arial"/>
          <w:sz w:val="20"/>
          <w:szCs w:val="20"/>
        </w:rPr>
        <w:t>.</w:t>
      </w:r>
    </w:p>
    <w:p w:rsidR="0040442B" w:rsidRPr="0040442B" w:rsidRDefault="0040442B" w:rsidP="0040442B">
      <w:pPr>
        <w:keepNext/>
        <w:ind w:firstLine="709"/>
        <w:jc w:val="both"/>
        <w:outlineLvl w:val="1"/>
        <w:rPr>
          <w:rFonts w:ascii="Arial" w:hAnsi="Arial" w:cs="Arial"/>
          <w:sz w:val="20"/>
          <w:szCs w:val="20"/>
        </w:rPr>
      </w:pPr>
      <w:r w:rsidRPr="0040442B">
        <w:rPr>
          <w:rFonts w:ascii="Arial" w:hAnsi="Arial" w:cs="Arial"/>
          <w:sz w:val="20"/>
          <w:szCs w:val="20"/>
        </w:rPr>
        <w:t>4. </w:t>
      </w:r>
      <w:proofErr w:type="gramStart"/>
      <w:r w:rsidRPr="0040442B">
        <w:rPr>
          <w:rFonts w:ascii="Arial" w:hAnsi="Arial" w:cs="Arial"/>
          <w:sz w:val="20"/>
          <w:szCs w:val="20"/>
        </w:rPr>
        <w:t>Контроль за</w:t>
      </w:r>
      <w:proofErr w:type="gramEnd"/>
      <w:r w:rsidRPr="0040442B">
        <w:rPr>
          <w:rFonts w:ascii="Arial" w:hAnsi="Arial" w:cs="Arial"/>
          <w:sz w:val="20"/>
          <w:szCs w:val="20"/>
        </w:rPr>
        <w:t xml:space="preserve"> исполнением постановления возложить на начальника управления строительства, </w:t>
      </w:r>
      <w:proofErr w:type="spellStart"/>
      <w:r w:rsidRPr="0040442B">
        <w:rPr>
          <w:rFonts w:ascii="Arial" w:hAnsi="Arial" w:cs="Arial"/>
          <w:sz w:val="20"/>
          <w:szCs w:val="20"/>
        </w:rPr>
        <w:t>жилищно</w:t>
      </w:r>
      <w:proofErr w:type="spellEnd"/>
      <w:r w:rsidRPr="0040442B">
        <w:rPr>
          <w:rFonts w:ascii="Arial" w:hAnsi="Arial" w:cs="Arial"/>
          <w:sz w:val="20"/>
          <w:szCs w:val="20"/>
        </w:rPr>
        <w:t xml:space="preserve"> – коммунального и дорожного хозяйства (Васильев А.П.).</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Глава города Куйбышева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Куйбышевского района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Новосибирской области                                                                                                            А.А. Андронов</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УТВЕРЖДЕН</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постановлением администрации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города Куйбышева Куйбышевского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района Новосибирской области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 1346 от 25.10.2022</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Административный регламент предоставления муниципальной услуги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на территории города Куйбышева Куйбышевского района Новосибирской области</w:t>
      </w:r>
    </w:p>
    <w:p w:rsidR="0040442B" w:rsidRPr="0040442B" w:rsidRDefault="0040442B" w:rsidP="0040442B">
      <w:pPr>
        <w:keepNext/>
        <w:jc w:val="both"/>
        <w:outlineLvl w:val="1"/>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gridCol w:w="568"/>
      </w:tblGrid>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Оглавление</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Раздел 1. Общие положения</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Раздел 2. Стандарт предоставления муниципальной услуги</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13</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Раздел 4. Формы </w:t>
            </w:r>
            <w:proofErr w:type="gramStart"/>
            <w:r w:rsidRPr="0040442B">
              <w:rPr>
                <w:rFonts w:ascii="Arial" w:hAnsi="Arial" w:cs="Arial"/>
                <w:sz w:val="20"/>
                <w:szCs w:val="20"/>
              </w:rPr>
              <w:t>контроля за</w:t>
            </w:r>
            <w:proofErr w:type="gramEnd"/>
            <w:r w:rsidRPr="0040442B">
              <w:rPr>
                <w:rFonts w:ascii="Arial" w:hAnsi="Arial" w:cs="Arial"/>
                <w:sz w:val="20"/>
                <w:szCs w:val="20"/>
              </w:rPr>
              <w:t xml:space="preserve"> исполнением административного регламента</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13</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Раздел 5.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14</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Раздел 6. Особенности выполнения административных процедур (действий) в МФЦ</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17</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Приложение № 1.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19</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Приложение № 2. Постановление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20</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Приложение № 3. Постановление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Приложение № 4. Уведомление об отказе в приеме документов, необходимых для предоставления муниципальной услуги</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22</w:t>
            </w:r>
          </w:p>
        </w:tc>
      </w:tr>
      <w:tr w:rsidR="0040442B" w:rsidRPr="0040442B" w:rsidTr="00E67260">
        <w:trPr>
          <w:jc w:val="center"/>
        </w:trPr>
        <w:tc>
          <w:tcPr>
            <w:tcW w:w="8613"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Приложение №5. Состав, последовательность и сроки выполнения административных процедур (действий) при предоставлении муниципальной услуги</w:t>
            </w:r>
          </w:p>
        </w:tc>
        <w:tc>
          <w:tcPr>
            <w:tcW w:w="568"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w:t>
            </w:r>
          </w:p>
        </w:tc>
      </w:tr>
    </w:tbl>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1. Общие положения</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(далее - муниципальная услуга).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Административный регламент определяет порядок, сроки и последовательность взаимодействия между уполномоченным органом и их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Правовые основания предоставления муниципальной услуги закреплены в Приложении № 2 к настоящему административному регламенту.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1.2. Получатели услуги: физические лица, индивидуальные предприниматели, юридические лица (далее - заявитель).</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1.3. Требования к порядку информирования о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1.3.1. Информация о порядке и условиях информирования предоставления муниципальной услуги предоставляется:</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w:t>
      </w:r>
      <w:r w:rsidRPr="0040442B">
        <w:rPr>
          <w:rFonts w:ascii="Arial" w:hAnsi="Arial" w:cs="Arial"/>
          <w:sz w:val="20"/>
          <w:szCs w:val="20"/>
          <w:lang w:val="en-US"/>
        </w:rPr>
        <w:t>h</w:t>
      </w:r>
      <w:hyperlink r:id="rId10" w:history="1">
        <w:r w:rsidRPr="0040442B">
          <w:rPr>
            <w:rStyle w:val="a4"/>
            <w:rFonts w:ascii="Arial" w:hAnsi="Arial" w:cs="Arial"/>
            <w:sz w:val="20"/>
            <w:szCs w:val="20"/>
            <w:lang w:val="en-US"/>
          </w:rPr>
          <w:t>ttps</w:t>
        </w:r>
        <w:r w:rsidRPr="0040442B">
          <w:rPr>
            <w:rStyle w:val="a4"/>
            <w:rFonts w:ascii="Arial" w:hAnsi="Arial" w:cs="Arial"/>
            <w:sz w:val="20"/>
            <w:szCs w:val="20"/>
          </w:rPr>
          <w:t>.//</w:t>
        </w:r>
        <w:proofErr w:type="spellStart"/>
        <w:r w:rsidRPr="0040442B">
          <w:rPr>
            <w:rStyle w:val="a4"/>
            <w:rFonts w:ascii="Arial" w:hAnsi="Arial" w:cs="Arial"/>
            <w:sz w:val="20"/>
            <w:szCs w:val="20"/>
          </w:rPr>
          <w:t>kainsk</w:t>
        </w:r>
        <w:proofErr w:type="spellEnd"/>
        <w:r w:rsidRPr="0040442B">
          <w:rPr>
            <w:rStyle w:val="a4"/>
            <w:rFonts w:ascii="Arial" w:hAnsi="Arial" w:cs="Arial"/>
            <w:sz w:val="20"/>
            <w:szCs w:val="20"/>
          </w:rPr>
          <w:t>.</w:t>
        </w:r>
        <w:proofErr w:type="spellStart"/>
        <w:r w:rsidRPr="0040442B">
          <w:rPr>
            <w:rStyle w:val="a4"/>
            <w:rFonts w:ascii="Arial" w:hAnsi="Arial" w:cs="Arial"/>
            <w:sz w:val="20"/>
            <w:szCs w:val="20"/>
            <w:lang w:val="en-US"/>
          </w:rPr>
          <w:t>nso</w:t>
        </w:r>
        <w:proofErr w:type="spellEnd"/>
        <w:r w:rsidRPr="0040442B">
          <w:rPr>
            <w:rStyle w:val="a4"/>
            <w:rFonts w:ascii="Arial" w:hAnsi="Arial" w:cs="Arial"/>
            <w:sz w:val="20"/>
            <w:szCs w:val="20"/>
          </w:rPr>
          <w:t>.</w:t>
        </w:r>
        <w:proofErr w:type="spellStart"/>
        <w:r w:rsidRPr="0040442B">
          <w:rPr>
            <w:rStyle w:val="a4"/>
            <w:rFonts w:ascii="Arial" w:hAnsi="Arial" w:cs="Arial"/>
            <w:sz w:val="20"/>
            <w:szCs w:val="20"/>
          </w:rPr>
          <w:t>ru</w:t>
        </w:r>
        <w:proofErr w:type="spellEnd"/>
      </w:hyperlink>
      <w:r w:rsidRPr="0040442B">
        <w:rPr>
          <w:rFonts w:ascii="Arial" w:hAnsi="Arial" w:cs="Arial"/>
          <w:sz w:val="20"/>
          <w:szCs w:val="20"/>
        </w:rPr>
        <w:t>);</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путем размещения в федеральной государственной информационной системе "Единый портал государственных и муниципальных услуг (функций)" (https:// </w:t>
      </w:r>
      <w:hyperlink r:id="rId11" w:history="1">
        <w:r w:rsidRPr="0040442B">
          <w:rPr>
            <w:rStyle w:val="a4"/>
            <w:rFonts w:ascii="Arial" w:hAnsi="Arial" w:cs="Arial"/>
            <w:sz w:val="20"/>
            <w:szCs w:val="20"/>
          </w:rPr>
          <w:t>www.gosuslugi.ru/</w:t>
        </w:r>
      </w:hyperlink>
      <w:r w:rsidRPr="0040442B">
        <w:rPr>
          <w:rFonts w:ascii="Arial" w:hAnsi="Arial" w:cs="Arial"/>
          <w:sz w:val="20"/>
          <w:szCs w:val="20"/>
        </w:rPr>
        <w:t>);</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путем размещения на региональном портале государственных и муниципальных услуг (</w:t>
      </w:r>
      <w:hyperlink r:id="rId12" w:history="1">
        <w:r w:rsidRPr="0040442B">
          <w:rPr>
            <w:rStyle w:val="a4"/>
            <w:rFonts w:ascii="Arial" w:hAnsi="Arial" w:cs="Arial"/>
            <w:sz w:val="20"/>
            <w:szCs w:val="20"/>
          </w:rPr>
          <w:t>http://frgu.ru</w:t>
        </w:r>
      </w:hyperlink>
      <w:r w:rsidRPr="0040442B">
        <w:rPr>
          <w:rFonts w:ascii="Arial" w:hAnsi="Arial" w:cs="Arial"/>
          <w:sz w:val="20"/>
          <w:szCs w:val="20"/>
        </w:rPr>
        <w:t>);</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путем размещения на информационном стенде в помещении уполномоченного органа, в информационных материалах;</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путем публикации информационных материалов в средствах массовой информации;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посредством ответов на письменные обращения;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сотрудником отдела многофункционального центра в соответствии с графиком работы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1.3.2.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РПГУ.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2. Стандарт предоставления муниципальной услуги</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2.2. Наименование органа, предоставляющего муниципальную услугу.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Администрация города Куйбышева Куйбышевского района Новосибирской области.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МФЦ участвует в предоставлении муниципальной услуги в части: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информирования по вопросам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приема заявлений и документов, необходимых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выдачи результата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Заявитель вправе подать заявление о предоставление разрешения на отклонение от предельных параметров разрешенного строительства, реконструкции объекта капитального строительства через МФЦ в соответствии с соглашением о взаимодействии между МФЦ и уполномоченным органом, почтовым отправлением или с помощью ЕПГУ, РПГУ.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2.3. Описание результата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Результатами предоставления муниципальной услуги являются: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решение о предоставлении разрешения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решение об отказе в предоставлении муниципальной услуги (по форме, согласно приложению № 3 к настоящему Административному регламенту).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2.4.2.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2.3 Административного регламента.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2.4.3. Срок выдачи разрешения на предоставление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2.4.4. Приостановление срока предоставления муниципальной услуги не предусмотрено.</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2.4.5.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2.5. Исчерпывающий перечень документов, необходимых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2.5.1. Для получения муниципальной услуги заявитель представляет следующие документы: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документ, удостоверяющий личность;</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заявление: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в форме документа на бумажном носителе по форме, согласно приложению № 1 к настоящему Административному регламенту;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в электронной форме (заполняется посредством внесения соответствующих сведений в интерактивную форму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40442B">
        <w:rPr>
          <w:rFonts w:ascii="Arial" w:hAnsi="Arial" w:cs="Arial"/>
          <w:sz w:val="20"/>
          <w:szCs w:val="20"/>
        </w:rPr>
        <w:t>ии и ау</w:t>
      </w:r>
      <w:proofErr w:type="gramEnd"/>
      <w:r w:rsidRPr="0040442B">
        <w:rPr>
          <w:rFonts w:ascii="Arial" w:hAnsi="Arial" w:cs="Arial"/>
          <w:sz w:val="20"/>
          <w:szCs w:val="20"/>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2.5.2. К заявлению прилагаются: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2.5.3. Заявление и прилагаемые документы могут быть представлены (направлены) заявителем одним из следующих способов: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лично или посредством почтового отправления в орган местного самоуправления;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через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через Региональный или Единый портал.</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2.5.4. Запрещается требовать от заявителя: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w:t>
      </w:r>
      <w:proofErr w:type="gramEnd"/>
      <w:r w:rsidRPr="0040442B">
        <w:rPr>
          <w:rFonts w:ascii="Arial" w:hAnsi="Arial" w:cs="Arial"/>
          <w:sz w:val="20"/>
          <w:szCs w:val="20"/>
        </w:rPr>
        <w:t xml:space="preserve"> </w:t>
      </w:r>
      <w:proofErr w:type="gramStart"/>
      <w:r w:rsidRPr="0040442B">
        <w:rPr>
          <w:rFonts w:ascii="Arial" w:hAnsi="Arial" w:cs="Arial"/>
          <w:sz w:val="20"/>
          <w:szCs w:val="20"/>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roofErr w:type="gramEnd"/>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w:t>
      </w:r>
      <w:proofErr w:type="gramEnd"/>
      <w:r w:rsidRPr="0040442B">
        <w:rPr>
          <w:rFonts w:ascii="Arial" w:hAnsi="Arial" w:cs="Arial"/>
          <w:sz w:val="20"/>
          <w:szCs w:val="20"/>
        </w:rPr>
        <w:t xml:space="preserve">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2.6. </w:t>
      </w:r>
      <w:proofErr w:type="gramStart"/>
      <w:r w:rsidRPr="0040442B">
        <w:rPr>
          <w:rFonts w:ascii="Arial" w:hAnsi="Arial" w:cs="Arial"/>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Pr="0040442B">
        <w:rPr>
          <w:rFonts w:ascii="Arial" w:hAnsi="Arial" w:cs="Arial"/>
          <w:sz w:val="20"/>
          <w:szCs w:val="20"/>
        </w:rPr>
        <w:t xml:space="preserve"> государственный орган, орган местного самоуправления либо организация, в распоряжении которых находятся данные документы: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2.6.1. Получаются в рамках межведомственного взаимодействия: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выписка из ЕГРН на объект капитального строительства из Федеральной службы государственной регистрации, кадастра и картографии;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2.6.2. Заявитель вправе </w:t>
      </w:r>
      <w:proofErr w:type="gramStart"/>
      <w:r w:rsidRPr="0040442B">
        <w:rPr>
          <w:rFonts w:ascii="Arial" w:hAnsi="Arial" w:cs="Arial"/>
          <w:sz w:val="20"/>
          <w:szCs w:val="20"/>
        </w:rPr>
        <w:t>предоставить документы</w:t>
      </w:r>
      <w:proofErr w:type="gramEnd"/>
      <w:r w:rsidRPr="0040442B">
        <w:rPr>
          <w:rFonts w:ascii="Arial" w:hAnsi="Arial" w:cs="Arial"/>
          <w:sz w:val="20"/>
          <w:szCs w:val="20"/>
        </w:rPr>
        <w:t xml:space="preserve"> (сведения), указанные в пункте 2.6.1.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2.6.3.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2.7. Исчерпывающий перечень оснований для отказа в приеме документов, необходимых для предоставления государственной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2.7.1. Основаниями для отказа в приеме документов, необходимых для предоставления муниципальной услуги, являются: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представление неполного комплекта документов, указанных в пункте 2.5 Административного регламента, подлежащих обязательному представлению заявителем;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подача заявления (запроса) от имени заявителя не уполномоченным на то лицом;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 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7) электронные документы не соответствуют требованиям к форматам их предоставления и (или) не читаются;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8) несоблюдение установленных статьей 11 Федерального закона № 63 - ФЗ условий признания действительности, усиленной квалифицированной электронной подписи.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2.8. Исчерпывающий перечень оснований для приостановления или отказа в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2.8.1. Основания для приостановления предоставления муниципальной услуги отсутствуют.</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2.8.2. Основания для отказа в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несоответствие испрашиваемого отклонения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2) сведения, указанные в заявлении, не подтверждены сведениями, полученными в рамках межведомственного взаимодействия;</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3) наличие рекомендаций Комиссии по корректировке Правил землепользования и застройки </w:t>
      </w:r>
      <w:proofErr w:type="gramStart"/>
      <w:r w:rsidRPr="0040442B">
        <w:rPr>
          <w:rFonts w:ascii="Arial" w:hAnsi="Arial" w:cs="Arial"/>
          <w:sz w:val="20"/>
          <w:szCs w:val="20"/>
        </w:rPr>
        <w:t>г</w:t>
      </w:r>
      <w:proofErr w:type="gramEnd"/>
      <w:r w:rsidRPr="0040442B">
        <w:rPr>
          <w:rFonts w:ascii="Arial" w:hAnsi="Arial" w:cs="Arial"/>
          <w:sz w:val="20"/>
          <w:szCs w:val="20"/>
        </w:rPr>
        <w:t>. Куйбышева (далее - Комиссия)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по вопросу предоставления разрешения на отклонение от предельных параметров;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w:t>
      </w:r>
      <w:proofErr w:type="gramStart"/>
      <w:r w:rsidRPr="0040442B">
        <w:rPr>
          <w:rFonts w:ascii="Arial" w:hAnsi="Arial" w:cs="Arial"/>
          <w:sz w:val="20"/>
          <w:szCs w:val="20"/>
        </w:rPr>
        <w:t>г</w:t>
      </w:r>
      <w:proofErr w:type="gramEnd"/>
      <w:r w:rsidRPr="0040442B">
        <w:rPr>
          <w:rFonts w:ascii="Arial" w:hAnsi="Arial" w:cs="Arial"/>
          <w:sz w:val="20"/>
          <w:szCs w:val="20"/>
        </w:rPr>
        <w:t>. Куйбышева Куйбышевского района Новосибирской области;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w:t>
      </w:r>
      <w:proofErr w:type="gramStart"/>
      <w:r w:rsidRPr="0040442B">
        <w:rPr>
          <w:rFonts w:ascii="Arial" w:hAnsi="Arial" w:cs="Arial"/>
          <w:sz w:val="20"/>
          <w:szCs w:val="20"/>
        </w:rPr>
        <w:t>г</w:t>
      </w:r>
      <w:proofErr w:type="gramEnd"/>
      <w:r w:rsidRPr="0040442B">
        <w:rPr>
          <w:rFonts w:ascii="Arial" w:hAnsi="Arial" w:cs="Arial"/>
          <w:sz w:val="20"/>
          <w:szCs w:val="20"/>
        </w:rPr>
        <w:t>. Куйбышева Куйбышевского района Новосибирской области;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7)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8) запрашиваемое отклонение не соответствует ограничениям использования объектов недвижимости, установленным на </w:t>
      </w:r>
      <w:proofErr w:type="spellStart"/>
      <w:r w:rsidRPr="0040442B">
        <w:rPr>
          <w:rFonts w:ascii="Arial" w:hAnsi="Arial" w:cs="Arial"/>
          <w:sz w:val="20"/>
          <w:szCs w:val="20"/>
        </w:rPr>
        <w:t>приаэродромной</w:t>
      </w:r>
      <w:proofErr w:type="spellEnd"/>
      <w:r w:rsidRPr="0040442B">
        <w:rPr>
          <w:rFonts w:ascii="Arial" w:hAnsi="Arial" w:cs="Arial"/>
          <w:sz w:val="20"/>
          <w:szCs w:val="20"/>
        </w:rPr>
        <w:t xml:space="preserve"> территории (при наличии </w:t>
      </w:r>
      <w:proofErr w:type="spellStart"/>
      <w:r w:rsidRPr="0040442B">
        <w:rPr>
          <w:rFonts w:ascii="Arial" w:hAnsi="Arial" w:cs="Arial"/>
          <w:sz w:val="20"/>
          <w:szCs w:val="20"/>
        </w:rPr>
        <w:t>приаэродромные</w:t>
      </w:r>
      <w:proofErr w:type="spellEnd"/>
      <w:r w:rsidRPr="0040442B">
        <w:rPr>
          <w:rFonts w:ascii="Arial" w:hAnsi="Arial" w:cs="Arial"/>
          <w:sz w:val="20"/>
          <w:szCs w:val="20"/>
        </w:rPr>
        <w:t xml:space="preserve"> территории);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9) запрашиваемое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10) запрошено разрешение на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40442B">
        <w:rPr>
          <w:rFonts w:ascii="Arial" w:hAnsi="Arial" w:cs="Arial"/>
          <w:sz w:val="20"/>
          <w:szCs w:val="20"/>
        </w:rPr>
        <w:t>архитектурным решениям</w:t>
      </w:r>
      <w:proofErr w:type="gramEnd"/>
      <w:r w:rsidRPr="0040442B">
        <w:rPr>
          <w:rFonts w:ascii="Arial" w:hAnsi="Arial" w:cs="Arial"/>
          <w:sz w:val="20"/>
          <w:szCs w:val="20"/>
        </w:rPr>
        <w:t xml:space="preserve"> объектов капитального строительства в границах территорий исторических поселений федерального или регионального значения;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11) поступление от органов государственной власти, должностного лица, государственного учреждения или органа местного самоуправления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2.9. Муниципальная услуга предоставляется заявителям бесплатно.</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2.10.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2.10.1. Время ожидания при подаче заявления на получение муниципальной услуги - не более 15 минут.</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2.10.2. При получении результата предоставления муниципальной услуги максимальный срок ожидания в очереди не должен превышать 15 минут.</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2.11.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2.11.1.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2.11.2.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2.11.3.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2.12. </w:t>
      </w:r>
      <w:proofErr w:type="gramStart"/>
      <w:r w:rsidRPr="0040442B">
        <w:rPr>
          <w:rFonts w:ascii="Arial" w:hAnsi="Arial" w:cs="Arial"/>
          <w:sz w:val="20"/>
          <w:szCs w:val="20"/>
        </w:rP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2.12.1. Предоставление муниципальной услуги осуществляется в зданиях и помещениях, оборудованных противопожарной системой и системой пожаротушения. Места приема заявителей оборудуются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(муниципальной) услуги. Визуальная, текстовая и </w:t>
      </w:r>
      <w:proofErr w:type="spellStart"/>
      <w:r w:rsidRPr="0040442B">
        <w:rPr>
          <w:rFonts w:ascii="Arial" w:hAnsi="Arial" w:cs="Arial"/>
          <w:sz w:val="20"/>
          <w:szCs w:val="20"/>
        </w:rPr>
        <w:t>мультимедийная</w:t>
      </w:r>
      <w:proofErr w:type="spellEnd"/>
      <w:r w:rsidRPr="0040442B">
        <w:rPr>
          <w:rFonts w:ascii="Arial" w:hAnsi="Arial" w:cs="Arial"/>
          <w:sz w:val="20"/>
          <w:szCs w:val="20"/>
        </w:rPr>
        <w:t xml:space="preserve">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2.12.2. </w:t>
      </w:r>
      <w:proofErr w:type="gramStart"/>
      <w:r w:rsidRPr="0040442B">
        <w:rPr>
          <w:rFonts w:ascii="Arial" w:hAnsi="Arial" w:cs="Arial"/>
          <w:sz w:val="20"/>
          <w:szCs w:val="20"/>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Pr="0040442B">
        <w:rPr>
          <w:rFonts w:ascii="Arial" w:hAnsi="Arial" w:cs="Arial"/>
          <w:sz w:val="20"/>
          <w:szCs w:val="20"/>
        </w:rPr>
        <w:t xml:space="preserve"> предоставления муниципальной услуги обеспечивается: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сопровождение инвалидов, имеющих стойкие расстройства функции зрения и самостоятельного передвижения, и оказание им помощи;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возможность посадки в транспортное средство и высадки из него, в том числе с использованием кресла-коляски;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5) допуск </w:t>
      </w:r>
      <w:proofErr w:type="spellStart"/>
      <w:r w:rsidRPr="0040442B">
        <w:rPr>
          <w:rFonts w:ascii="Arial" w:hAnsi="Arial" w:cs="Arial"/>
          <w:sz w:val="20"/>
          <w:szCs w:val="20"/>
        </w:rPr>
        <w:t>сурдопереводчика</w:t>
      </w:r>
      <w:proofErr w:type="spellEnd"/>
      <w:r w:rsidRPr="0040442B">
        <w:rPr>
          <w:rFonts w:ascii="Arial" w:hAnsi="Arial" w:cs="Arial"/>
          <w:sz w:val="20"/>
          <w:szCs w:val="20"/>
        </w:rPr>
        <w:t xml:space="preserve"> и </w:t>
      </w:r>
      <w:proofErr w:type="spellStart"/>
      <w:r w:rsidRPr="0040442B">
        <w:rPr>
          <w:rFonts w:ascii="Arial" w:hAnsi="Arial" w:cs="Arial"/>
          <w:sz w:val="20"/>
          <w:szCs w:val="20"/>
        </w:rPr>
        <w:t>тифлосурдопереводчика</w:t>
      </w:r>
      <w:proofErr w:type="spellEnd"/>
      <w:r w:rsidRPr="0040442B">
        <w:rPr>
          <w:rFonts w:ascii="Arial" w:hAnsi="Arial" w:cs="Arial"/>
          <w:sz w:val="20"/>
          <w:szCs w:val="20"/>
        </w:rPr>
        <w:t>;</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 xml:space="preserve">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 </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Требования в части обеспечения доступности для инвалидов объектов, в которых осуществляется предоставление государственной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2.13. Показатели доступности и качества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2.13.1. Показателями доступности предоставления муниципальной услуги являются: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расположенность помещения, в котором ведется прием, выдача документов в зоне доступности общественного транспорта;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наличие необходимого количества специалистов, а также помещений, в которых осуществляется прием документов от заявителей;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оказание помощи инвалидам в преодолении барьеров, мешающих получению ими услуг наравне с другими лицами.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2.13.2. Показателями качества предоставления муниципальной услуги являются: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соблюдение сроков приема и рассмотрения документов;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соблюдение срока получения результата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отсутствие обоснованных жалоб на нарушения Административного регламента, совершенные работниками органа государственной власти субъекта Российской Федерации или местного самоуправления;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количество взаимодействий заявителя с должностными лицами (без учета консультаций).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2.13.3.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2.13.4.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2.14.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2.14.1. Заявитель или его представитель представляет в Уполномоченный орган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по форме, согласно приложению № 1 к настоящему Административному регламенту, а также прилагаемые к ним документы, указанные в пункт 2.5.2.настоящего Административного регламента, одним из следующих способов: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В случае направления заявления предоставлении разрешения на отклонение от предельных параметров разрешенного строительства, реконструкции объектов капитального строительства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w:t>
      </w:r>
      <w:proofErr w:type="gramEnd"/>
      <w:r w:rsidRPr="0040442B">
        <w:rPr>
          <w:rFonts w:ascii="Arial" w:hAnsi="Arial" w:cs="Arial"/>
          <w:sz w:val="20"/>
          <w:szCs w:val="20"/>
        </w:rPr>
        <w:t xml:space="preserve"> </w:t>
      </w:r>
      <w:proofErr w:type="gramStart"/>
      <w:r w:rsidRPr="0040442B">
        <w:rPr>
          <w:rFonts w:ascii="Arial" w:hAnsi="Arial" w:cs="Arial"/>
          <w:sz w:val="20"/>
          <w:szCs w:val="20"/>
        </w:rPr>
        <w:t xml:space="preserve">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 </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направляется заявителем или его представителем вместе с прикрепленными электронными документами, указанными в пункте 2.5.2.настоящего Административного регламента.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сертификат ключа проверки которой создан и используется в инфраструктуре, обеспечивающей информационн</w:t>
      </w:r>
      <w:proofErr w:type="gramStart"/>
      <w:r w:rsidRPr="0040442B">
        <w:rPr>
          <w:rFonts w:ascii="Arial" w:hAnsi="Arial" w:cs="Arial"/>
          <w:sz w:val="20"/>
          <w:szCs w:val="20"/>
        </w:rPr>
        <w:t>о-</w:t>
      </w:r>
      <w:proofErr w:type="gramEnd"/>
      <w:r w:rsidRPr="0040442B">
        <w:rPr>
          <w:rFonts w:ascii="Arial" w:hAnsi="Arial" w:cs="Arial"/>
          <w:sz w:val="20"/>
          <w:szCs w:val="20"/>
        </w:rPr>
        <w:t xml:space="preserve"> технологическое взаимодействие информационных систем, используемых для предоставления государственных и муниципальных услуг в </w:t>
      </w:r>
      <w:proofErr w:type="gramStart"/>
      <w:r w:rsidRPr="0040442B">
        <w:rPr>
          <w:rFonts w:ascii="Arial" w:hAnsi="Arial" w:cs="Arial"/>
          <w:sz w:val="20"/>
          <w:szCs w:val="20"/>
        </w:rPr>
        <w:t>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w:t>
      </w:r>
      <w:proofErr w:type="gramEnd"/>
      <w:r w:rsidRPr="0040442B">
        <w:rPr>
          <w:rFonts w:ascii="Arial" w:hAnsi="Arial" w:cs="Arial"/>
          <w:sz w:val="20"/>
          <w:szCs w:val="20"/>
        </w:rPr>
        <w:t xml:space="preserve"> </w:t>
      </w:r>
      <w:proofErr w:type="gramStart"/>
      <w:r w:rsidRPr="0040442B">
        <w:rPr>
          <w:rFonts w:ascii="Arial" w:hAnsi="Arial" w:cs="Arial"/>
          <w:sz w:val="20"/>
          <w:szCs w:val="20"/>
        </w:rPr>
        <w:t>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w:t>
      </w:r>
      <w:proofErr w:type="gramEnd"/>
      <w:r w:rsidRPr="0040442B">
        <w:rPr>
          <w:rFonts w:ascii="Arial" w:hAnsi="Arial" w:cs="Arial"/>
          <w:sz w:val="20"/>
          <w:szCs w:val="20"/>
        </w:rPr>
        <w:t xml:space="preserve">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N 1376 "Об утверждении </w:t>
      </w:r>
      <w:proofErr w:type="gramStart"/>
      <w:r w:rsidRPr="0040442B">
        <w:rPr>
          <w:rFonts w:ascii="Arial" w:hAnsi="Arial" w:cs="Arial"/>
          <w:sz w:val="20"/>
          <w:szCs w:val="20"/>
        </w:rPr>
        <w:t>Правил организации деятельности многофункциональных центров предоставления государственных</w:t>
      </w:r>
      <w:proofErr w:type="gramEnd"/>
      <w:r w:rsidRPr="0040442B">
        <w:rPr>
          <w:rFonts w:ascii="Arial" w:hAnsi="Arial" w:cs="Arial"/>
          <w:sz w:val="20"/>
          <w:szCs w:val="20"/>
        </w:rPr>
        <w:t xml:space="preserve"> и муниципальных услуг". </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w:t>
      </w:r>
      <w:proofErr w:type="gramEnd"/>
      <w:r w:rsidRPr="0040442B">
        <w:rPr>
          <w:rFonts w:ascii="Arial" w:hAnsi="Arial" w:cs="Arial"/>
          <w:sz w:val="20"/>
          <w:szCs w:val="20"/>
        </w:rPr>
        <w:t xml:space="preserve">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2.14.2.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представляемые в электронной форме, направляются в следующих форматах: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а) </w:t>
      </w:r>
      <w:proofErr w:type="spellStart"/>
      <w:r w:rsidRPr="0040442B">
        <w:rPr>
          <w:rFonts w:ascii="Arial" w:hAnsi="Arial" w:cs="Arial"/>
          <w:sz w:val="20"/>
          <w:szCs w:val="20"/>
        </w:rPr>
        <w:t>xml</w:t>
      </w:r>
      <w:proofErr w:type="spellEnd"/>
      <w:r w:rsidRPr="0040442B">
        <w:rPr>
          <w:rFonts w:ascii="Arial" w:hAnsi="Arial" w:cs="Arial"/>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40442B">
        <w:rPr>
          <w:rFonts w:ascii="Arial" w:hAnsi="Arial" w:cs="Arial"/>
          <w:sz w:val="20"/>
          <w:szCs w:val="20"/>
        </w:rPr>
        <w:t>xml</w:t>
      </w:r>
      <w:proofErr w:type="spellEnd"/>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б) </w:t>
      </w:r>
      <w:proofErr w:type="spellStart"/>
      <w:r w:rsidRPr="0040442B">
        <w:rPr>
          <w:rFonts w:ascii="Arial" w:hAnsi="Arial" w:cs="Arial"/>
          <w:sz w:val="20"/>
          <w:szCs w:val="20"/>
        </w:rPr>
        <w:t>doc</w:t>
      </w:r>
      <w:proofErr w:type="spellEnd"/>
      <w:r w:rsidRPr="0040442B">
        <w:rPr>
          <w:rFonts w:ascii="Arial" w:hAnsi="Arial" w:cs="Arial"/>
          <w:sz w:val="20"/>
          <w:szCs w:val="20"/>
        </w:rPr>
        <w:t xml:space="preserve">, </w:t>
      </w:r>
      <w:proofErr w:type="spellStart"/>
      <w:r w:rsidRPr="0040442B">
        <w:rPr>
          <w:rFonts w:ascii="Arial" w:hAnsi="Arial" w:cs="Arial"/>
          <w:sz w:val="20"/>
          <w:szCs w:val="20"/>
        </w:rPr>
        <w:t>docx</w:t>
      </w:r>
      <w:proofErr w:type="spellEnd"/>
      <w:r w:rsidRPr="0040442B">
        <w:rPr>
          <w:rFonts w:ascii="Arial" w:hAnsi="Arial" w:cs="Arial"/>
          <w:sz w:val="20"/>
          <w:szCs w:val="20"/>
        </w:rPr>
        <w:t xml:space="preserve">, </w:t>
      </w:r>
      <w:proofErr w:type="spellStart"/>
      <w:r w:rsidRPr="0040442B">
        <w:rPr>
          <w:rFonts w:ascii="Arial" w:hAnsi="Arial" w:cs="Arial"/>
          <w:sz w:val="20"/>
          <w:szCs w:val="20"/>
        </w:rPr>
        <w:t>odt</w:t>
      </w:r>
      <w:proofErr w:type="spellEnd"/>
      <w:r w:rsidRPr="0040442B">
        <w:rPr>
          <w:rFonts w:ascii="Arial" w:hAnsi="Arial" w:cs="Arial"/>
          <w:sz w:val="20"/>
          <w:szCs w:val="20"/>
        </w:rPr>
        <w:t xml:space="preserve"> - для документов с текстовым содержанием, не включающим формулы;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в) </w:t>
      </w:r>
      <w:proofErr w:type="spellStart"/>
      <w:r w:rsidRPr="0040442B">
        <w:rPr>
          <w:rFonts w:ascii="Arial" w:hAnsi="Arial" w:cs="Arial"/>
          <w:sz w:val="20"/>
          <w:szCs w:val="20"/>
        </w:rPr>
        <w:t>pdf</w:t>
      </w:r>
      <w:proofErr w:type="spellEnd"/>
      <w:r w:rsidRPr="0040442B">
        <w:rPr>
          <w:rFonts w:ascii="Arial" w:hAnsi="Arial" w:cs="Arial"/>
          <w:sz w:val="20"/>
          <w:szCs w:val="20"/>
        </w:rPr>
        <w:t xml:space="preserve">, </w:t>
      </w:r>
      <w:proofErr w:type="spellStart"/>
      <w:r w:rsidRPr="0040442B">
        <w:rPr>
          <w:rFonts w:ascii="Arial" w:hAnsi="Arial" w:cs="Arial"/>
          <w:sz w:val="20"/>
          <w:szCs w:val="20"/>
        </w:rPr>
        <w:t>jpg</w:t>
      </w:r>
      <w:proofErr w:type="spellEnd"/>
      <w:r w:rsidRPr="0040442B">
        <w:rPr>
          <w:rFonts w:ascii="Arial" w:hAnsi="Arial" w:cs="Arial"/>
          <w:sz w:val="20"/>
          <w:szCs w:val="20"/>
        </w:rPr>
        <w:t xml:space="preserve">, </w:t>
      </w:r>
      <w:proofErr w:type="spellStart"/>
      <w:r w:rsidRPr="0040442B">
        <w:rPr>
          <w:rFonts w:ascii="Arial" w:hAnsi="Arial" w:cs="Arial"/>
          <w:sz w:val="20"/>
          <w:szCs w:val="20"/>
        </w:rPr>
        <w:t>jpeg</w:t>
      </w:r>
      <w:proofErr w:type="spellEnd"/>
      <w:r w:rsidRPr="0040442B">
        <w:rPr>
          <w:rFonts w:ascii="Arial" w:hAnsi="Arial" w:cs="Arial"/>
          <w:sz w:val="20"/>
          <w:szCs w:val="20"/>
        </w:rPr>
        <w:t xml:space="preserve">, </w:t>
      </w:r>
      <w:proofErr w:type="spellStart"/>
      <w:r w:rsidRPr="0040442B">
        <w:rPr>
          <w:rFonts w:ascii="Arial" w:hAnsi="Arial" w:cs="Arial"/>
          <w:sz w:val="20"/>
          <w:szCs w:val="20"/>
        </w:rPr>
        <w:t>png</w:t>
      </w:r>
      <w:proofErr w:type="spellEnd"/>
      <w:r w:rsidRPr="0040442B">
        <w:rPr>
          <w:rFonts w:ascii="Arial" w:hAnsi="Arial" w:cs="Arial"/>
          <w:sz w:val="20"/>
          <w:szCs w:val="20"/>
        </w:rPr>
        <w:t xml:space="preserve">, </w:t>
      </w:r>
      <w:proofErr w:type="spellStart"/>
      <w:r w:rsidRPr="0040442B">
        <w:rPr>
          <w:rFonts w:ascii="Arial" w:hAnsi="Arial" w:cs="Arial"/>
          <w:sz w:val="20"/>
          <w:szCs w:val="20"/>
        </w:rPr>
        <w:t>bmp</w:t>
      </w:r>
      <w:proofErr w:type="spellEnd"/>
      <w:r w:rsidRPr="0040442B">
        <w:rPr>
          <w:rFonts w:ascii="Arial" w:hAnsi="Arial" w:cs="Arial"/>
          <w:sz w:val="20"/>
          <w:szCs w:val="20"/>
        </w:rPr>
        <w:t xml:space="preserve">, </w:t>
      </w:r>
      <w:proofErr w:type="spellStart"/>
      <w:r w:rsidRPr="0040442B">
        <w:rPr>
          <w:rFonts w:ascii="Arial" w:hAnsi="Arial" w:cs="Arial"/>
          <w:sz w:val="20"/>
          <w:szCs w:val="20"/>
        </w:rPr>
        <w:t>tiff</w:t>
      </w:r>
      <w:proofErr w:type="spellEnd"/>
      <w:r w:rsidRPr="0040442B">
        <w:rPr>
          <w:rFonts w:ascii="Arial" w:hAnsi="Arial" w:cs="Arial"/>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г) </w:t>
      </w:r>
      <w:proofErr w:type="spellStart"/>
      <w:r w:rsidRPr="0040442B">
        <w:rPr>
          <w:rFonts w:ascii="Arial" w:hAnsi="Arial" w:cs="Arial"/>
          <w:sz w:val="20"/>
          <w:szCs w:val="20"/>
        </w:rPr>
        <w:t>zip</w:t>
      </w:r>
      <w:proofErr w:type="spellEnd"/>
      <w:r w:rsidRPr="0040442B">
        <w:rPr>
          <w:rFonts w:ascii="Arial" w:hAnsi="Arial" w:cs="Arial"/>
          <w:sz w:val="20"/>
          <w:szCs w:val="20"/>
        </w:rPr>
        <w:t xml:space="preserve">, </w:t>
      </w:r>
      <w:proofErr w:type="spellStart"/>
      <w:r w:rsidRPr="0040442B">
        <w:rPr>
          <w:rFonts w:ascii="Arial" w:hAnsi="Arial" w:cs="Arial"/>
          <w:sz w:val="20"/>
          <w:szCs w:val="20"/>
        </w:rPr>
        <w:t>rar</w:t>
      </w:r>
      <w:proofErr w:type="spellEnd"/>
      <w:r w:rsidRPr="0040442B">
        <w:rPr>
          <w:rFonts w:ascii="Arial" w:hAnsi="Arial" w:cs="Arial"/>
          <w:sz w:val="20"/>
          <w:szCs w:val="20"/>
        </w:rPr>
        <w:t xml:space="preserve"> - для сжатых документов в один файл; </w:t>
      </w:r>
    </w:p>
    <w:p w:rsidR="0040442B" w:rsidRPr="0040442B" w:rsidRDefault="0040442B" w:rsidP="0040442B">
      <w:pPr>
        <w:keepNext/>
        <w:jc w:val="both"/>
        <w:outlineLvl w:val="1"/>
        <w:rPr>
          <w:rFonts w:ascii="Arial" w:hAnsi="Arial" w:cs="Arial"/>
          <w:sz w:val="20"/>
          <w:szCs w:val="20"/>
        </w:rPr>
      </w:pPr>
      <w:proofErr w:type="spellStart"/>
      <w:r w:rsidRPr="0040442B">
        <w:rPr>
          <w:rFonts w:ascii="Arial" w:hAnsi="Arial" w:cs="Arial"/>
          <w:sz w:val="20"/>
          <w:szCs w:val="20"/>
        </w:rPr>
        <w:t>д</w:t>
      </w:r>
      <w:proofErr w:type="spellEnd"/>
      <w:r w:rsidRPr="0040442B">
        <w:rPr>
          <w:rFonts w:ascii="Arial" w:hAnsi="Arial" w:cs="Arial"/>
          <w:sz w:val="20"/>
          <w:szCs w:val="20"/>
        </w:rPr>
        <w:t xml:space="preserve">) </w:t>
      </w:r>
      <w:proofErr w:type="spellStart"/>
      <w:r w:rsidRPr="0040442B">
        <w:rPr>
          <w:rFonts w:ascii="Arial" w:hAnsi="Arial" w:cs="Arial"/>
          <w:sz w:val="20"/>
          <w:szCs w:val="20"/>
        </w:rPr>
        <w:t>sig</w:t>
      </w:r>
      <w:proofErr w:type="spellEnd"/>
      <w:r w:rsidRPr="0040442B">
        <w:rPr>
          <w:rFonts w:ascii="Arial" w:hAnsi="Arial" w:cs="Arial"/>
          <w:sz w:val="20"/>
          <w:szCs w:val="20"/>
        </w:rPr>
        <w:t xml:space="preserve"> - для открепленной усиленной квалифицированной электронной подписи.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2.14.3. </w:t>
      </w:r>
      <w:proofErr w:type="gramStart"/>
      <w:r w:rsidRPr="0040442B">
        <w:rPr>
          <w:rFonts w:ascii="Arial" w:hAnsi="Arial" w:cs="Arial"/>
          <w:sz w:val="20"/>
          <w:szCs w:val="20"/>
        </w:rPr>
        <w:t xml:space="preserve">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объектов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0442B">
        <w:rPr>
          <w:rFonts w:ascii="Arial" w:hAnsi="Arial" w:cs="Arial"/>
          <w:sz w:val="20"/>
          <w:szCs w:val="20"/>
        </w:rPr>
        <w:t>dpi</w:t>
      </w:r>
      <w:proofErr w:type="spellEnd"/>
      <w:proofErr w:type="gramEnd"/>
      <w:r w:rsidRPr="0040442B">
        <w:rPr>
          <w:rFonts w:ascii="Arial" w:hAnsi="Arial" w:cs="Arial"/>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"черно-белый" (при отсутствии в документе графических изображений и (или) цветного текста);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"оттенки серого" (при наличии в документе графических изображений, отличных от цветного графического изображения);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3.1. Описание последовательности действий при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Предоставление муниципальной услуги включает в себя следующие процедуры: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проверка документов и регистрация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рассмотрение документов и сведений;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 организация и проведение общественных обсуждений (подготовка рекомендаций Комиссии по корректировке Правил землепользования и застройки </w:t>
      </w:r>
      <w:proofErr w:type="gramStart"/>
      <w:r w:rsidRPr="0040442B">
        <w:rPr>
          <w:rFonts w:ascii="Arial" w:hAnsi="Arial" w:cs="Arial"/>
          <w:sz w:val="20"/>
          <w:szCs w:val="20"/>
        </w:rPr>
        <w:t>г</w:t>
      </w:r>
      <w:proofErr w:type="gramEnd"/>
      <w:r w:rsidRPr="0040442B">
        <w:rPr>
          <w:rFonts w:ascii="Arial" w:hAnsi="Arial" w:cs="Arial"/>
          <w:sz w:val="20"/>
          <w:szCs w:val="20"/>
        </w:rPr>
        <w:t>. Куйбышева Куйбышевского района Новосибирской области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 принятие решения о предоставлении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 выдача (направление) заявителю результата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Описание административных процедур представлено в Приложении № 5 к настоящему Административному регламенту.</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 xml:space="preserve">4. Формы </w:t>
      </w:r>
      <w:proofErr w:type="gramStart"/>
      <w:r w:rsidRPr="0040442B">
        <w:rPr>
          <w:rFonts w:ascii="Arial" w:hAnsi="Arial" w:cs="Arial"/>
          <w:sz w:val="20"/>
          <w:szCs w:val="20"/>
        </w:rPr>
        <w:t>контроля за</w:t>
      </w:r>
      <w:proofErr w:type="gramEnd"/>
      <w:r w:rsidRPr="0040442B">
        <w:rPr>
          <w:rFonts w:ascii="Arial" w:hAnsi="Arial" w:cs="Arial"/>
          <w:sz w:val="20"/>
          <w:szCs w:val="20"/>
        </w:rPr>
        <w:t xml:space="preserve"> исполнением административного регламента</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начальником уполномоченного органа.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4.1.1. Контроль за деятельностью органа местного самоуправления по предоставлению муниципальной услуги осуществляется в соответствии с распоряжением </w:t>
      </w:r>
      <w:proofErr w:type="gramStart"/>
      <w:r w:rsidRPr="0040442B">
        <w:rPr>
          <w:rFonts w:ascii="Arial" w:hAnsi="Arial" w:cs="Arial"/>
          <w:sz w:val="20"/>
          <w:szCs w:val="20"/>
        </w:rPr>
        <w:t>Главы города Куйбышева Куйбышевского района Новосибирской области</w:t>
      </w:r>
      <w:proofErr w:type="gramEnd"/>
      <w:r w:rsidRPr="0040442B">
        <w:rPr>
          <w:rFonts w:ascii="Arial" w:hAnsi="Arial" w:cs="Arial"/>
          <w:sz w:val="20"/>
          <w:szCs w:val="20"/>
        </w:rPr>
        <w:t>.</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4.1.2. </w:t>
      </w:r>
      <w:proofErr w:type="gramStart"/>
      <w:r w:rsidRPr="0040442B">
        <w:rPr>
          <w:rFonts w:ascii="Arial" w:hAnsi="Arial" w:cs="Arial"/>
          <w:sz w:val="20"/>
          <w:szCs w:val="20"/>
        </w:rPr>
        <w:t>Контроль за</w:t>
      </w:r>
      <w:proofErr w:type="gramEnd"/>
      <w:r w:rsidRPr="0040442B">
        <w:rPr>
          <w:rFonts w:ascii="Arial" w:hAnsi="Arial" w:cs="Arial"/>
          <w:sz w:val="20"/>
          <w:szCs w:val="20"/>
        </w:rPr>
        <w:t xml:space="preserve"> исполнением настоящего Административного регламента сотрудниками МФЦ осуществляется руководителем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0442B">
        <w:rPr>
          <w:rFonts w:ascii="Arial" w:hAnsi="Arial" w:cs="Arial"/>
          <w:sz w:val="20"/>
          <w:szCs w:val="20"/>
        </w:rPr>
        <w:t>контроля за</w:t>
      </w:r>
      <w:proofErr w:type="gramEnd"/>
      <w:r w:rsidRPr="0040442B">
        <w:rPr>
          <w:rFonts w:ascii="Arial" w:hAnsi="Arial" w:cs="Arial"/>
          <w:sz w:val="20"/>
          <w:szCs w:val="20"/>
        </w:rPr>
        <w:t xml:space="preserve"> полнотой и качеством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4.2.1. Контроль полноты и качества предоставления муниципальной услуги осуществляется путем проведения плановых и внеплановых проверок.</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Плановые проверки проводятся в соответствии с планом работы Уполномоченного органа, но не реже одного раза в квартал.</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4.2.2. Внеплановые проверки проводятся в форме документарной проверки и (или) выездной проверки в порядке, установленном законодательством.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4.3.1. Специалисты Управления строительства, жилищно-коммунального и дорожного хозяйства администрации города Куйбышева,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МФЦ и его работники несут ответственность, установленную законодательством Российской Федерации: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за полноту передаваемых в Уполномоченный орган заявлений, иных документов, принятых от заявителя в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Жалоба на нарушение порядка предоставления муниципальной услуги МФЦ рассматривается орган местного самоуправления. При этом срок рассмотрения жалобы исчисляется со дня регистрации жалобы в органе местного самоуправления.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4.4. Положения, характеризующие требования к порядку и формам </w:t>
      </w:r>
      <w:proofErr w:type="gramStart"/>
      <w:r w:rsidRPr="0040442B">
        <w:rPr>
          <w:rFonts w:ascii="Arial" w:hAnsi="Arial" w:cs="Arial"/>
          <w:sz w:val="20"/>
          <w:szCs w:val="20"/>
        </w:rPr>
        <w:t>контроля за</w:t>
      </w:r>
      <w:proofErr w:type="gramEnd"/>
      <w:r w:rsidRPr="0040442B">
        <w:rPr>
          <w:rFonts w:ascii="Arial" w:hAnsi="Arial" w:cs="Arial"/>
          <w:sz w:val="20"/>
          <w:szCs w:val="20"/>
        </w:rPr>
        <w:t xml:space="preserve"> предоставлением муниципальной услуги, в том числе со стороны граждан, их объединений и организаций.</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Контроль за</w:t>
      </w:r>
      <w:proofErr w:type="gramEnd"/>
      <w:r w:rsidRPr="0040442B">
        <w:rPr>
          <w:rFonts w:ascii="Arial" w:hAnsi="Arial" w:cs="Arial"/>
          <w:sz w:val="20"/>
          <w:szCs w:val="20"/>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5.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5.1. </w:t>
      </w:r>
      <w:proofErr w:type="gramStart"/>
      <w:r w:rsidRPr="0040442B">
        <w:rPr>
          <w:rFonts w:ascii="Arial" w:hAnsi="Arial" w:cs="Arial"/>
          <w:sz w:val="20"/>
          <w:szCs w:val="2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Жалоба подается в письменной форме на бумажном носителе, в электронной форме в орган, предоставляющий муниципальную услугу. </w:t>
      </w:r>
      <w:proofErr w:type="gramStart"/>
      <w:r w:rsidRPr="0040442B">
        <w:rPr>
          <w:rFonts w:ascii="Arial" w:hAnsi="Arial" w:cs="Arial"/>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Заявитель может обратиться с жалобой, в том числе в следующих случаях:</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нарушение срока регистрации запроса о предоставлении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нарушение срока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8) нарушение срока или порядка выдачи документов по результатам предоставления муниципальной услуги;</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Жалоба должна содержать:</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5.3. Способы информирования заявителей о порядке подачи и рассмотрения жалобы, в том числе с использованием ЕПГУ, РПГУ.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0442B">
        <w:rPr>
          <w:rFonts w:ascii="Arial" w:hAnsi="Arial" w:cs="Arial"/>
          <w:sz w:val="20"/>
          <w:szCs w:val="20"/>
        </w:rPr>
        <w:t>неудобства</w:t>
      </w:r>
      <w:proofErr w:type="gramEnd"/>
      <w:r w:rsidRPr="0040442B">
        <w:rPr>
          <w:rFonts w:ascii="Arial" w:hAnsi="Arial" w:cs="Arial"/>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В случае признания </w:t>
      </w:r>
      <w:proofErr w:type="gramStart"/>
      <w:r w:rsidRPr="0040442B">
        <w:rPr>
          <w:rFonts w:ascii="Arial" w:hAnsi="Arial" w:cs="Arial"/>
          <w:sz w:val="20"/>
          <w:szCs w:val="20"/>
        </w:rPr>
        <w:t>жалобы</w:t>
      </w:r>
      <w:proofErr w:type="gramEnd"/>
      <w:r w:rsidRPr="0040442B">
        <w:rPr>
          <w:rFonts w:ascii="Arial" w:hAnsi="Arial" w:cs="Arial"/>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В случае установления в ходе или по результатам </w:t>
      </w:r>
      <w:proofErr w:type="gramStart"/>
      <w:r w:rsidRPr="0040442B">
        <w:rPr>
          <w:rFonts w:ascii="Arial" w:hAnsi="Arial" w:cs="Arial"/>
          <w:sz w:val="20"/>
          <w:szCs w:val="20"/>
        </w:rPr>
        <w:t>рассмотрения жалобы признаков состава административного правонарушения</w:t>
      </w:r>
      <w:proofErr w:type="gramEnd"/>
      <w:r w:rsidRPr="0040442B">
        <w:rPr>
          <w:rFonts w:ascii="Arial" w:hAnsi="Arial" w:cs="Arial"/>
          <w:sz w:val="20"/>
          <w:szCs w:val="20"/>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w:t>
      </w:r>
      <w:proofErr w:type="gramEnd"/>
      <w:r w:rsidRPr="0040442B">
        <w:rPr>
          <w:rFonts w:ascii="Arial" w:hAnsi="Arial" w:cs="Arial"/>
          <w:sz w:val="20"/>
          <w:szCs w:val="20"/>
        </w:rPr>
        <w:t xml:space="preserve"> </w:t>
      </w:r>
      <w:proofErr w:type="gramStart"/>
      <w:r w:rsidRPr="0040442B">
        <w:rPr>
          <w:rFonts w:ascii="Arial" w:hAnsi="Arial" w:cs="Arial"/>
          <w:sz w:val="20"/>
          <w:szCs w:val="20"/>
        </w:rPr>
        <w:t>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roofErr w:type="gramEnd"/>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6. Особенности выполнения административных процедур (действий) в МФЦ</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6.4. Прием заявлений о предоставлении муниципальной услуги и иных документов, необходимых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 личном обращении заявителя в МФЦ сотрудник, ответственный за прием документов: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проверяет представленное заявление и документы на предмет:</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текст в заявлении поддается прочтению;</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в заявлении указаны фамилия, имя, отчество (последнее - при наличии) физического лица либо наименование юридического лица;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заявление подписано уполномоченным лицом;</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приложены документы, необходимые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 соответствие данных документа, удостоверяющего личность, данным, указанным в заявлении и необходимых документах;</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заполняет сведения о заявителе и представленных документах в автоматизированной информационной системе (АИС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выдает расписку в получении документов на предоставление услуги, сформированную в АИС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уведомляет заявителя о том, что невостребованные документы хранятся в МФЦ в течение 30 дней, после чего передаются в уполномоченный орган.</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40442B">
        <w:rPr>
          <w:rFonts w:ascii="Arial" w:hAnsi="Arial" w:cs="Arial"/>
          <w:sz w:val="20"/>
          <w:szCs w:val="20"/>
        </w:rPr>
        <w:t>заверение выписок</w:t>
      </w:r>
      <w:proofErr w:type="gramEnd"/>
      <w:r w:rsidRPr="0040442B">
        <w:rPr>
          <w:rFonts w:ascii="Arial" w:hAnsi="Arial" w:cs="Arial"/>
          <w:sz w:val="20"/>
          <w:szCs w:val="20"/>
        </w:rPr>
        <w:t xml:space="preserve"> из информационных систем органов, предоставляющих муниципальные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6.6.1. Ответственность за выдачу результата предоставления муниципальной услуги несет сотрудник МФЦ, уполномоченный руководителем МФЦ.</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 Невостребованные документы хранятся в МФЦ в течение 30 дней, после чего передаются в уполномоченный орган.</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w:t>
      </w:r>
      <w:proofErr w:type="gramEnd"/>
      <w:r w:rsidRPr="0040442B">
        <w:rPr>
          <w:rFonts w:ascii="Arial" w:hAnsi="Arial" w:cs="Arial"/>
          <w:sz w:val="20"/>
          <w:szCs w:val="20"/>
        </w:rPr>
        <w:t xml:space="preserve"> услуги, в МФЦ не предусмотрены.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6.8. 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Приложение № 1</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к Административному регламенту</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по предоставлению</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муниципальной услуги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«Предоставление разрешения </w:t>
      </w:r>
      <w:proofErr w:type="gramStart"/>
      <w:r w:rsidRPr="0040442B">
        <w:rPr>
          <w:rFonts w:ascii="Arial" w:hAnsi="Arial" w:cs="Arial"/>
          <w:sz w:val="20"/>
          <w:szCs w:val="20"/>
        </w:rPr>
        <w:t>на</w:t>
      </w:r>
      <w:proofErr w:type="gramEnd"/>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отклонение от предельных параметров</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разрешенного строительства, реконструкции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объектов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В________________________________________</w:t>
      </w:r>
    </w:p>
    <w:p w:rsidR="0040442B" w:rsidRPr="0040442B" w:rsidRDefault="0040442B" w:rsidP="0040442B">
      <w:pPr>
        <w:keepNext/>
        <w:jc w:val="right"/>
        <w:outlineLvl w:val="1"/>
        <w:rPr>
          <w:rFonts w:ascii="Arial" w:hAnsi="Arial" w:cs="Arial"/>
          <w:sz w:val="20"/>
          <w:szCs w:val="20"/>
        </w:rPr>
      </w:pPr>
      <w:proofErr w:type="gramStart"/>
      <w:r w:rsidRPr="0040442B">
        <w:rPr>
          <w:rFonts w:ascii="Arial" w:hAnsi="Arial" w:cs="Arial"/>
          <w:sz w:val="20"/>
          <w:szCs w:val="20"/>
        </w:rPr>
        <w:t>(наименование органа местного самоуправления</w:t>
      </w:r>
      <w:proofErr w:type="gramEnd"/>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муниципального образования)</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от_________________________________________</w:t>
      </w:r>
    </w:p>
    <w:p w:rsidR="0040442B" w:rsidRPr="0040442B" w:rsidRDefault="0040442B" w:rsidP="0040442B">
      <w:pPr>
        <w:keepNext/>
        <w:jc w:val="right"/>
        <w:outlineLvl w:val="1"/>
        <w:rPr>
          <w:rFonts w:ascii="Arial" w:hAnsi="Arial" w:cs="Arial"/>
          <w:sz w:val="20"/>
          <w:szCs w:val="20"/>
        </w:rPr>
      </w:pPr>
      <w:proofErr w:type="gramStart"/>
      <w:r w:rsidRPr="0040442B">
        <w:rPr>
          <w:rFonts w:ascii="Arial" w:hAnsi="Arial" w:cs="Arial"/>
          <w:sz w:val="20"/>
          <w:szCs w:val="20"/>
        </w:rPr>
        <w:t>(для заявителя юридического лица – полное наименование,</w:t>
      </w:r>
      <w:proofErr w:type="gramEnd"/>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организационно-правовая форма,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сведения о государственной регистрации,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место нахождения, контактная информация:</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телефон, </w:t>
      </w:r>
      <w:proofErr w:type="spellStart"/>
      <w:r w:rsidRPr="0040442B">
        <w:rPr>
          <w:rFonts w:ascii="Arial" w:hAnsi="Arial" w:cs="Arial"/>
          <w:sz w:val="20"/>
          <w:szCs w:val="20"/>
        </w:rPr>
        <w:t>эл</w:t>
      </w:r>
      <w:proofErr w:type="spellEnd"/>
      <w:r w:rsidRPr="0040442B">
        <w:rPr>
          <w:rFonts w:ascii="Arial" w:hAnsi="Arial" w:cs="Arial"/>
          <w:sz w:val="20"/>
          <w:szCs w:val="20"/>
        </w:rPr>
        <w:t xml:space="preserve">. почта;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для заявителя физического лица –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фамилия, имя, отчество, паспортные данные, регистрация по месту жительства,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адрес фактического проживания, телефон)</w:t>
      </w:r>
    </w:p>
    <w:p w:rsidR="0040442B" w:rsidRPr="0040442B" w:rsidRDefault="0040442B" w:rsidP="0040442B">
      <w:pPr>
        <w:keepNext/>
        <w:jc w:val="right"/>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Заявление о предоставлении разрешения на отклонение от предельных параметров</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Параметры планируемых к размещению объектов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К заявлению прилагаются следующие документы:</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(указывается перечень прилагаемых документов)</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Результат предоставления муниципальной услуги, прошу предоставить:</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(указать способ получения результата предоставления муниципальной услуги).</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             ________________     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(дата)                                       (подпись)                                                            (ФИО)</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Приложение № 2</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к Административному регламенту</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по предоставлению                                                                               муниципальной услуги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«Предоставление разрешения </w:t>
      </w:r>
      <w:proofErr w:type="gramStart"/>
      <w:r w:rsidRPr="0040442B">
        <w:rPr>
          <w:rFonts w:ascii="Arial" w:hAnsi="Arial" w:cs="Arial"/>
          <w:sz w:val="20"/>
          <w:szCs w:val="20"/>
        </w:rPr>
        <w:t>на</w:t>
      </w:r>
      <w:proofErr w:type="gramEnd"/>
      <w:r w:rsidRPr="0040442B">
        <w:rPr>
          <w:rFonts w:ascii="Arial" w:hAnsi="Arial" w:cs="Arial"/>
          <w:sz w:val="20"/>
          <w:szCs w:val="20"/>
        </w:rPr>
        <w:t xml:space="preserve">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отклонение от предельных параметров</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разрешенного строительства, реконструкции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объектов капитального строительства»</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pict>
          <v:shapetype id="_x0000_t202" coordsize="21600,21600" o:spt="202" path="m,l,21600r21600,l21600,xe">
            <v:stroke joinstyle="miter"/>
            <v:path gradientshapeok="t" o:connecttype="rect"/>
          </v:shapetype>
          <v:shape id="_x0000_s1056" type="#_x0000_t202" style="position:absolute;left:0;text-align:left;margin-left:289.75pt;margin-top:5.65pt;width:47pt;height:20.1pt;z-index:251675136" strokecolor="white">
            <v:textbox style="mso-next-textbox:#_x0000_s1056">
              <w:txbxContent>
                <w:p w:rsidR="0040442B" w:rsidRPr="0040442B" w:rsidRDefault="0040442B" w:rsidP="0040442B"/>
              </w:txbxContent>
            </v:textbox>
          </v:shape>
        </w:pict>
      </w:r>
      <w:r w:rsidRPr="0040442B">
        <w:rPr>
          <w:rFonts w:ascii="Arial" w:hAnsi="Arial" w:cs="Arial"/>
          <w:sz w:val="20"/>
          <w:szCs w:val="20"/>
        </w:rPr>
        <w:drawing>
          <wp:inline distT="0" distB="0" distL="0" distR="0">
            <wp:extent cx="448310" cy="553085"/>
            <wp:effectExtent l="19050" t="0" r="8890" b="0"/>
            <wp:docPr id="4" name="Рисунок 1" descr="g_Kui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Kuibyshev.jpg"/>
                    <pic:cNvPicPr>
                      <a:picLocks noChangeAspect="1" noChangeArrowheads="1"/>
                    </pic:cNvPicPr>
                  </pic:nvPicPr>
                  <pic:blipFill>
                    <a:blip r:embed="rId13" cstate="print">
                      <a:grayscl/>
                    </a:blip>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pict>
          <v:shape id="_x0000_s1057" type="#_x0000_t202" style="position:absolute;left:0;text-align:left;margin-left:462.95pt;margin-top:9.25pt;width:55.1pt;height:31.4pt;z-index:251676160" strokecolor="white">
            <v:textbox style="mso-next-textbox:#_x0000_s1057">
              <w:txbxContent>
                <w:p w:rsidR="0040442B" w:rsidRPr="0040442B" w:rsidRDefault="0040442B" w:rsidP="0040442B"/>
              </w:txbxContent>
            </v:textbox>
          </v:shape>
        </w:pict>
      </w:r>
      <w:r w:rsidRPr="0040442B">
        <w:rPr>
          <w:rFonts w:ascii="Arial" w:hAnsi="Arial" w:cs="Arial"/>
          <w:sz w:val="20"/>
          <w:szCs w:val="20"/>
        </w:rPr>
        <w:t>АДМИНИСТРАЦИЯ ГОРОДА КУЙБЫШЕВА</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КУЙБЫШЕВСКОГО РАЙОНА НОВОСИБИРСКОЙ ОБЛАСТИ</w:t>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pict>
          <v:shape id="_x0000_s1058" type="#_x0000_t202" style="position:absolute;left:0;text-align:left;margin-left:346.75pt;margin-top:18.55pt;width:85.8pt;height:21.75pt;z-index:251677184" strokecolor="white">
            <v:textbox style="mso-next-textbox:#_x0000_s1058;mso-fit-shape-to-text:t">
              <w:txbxContent>
                <w:p w:rsidR="0040442B" w:rsidRPr="0040442B" w:rsidRDefault="0040442B" w:rsidP="0040442B"/>
              </w:txbxContent>
            </v:textbox>
          </v:shape>
        </w:pict>
      </w:r>
      <w:r w:rsidRPr="0040442B">
        <w:rPr>
          <w:rFonts w:ascii="Arial" w:hAnsi="Arial" w:cs="Arial"/>
          <w:sz w:val="20"/>
          <w:szCs w:val="20"/>
        </w:rPr>
        <w:t>ПОСТАНОВЛЕНИЕ</w:t>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      .20      №</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О предоставлении разрешения на отклонение от предельных параметров</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w:t>
      </w:r>
      <w:proofErr w:type="gramStart"/>
      <w:r w:rsidRPr="0040442B">
        <w:rPr>
          <w:rFonts w:ascii="Arial" w:hAnsi="Arial" w:cs="Arial"/>
          <w:sz w:val="20"/>
          <w:szCs w:val="20"/>
        </w:rPr>
        <w:t xml:space="preserve"> ,</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утвержденными ___________________________________________________________________</w:t>
      </w:r>
      <w:proofErr w:type="gramStart"/>
      <w:r w:rsidRPr="0040442B">
        <w:rPr>
          <w:rFonts w:ascii="Arial" w:hAnsi="Arial" w:cs="Arial"/>
          <w:sz w:val="20"/>
          <w:szCs w:val="20"/>
        </w:rPr>
        <w:t xml:space="preserve"> ,</w:t>
      </w:r>
      <w:proofErr w:type="gramEnd"/>
      <w:r w:rsidRPr="0040442B">
        <w:rPr>
          <w:rFonts w:ascii="Arial" w:hAnsi="Arial" w:cs="Arial"/>
          <w:sz w:val="20"/>
          <w:szCs w:val="20"/>
        </w:rPr>
        <w:t xml:space="preserve"> на основании заключения по результатам общественных обсуждений от  </w:t>
      </w:r>
      <w:proofErr w:type="spellStart"/>
      <w:r w:rsidRPr="0040442B">
        <w:rPr>
          <w:rFonts w:ascii="Arial" w:hAnsi="Arial" w:cs="Arial"/>
          <w:sz w:val="20"/>
          <w:szCs w:val="20"/>
        </w:rPr>
        <w:t>__________г</w:t>
      </w:r>
      <w:proofErr w:type="spellEnd"/>
      <w:r w:rsidRPr="0040442B">
        <w:rPr>
          <w:rFonts w:ascii="Arial" w:hAnsi="Arial" w:cs="Arial"/>
          <w:sz w:val="20"/>
          <w:szCs w:val="20"/>
        </w:rPr>
        <w:t xml:space="preserve">. № ________ рекомендации Комиссии по корректировке правил землепользования и застройки г. Куйбышев (протокол от </w:t>
      </w:r>
      <w:proofErr w:type="spellStart"/>
      <w:r w:rsidRPr="0040442B">
        <w:rPr>
          <w:rFonts w:ascii="Arial" w:hAnsi="Arial" w:cs="Arial"/>
          <w:sz w:val="20"/>
          <w:szCs w:val="20"/>
        </w:rPr>
        <w:t>_____________г</w:t>
      </w:r>
      <w:proofErr w:type="spellEnd"/>
      <w:r w:rsidRPr="0040442B">
        <w:rPr>
          <w:rFonts w:ascii="Arial" w:hAnsi="Arial" w:cs="Arial"/>
          <w:sz w:val="20"/>
          <w:szCs w:val="20"/>
        </w:rPr>
        <w:t>. № 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«________________________________________________________________________________ » в отношении земельного участка с кадастровым номером ____________________, расположенного по адресу:</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(указывается адрес)</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(указывается наименование предельного параметра и показатель предоставляемого отклонения)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2. Опубликовать настоящее постановление в Бюллетене </w:t>
      </w:r>
      <w:proofErr w:type="gramStart"/>
      <w:r w:rsidRPr="0040442B">
        <w:rPr>
          <w:rFonts w:ascii="Arial" w:hAnsi="Arial" w:cs="Arial"/>
          <w:sz w:val="20"/>
          <w:szCs w:val="20"/>
        </w:rPr>
        <w:t>органов местного самоуправления города Куйбышева Куйбышевского района Новосибирской области</w:t>
      </w:r>
      <w:proofErr w:type="gramEnd"/>
      <w:r w:rsidRPr="0040442B">
        <w:rPr>
          <w:rFonts w:ascii="Arial" w:hAnsi="Arial" w:cs="Arial"/>
          <w:sz w:val="20"/>
          <w:szCs w:val="20"/>
        </w:rPr>
        <w:t xml:space="preserve"> и на официальном сайте администрации города Куйбышева Куйбышевского района Новосибирской области.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Настоящее постановление вступает в силу после его официального опубликования.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4. Контроль за исполнением настоящего постановления возложить </w:t>
      </w:r>
      <w:proofErr w:type="gramStart"/>
      <w:r w:rsidRPr="0040442B">
        <w:rPr>
          <w:rFonts w:ascii="Arial" w:hAnsi="Arial" w:cs="Arial"/>
          <w:sz w:val="20"/>
          <w:szCs w:val="20"/>
        </w:rPr>
        <w:t>на</w:t>
      </w:r>
      <w:proofErr w:type="gramEnd"/>
      <w:r w:rsidRPr="0040442B">
        <w:rPr>
          <w:rFonts w:ascii="Arial" w:hAnsi="Arial" w:cs="Arial"/>
          <w:sz w:val="20"/>
          <w:szCs w:val="20"/>
        </w:rPr>
        <w:t>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Глава города Куйбышева                                          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(подпись)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Приложение № 3</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к Административному регламенту</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по предоставлению</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муниципальной услуги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«Предоставление разрешения </w:t>
      </w:r>
      <w:proofErr w:type="gramStart"/>
      <w:r w:rsidRPr="0040442B">
        <w:rPr>
          <w:rFonts w:ascii="Arial" w:hAnsi="Arial" w:cs="Arial"/>
          <w:sz w:val="20"/>
          <w:szCs w:val="20"/>
        </w:rPr>
        <w:t>на</w:t>
      </w:r>
      <w:proofErr w:type="gramEnd"/>
      <w:r w:rsidRPr="0040442B">
        <w:rPr>
          <w:rFonts w:ascii="Arial" w:hAnsi="Arial" w:cs="Arial"/>
          <w:sz w:val="20"/>
          <w:szCs w:val="20"/>
        </w:rPr>
        <w:t xml:space="preserve">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отклонение от предельных параметров</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разрешенного строительства, реконструкции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объектов капитального строительства»</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pict>
          <v:shape id="_x0000_s1059" type="#_x0000_t202" style="position:absolute;left:0;text-align:left;margin-left:289.75pt;margin-top:5.65pt;width:47pt;height:20.1pt;z-index:251678208;mso-position-horizontal-relative:text;mso-position-vertical-relative:text" strokecolor="white">
            <v:textbox style="mso-next-textbox:#_x0000_s1059">
              <w:txbxContent>
                <w:p w:rsidR="0040442B" w:rsidRPr="0040442B" w:rsidRDefault="0040442B" w:rsidP="0040442B"/>
              </w:txbxContent>
            </v:textbox>
          </v:shape>
        </w:pict>
      </w:r>
      <w:r w:rsidRPr="0040442B">
        <w:rPr>
          <w:rFonts w:ascii="Arial" w:hAnsi="Arial" w:cs="Arial"/>
          <w:sz w:val="20"/>
          <w:szCs w:val="20"/>
        </w:rPr>
        <w:drawing>
          <wp:inline distT="0" distB="0" distL="0" distR="0">
            <wp:extent cx="448310" cy="553085"/>
            <wp:effectExtent l="19050" t="0" r="8890" b="0"/>
            <wp:docPr id="7" name="Рисунок 1" descr="g_Kui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Kuibyshev.jpg"/>
                    <pic:cNvPicPr>
                      <a:picLocks noChangeAspect="1" noChangeArrowheads="1"/>
                    </pic:cNvPicPr>
                  </pic:nvPicPr>
                  <pic:blipFill>
                    <a:blip r:embed="rId13" cstate="print">
                      <a:grayscl/>
                    </a:blip>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pict>
          <v:shape id="_x0000_s1060" type="#_x0000_t202" style="position:absolute;left:0;text-align:left;margin-left:462.95pt;margin-top:9.25pt;width:55.1pt;height:31.4pt;z-index:251679232" strokecolor="white">
            <v:textbox style="mso-next-textbox:#_x0000_s1060">
              <w:txbxContent>
                <w:p w:rsidR="0040442B" w:rsidRPr="0040442B" w:rsidRDefault="0040442B" w:rsidP="0040442B"/>
              </w:txbxContent>
            </v:textbox>
          </v:shape>
        </w:pict>
      </w:r>
      <w:r w:rsidRPr="0040442B">
        <w:rPr>
          <w:rFonts w:ascii="Arial" w:hAnsi="Arial" w:cs="Arial"/>
          <w:sz w:val="20"/>
          <w:szCs w:val="20"/>
        </w:rPr>
        <w:t>АДМИНИСТРАЦИЯ ГОРОДА КУЙБЫШЕВА</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КУЙБЫШЕВСКОГО РАЙОНА НОВОСИБИРСКОЙ ОБЛАСТИ</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pict>
          <v:shape id="_x0000_s1061" type="#_x0000_t202" style="position:absolute;left:0;text-align:left;margin-left:346.75pt;margin-top:18.55pt;width:85.8pt;height:21.75pt;z-index:251680256" strokecolor="white">
            <v:textbox style="mso-next-textbox:#_x0000_s1061;mso-fit-shape-to-text:t">
              <w:txbxContent>
                <w:p w:rsidR="0040442B" w:rsidRPr="0040442B" w:rsidRDefault="0040442B" w:rsidP="0040442B"/>
              </w:txbxContent>
            </v:textbox>
          </v:shape>
        </w:pic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ПОСТАНОВЛЕНИЕ</w:t>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      .20      №</w:t>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(Ф.И.О. физического лица, наименование юридического лиц</w:t>
      </w:r>
      <w:proofErr w:type="gramStart"/>
      <w:r w:rsidRPr="0040442B">
        <w:rPr>
          <w:rFonts w:ascii="Arial" w:hAnsi="Arial" w:cs="Arial"/>
          <w:sz w:val="20"/>
          <w:szCs w:val="20"/>
        </w:rPr>
        <w:t>а-</w:t>
      </w:r>
      <w:proofErr w:type="gramEnd"/>
      <w:r w:rsidRPr="0040442B">
        <w:rPr>
          <w:rFonts w:ascii="Arial" w:hAnsi="Arial" w:cs="Arial"/>
          <w:sz w:val="20"/>
          <w:szCs w:val="20"/>
        </w:rPr>
        <w:t xml:space="preserve"> заявителя, дата направления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 основании_______________________________________________________________________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принято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w:t>
      </w:r>
      <w:proofErr w:type="gramStart"/>
      <w:r w:rsidRPr="0040442B">
        <w:rPr>
          <w:rFonts w:ascii="Arial" w:hAnsi="Arial" w:cs="Arial"/>
          <w:sz w:val="20"/>
          <w:szCs w:val="20"/>
        </w:rPr>
        <w:t>с</w:t>
      </w:r>
      <w:proofErr w:type="gramEnd"/>
      <w:r w:rsidRPr="0040442B">
        <w:rPr>
          <w:rFonts w:ascii="Arial" w:hAnsi="Arial" w:cs="Arial"/>
          <w:sz w:val="20"/>
          <w:szCs w:val="20"/>
        </w:rPr>
        <w:t>:__________________________________________________________________________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(указывается основание отказа в предоставлении разрешения)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Настоящее постановление может быть обжаловано в досудебном порядке путем направления жалобы в орган, уполномоченный на предоставление услуги – администрацию города Куйбышева Куйбышевского района Новосибирской области, а также в судебном порядке.</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Глава города Куйбышева                                           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(подпись)</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Приложение № 4</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к Административному регламенту</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по предоставлению</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муниципальной услуги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w:t>
      </w:r>
      <w:r w:rsidRPr="0040442B">
        <w:rPr>
          <w:rFonts w:ascii="Arial" w:hAnsi="Arial" w:cs="Arial"/>
          <w:sz w:val="20"/>
          <w:szCs w:val="20"/>
        </w:rPr>
        <w:tab/>
      </w:r>
      <w:r w:rsidRPr="0040442B">
        <w:rPr>
          <w:rFonts w:ascii="Arial" w:hAnsi="Arial" w:cs="Arial"/>
          <w:sz w:val="20"/>
          <w:szCs w:val="20"/>
        </w:rPr>
        <w:tab/>
        <w:t xml:space="preserve">  «Предоставление разрешения </w:t>
      </w:r>
      <w:proofErr w:type="gramStart"/>
      <w:r w:rsidRPr="0040442B">
        <w:rPr>
          <w:rFonts w:ascii="Arial" w:hAnsi="Arial" w:cs="Arial"/>
          <w:sz w:val="20"/>
          <w:szCs w:val="20"/>
        </w:rPr>
        <w:t>на</w:t>
      </w:r>
      <w:proofErr w:type="gramEnd"/>
      <w:r w:rsidRPr="0040442B">
        <w:rPr>
          <w:rFonts w:ascii="Arial" w:hAnsi="Arial" w:cs="Arial"/>
          <w:sz w:val="20"/>
          <w:szCs w:val="20"/>
        </w:rPr>
        <w:t xml:space="preserve">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отклонение от предельных параметров</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разрешенного строительства, реконструкции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объектов капитального строительства»</w:t>
      </w:r>
    </w:p>
    <w:tbl>
      <w:tblPr>
        <w:tblpPr w:leftFromText="180" w:rightFromText="180" w:bottomFromText="200" w:vertAnchor="text" w:horzAnchor="margin" w:tblpY="65"/>
        <w:tblW w:w="9645" w:type="dxa"/>
        <w:tblLayout w:type="fixed"/>
        <w:tblCellMar>
          <w:left w:w="70" w:type="dxa"/>
          <w:right w:w="70" w:type="dxa"/>
        </w:tblCellMar>
        <w:tblLook w:val="04A0"/>
      </w:tblPr>
      <w:tblGrid>
        <w:gridCol w:w="921"/>
        <w:gridCol w:w="1464"/>
        <w:gridCol w:w="495"/>
        <w:gridCol w:w="1941"/>
        <w:gridCol w:w="4824"/>
      </w:tblGrid>
      <w:tr w:rsidR="0040442B" w:rsidRPr="0040442B" w:rsidTr="00E67260">
        <w:trPr>
          <w:cantSplit/>
          <w:trHeight w:val="3970"/>
        </w:trPr>
        <w:tc>
          <w:tcPr>
            <w:tcW w:w="4821" w:type="dxa"/>
            <w:gridSpan w:val="4"/>
          </w:tcPr>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drawing>
                <wp:inline distT="0" distB="0" distL="0" distR="0">
                  <wp:extent cx="457200" cy="573405"/>
                  <wp:effectExtent l="19050" t="0" r="0" b="0"/>
                  <wp:docPr id="9" name="Рисунок 1" descr="g_Kui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Kuibyshev.jpg"/>
                          <pic:cNvPicPr>
                            <a:picLocks noChangeAspect="1" noChangeArrowheads="1"/>
                          </pic:cNvPicPr>
                        </pic:nvPicPr>
                        <pic:blipFill>
                          <a:blip r:embed="rId13" cstate="print">
                            <a:grayscl/>
                          </a:blip>
                          <a:srcRect/>
                          <a:stretch>
                            <a:fillRect/>
                          </a:stretch>
                        </pic:blipFill>
                        <pic:spPr bwMode="auto">
                          <a:xfrm>
                            <a:off x="0" y="0"/>
                            <a:ext cx="457200" cy="573405"/>
                          </a:xfrm>
                          <a:prstGeom prst="rect">
                            <a:avLst/>
                          </a:prstGeom>
                          <a:noFill/>
                          <a:ln w="9525">
                            <a:noFill/>
                            <a:miter lim="800000"/>
                            <a:headEnd/>
                            <a:tailEnd/>
                          </a:ln>
                        </pic:spPr>
                      </pic:pic>
                    </a:graphicData>
                  </a:graphic>
                </wp:inline>
              </w:drawing>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АДМИНИСТРАЦИЯ</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ГОРОДА КУЙБЫШЕВА</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КУЙБЫШЕВСКОГО РАЙОНА</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НОВОСИБИРСКОЙ ОБЛАСТИ</w:t>
            </w: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 xml:space="preserve">ул. </w:t>
            </w:r>
            <w:proofErr w:type="spellStart"/>
            <w:r w:rsidRPr="0040442B">
              <w:rPr>
                <w:rFonts w:ascii="Arial" w:hAnsi="Arial" w:cs="Arial"/>
                <w:sz w:val="20"/>
                <w:szCs w:val="20"/>
              </w:rPr>
              <w:t>Краскома</w:t>
            </w:r>
            <w:proofErr w:type="spellEnd"/>
            <w:r w:rsidRPr="0040442B">
              <w:rPr>
                <w:rFonts w:ascii="Arial" w:hAnsi="Arial" w:cs="Arial"/>
                <w:sz w:val="20"/>
                <w:szCs w:val="20"/>
              </w:rPr>
              <w:t>, д. 37,</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г. Куйбышев, Новосибирской области 632387</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Тел./факс: (38362) 51-390</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lang w:val="en-US"/>
              </w:rPr>
              <w:t>E</w:t>
            </w:r>
            <w:r w:rsidRPr="0040442B">
              <w:rPr>
                <w:rFonts w:ascii="Arial" w:hAnsi="Arial" w:cs="Arial"/>
                <w:sz w:val="20"/>
                <w:szCs w:val="20"/>
              </w:rPr>
              <w:t>-</w:t>
            </w:r>
            <w:r w:rsidRPr="0040442B">
              <w:rPr>
                <w:rFonts w:ascii="Arial" w:hAnsi="Arial" w:cs="Arial"/>
                <w:sz w:val="20"/>
                <w:szCs w:val="20"/>
                <w:lang w:val="en-US"/>
              </w:rPr>
              <w:t>mail</w:t>
            </w:r>
            <w:r w:rsidRPr="0040442B">
              <w:rPr>
                <w:rFonts w:ascii="Arial" w:hAnsi="Arial" w:cs="Arial"/>
                <w:sz w:val="20"/>
                <w:szCs w:val="20"/>
              </w:rPr>
              <w:t xml:space="preserve">: </w:t>
            </w:r>
            <w:hyperlink r:id="rId14" w:history="1">
              <w:r w:rsidRPr="0040442B">
                <w:rPr>
                  <w:rStyle w:val="a4"/>
                  <w:rFonts w:ascii="Arial" w:hAnsi="Arial" w:cs="Arial"/>
                  <w:sz w:val="20"/>
                  <w:szCs w:val="20"/>
                  <w:lang w:val="en-US"/>
                </w:rPr>
                <w:t>kainsk</w:t>
              </w:r>
              <w:r w:rsidRPr="0040442B">
                <w:rPr>
                  <w:rStyle w:val="a4"/>
                  <w:rFonts w:ascii="Arial" w:hAnsi="Arial" w:cs="Arial"/>
                  <w:sz w:val="20"/>
                  <w:szCs w:val="20"/>
                </w:rPr>
                <w:t>-</w:t>
              </w:r>
              <w:r w:rsidRPr="0040442B">
                <w:rPr>
                  <w:rStyle w:val="a4"/>
                  <w:rFonts w:ascii="Arial" w:hAnsi="Arial" w:cs="Arial"/>
                  <w:sz w:val="20"/>
                  <w:szCs w:val="20"/>
                  <w:lang w:val="en-US"/>
                </w:rPr>
                <w:t>today</w:t>
              </w:r>
              <w:r w:rsidRPr="0040442B">
                <w:rPr>
                  <w:rStyle w:val="a4"/>
                  <w:rFonts w:ascii="Arial" w:hAnsi="Arial" w:cs="Arial"/>
                  <w:sz w:val="20"/>
                  <w:szCs w:val="20"/>
                </w:rPr>
                <w:t>@</w:t>
              </w:r>
              <w:r w:rsidRPr="0040442B">
                <w:rPr>
                  <w:rStyle w:val="a4"/>
                  <w:rFonts w:ascii="Arial" w:hAnsi="Arial" w:cs="Arial"/>
                  <w:sz w:val="20"/>
                  <w:szCs w:val="20"/>
                  <w:lang w:val="en-US"/>
                </w:rPr>
                <w:t>mail</w:t>
              </w:r>
              <w:r w:rsidRPr="0040442B">
                <w:rPr>
                  <w:rStyle w:val="a4"/>
                  <w:rFonts w:ascii="Arial" w:hAnsi="Arial" w:cs="Arial"/>
                  <w:sz w:val="20"/>
                  <w:szCs w:val="20"/>
                </w:rPr>
                <w:t>.</w:t>
              </w:r>
              <w:r w:rsidRPr="0040442B">
                <w:rPr>
                  <w:rStyle w:val="a4"/>
                  <w:rFonts w:ascii="Arial" w:hAnsi="Arial" w:cs="Arial"/>
                  <w:sz w:val="20"/>
                  <w:szCs w:val="20"/>
                  <w:lang w:val="en-US"/>
                </w:rPr>
                <w:t>ru</w:t>
              </w:r>
            </w:hyperlink>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ОКПО 59255557 ОГРН 1035406824342</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ИНН/КПП 5452109757/545201001</w:t>
            </w:r>
          </w:p>
          <w:p w:rsidR="0040442B" w:rsidRPr="0040442B" w:rsidRDefault="0040442B" w:rsidP="0040442B">
            <w:pPr>
              <w:keepNext/>
              <w:jc w:val="center"/>
              <w:outlineLvl w:val="1"/>
              <w:rPr>
                <w:rFonts w:ascii="Arial" w:hAnsi="Arial" w:cs="Arial"/>
                <w:sz w:val="20"/>
                <w:szCs w:val="20"/>
              </w:rPr>
            </w:pPr>
          </w:p>
        </w:tc>
        <w:tc>
          <w:tcPr>
            <w:tcW w:w="4824" w:type="dxa"/>
            <w:vMerge w:val="restart"/>
          </w:tcPr>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proofErr w:type="gramStart"/>
            <w:r w:rsidRPr="0040442B">
              <w:rPr>
                <w:rFonts w:ascii="Arial" w:hAnsi="Arial" w:cs="Arial"/>
                <w:sz w:val="20"/>
                <w:szCs w:val="20"/>
              </w:rPr>
              <w:t>(фамилия, имя, отчество, место жительства – для физических лиц; полное наименование, место нахождения, ИНН – для юридических лиц)</w:t>
            </w:r>
            <w:proofErr w:type="gramEnd"/>
          </w:p>
        </w:tc>
      </w:tr>
      <w:tr w:rsidR="0040442B" w:rsidRPr="0040442B" w:rsidTr="00E67260">
        <w:trPr>
          <w:cantSplit/>
          <w:trHeight w:val="271"/>
        </w:trPr>
        <w:tc>
          <w:tcPr>
            <w:tcW w:w="4821" w:type="dxa"/>
            <w:gridSpan w:val="4"/>
          </w:tcPr>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[МЕСТО ДЛЯ ШТАМПА]</w:t>
            </w:r>
          </w:p>
          <w:p w:rsidR="0040442B" w:rsidRPr="0040442B" w:rsidRDefault="0040442B" w:rsidP="0040442B">
            <w:pPr>
              <w:keepNext/>
              <w:jc w:val="center"/>
              <w:outlineLvl w:val="1"/>
              <w:rPr>
                <w:rFonts w:ascii="Arial" w:hAnsi="Arial" w:cs="Arial"/>
                <w:sz w:val="20"/>
                <w:szCs w:val="20"/>
              </w:rPr>
            </w:pPr>
          </w:p>
        </w:tc>
        <w:tc>
          <w:tcPr>
            <w:tcW w:w="4824" w:type="dxa"/>
            <w:vMerge/>
            <w:vAlign w:val="center"/>
            <w:hideMark/>
          </w:tcPr>
          <w:p w:rsidR="0040442B" w:rsidRPr="0040442B" w:rsidRDefault="0040442B" w:rsidP="0040442B">
            <w:pPr>
              <w:keepNext/>
              <w:jc w:val="center"/>
              <w:outlineLvl w:val="1"/>
              <w:rPr>
                <w:rFonts w:ascii="Arial" w:hAnsi="Arial" w:cs="Arial"/>
                <w:sz w:val="20"/>
                <w:szCs w:val="20"/>
              </w:rPr>
            </w:pPr>
          </w:p>
        </w:tc>
      </w:tr>
      <w:tr w:rsidR="0040442B" w:rsidRPr="0040442B" w:rsidTr="00E67260">
        <w:trPr>
          <w:cantSplit/>
          <w:trHeight w:val="291"/>
        </w:trPr>
        <w:tc>
          <w:tcPr>
            <w:tcW w:w="921" w:type="dxa"/>
            <w:hideMark/>
          </w:tcPr>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На №</w:t>
            </w:r>
          </w:p>
        </w:tc>
        <w:tc>
          <w:tcPr>
            <w:tcW w:w="1464" w:type="dxa"/>
          </w:tcPr>
          <w:p w:rsidR="0040442B" w:rsidRPr="0040442B" w:rsidRDefault="0040442B" w:rsidP="0040442B">
            <w:pPr>
              <w:keepNext/>
              <w:jc w:val="center"/>
              <w:outlineLvl w:val="1"/>
              <w:rPr>
                <w:rFonts w:ascii="Arial" w:hAnsi="Arial" w:cs="Arial"/>
                <w:sz w:val="20"/>
                <w:szCs w:val="20"/>
              </w:rPr>
            </w:pPr>
          </w:p>
        </w:tc>
        <w:tc>
          <w:tcPr>
            <w:tcW w:w="495" w:type="dxa"/>
            <w:hideMark/>
          </w:tcPr>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от</w:t>
            </w:r>
          </w:p>
        </w:tc>
        <w:tc>
          <w:tcPr>
            <w:tcW w:w="1941" w:type="dxa"/>
          </w:tcPr>
          <w:p w:rsidR="0040442B" w:rsidRPr="0040442B" w:rsidRDefault="0040442B" w:rsidP="0040442B">
            <w:pPr>
              <w:keepNext/>
              <w:jc w:val="center"/>
              <w:outlineLvl w:val="1"/>
              <w:rPr>
                <w:rFonts w:ascii="Arial" w:hAnsi="Arial" w:cs="Arial"/>
                <w:sz w:val="20"/>
                <w:szCs w:val="20"/>
              </w:rPr>
            </w:pPr>
          </w:p>
        </w:tc>
        <w:tc>
          <w:tcPr>
            <w:tcW w:w="4824" w:type="dxa"/>
            <w:vMerge/>
            <w:vAlign w:val="center"/>
            <w:hideMark/>
          </w:tcPr>
          <w:p w:rsidR="0040442B" w:rsidRPr="0040442B" w:rsidRDefault="0040442B" w:rsidP="0040442B">
            <w:pPr>
              <w:keepNext/>
              <w:jc w:val="center"/>
              <w:outlineLvl w:val="1"/>
              <w:rPr>
                <w:rFonts w:ascii="Arial" w:hAnsi="Arial" w:cs="Arial"/>
                <w:sz w:val="20"/>
                <w:szCs w:val="20"/>
              </w:rPr>
            </w:pPr>
          </w:p>
        </w:tc>
      </w:tr>
    </w:tbl>
    <w:p w:rsidR="0040442B" w:rsidRPr="0040442B" w:rsidRDefault="0040442B" w:rsidP="0040442B">
      <w:pPr>
        <w:keepNext/>
        <w:jc w:val="center"/>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УВЕДОМЛЕНИЕ</w:t>
      </w:r>
    </w:p>
    <w:p w:rsidR="0040442B" w:rsidRPr="0040442B" w:rsidRDefault="0040442B" w:rsidP="0040442B">
      <w:pPr>
        <w:keepNext/>
        <w:jc w:val="center"/>
        <w:outlineLvl w:val="1"/>
        <w:rPr>
          <w:rFonts w:ascii="Arial" w:hAnsi="Arial" w:cs="Arial"/>
          <w:sz w:val="20"/>
          <w:szCs w:val="20"/>
        </w:rPr>
      </w:pPr>
      <w:r w:rsidRPr="0040442B">
        <w:rPr>
          <w:rFonts w:ascii="Arial" w:hAnsi="Arial" w:cs="Arial"/>
          <w:sz w:val="20"/>
          <w:szCs w:val="20"/>
        </w:rPr>
        <w:t>об отказе в приеме документов, необходимых для предоставления муниципальной услуги</w:t>
      </w:r>
    </w:p>
    <w:p w:rsidR="0040442B" w:rsidRPr="0040442B" w:rsidRDefault="0040442B" w:rsidP="0040442B">
      <w:pPr>
        <w:keepNext/>
        <w:jc w:val="center"/>
        <w:outlineLvl w:val="1"/>
        <w:rPr>
          <w:rFonts w:ascii="Arial" w:hAnsi="Arial" w:cs="Arial"/>
          <w:sz w:val="20"/>
          <w:szCs w:val="20"/>
        </w:rPr>
      </w:pPr>
      <w:proofErr w:type="spellStart"/>
      <w:r w:rsidRPr="0040442B">
        <w:rPr>
          <w:rFonts w:ascii="Arial" w:hAnsi="Arial" w:cs="Arial"/>
          <w:sz w:val="20"/>
          <w:szCs w:val="20"/>
        </w:rPr>
        <w:t>от_________________№</w:t>
      </w:r>
      <w:proofErr w:type="spellEnd"/>
      <w:r w:rsidRPr="0040442B">
        <w:rPr>
          <w:rFonts w:ascii="Arial" w:hAnsi="Arial" w:cs="Arial"/>
          <w:sz w:val="20"/>
          <w:szCs w:val="20"/>
        </w:rPr>
        <w:t>________________</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(Ф.И.О. физического лица, наименование юридического лица - заявителя,</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дата направления заявления)</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принято решение об отказе в приеме документов, необходимых для предоставления муниципальной услуги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w:t>
      </w:r>
      <w:proofErr w:type="gramStart"/>
      <w:r w:rsidRPr="0040442B">
        <w:rPr>
          <w:rFonts w:ascii="Arial" w:hAnsi="Arial" w:cs="Arial"/>
          <w:sz w:val="20"/>
          <w:szCs w:val="20"/>
        </w:rPr>
        <w:t>с</w:t>
      </w:r>
      <w:proofErr w:type="gramEnd"/>
      <w:r w:rsidRPr="0040442B">
        <w:rPr>
          <w:rFonts w:ascii="Arial" w:hAnsi="Arial" w:cs="Arial"/>
          <w:sz w:val="20"/>
          <w:szCs w:val="20"/>
        </w:rPr>
        <w:t>:_________________________________________________________________________________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________________________________________________________________________________________________________________________________________________________</w:t>
      </w:r>
    </w:p>
    <w:p w:rsidR="0040442B" w:rsidRPr="0040442B" w:rsidRDefault="0040442B" w:rsidP="0040442B">
      <w:pPr>
        <w:keepNext/>
        <w:jc w:val="both"/>
        <w:outlineLvl w:val="1"/>
        <w:rPr>
          <w:rFonts w:ascii="Arial" w:hAnsi="Arial" w:cs="Arial"/>
          <w:sz w:val="20"/>
          <w:szCs w:val="20"/>
        </w:rPr>
      </w:pPr>
      <w:proofErr w:type="gramStart"/>
      <w:r w:rsidRPr="0040442B">
        <w:rPr>
          <w:rFonts w:ascii="Arial" w:hAnsi="Arial" w:cs="Arial"/>
          <w:sz w:val="20"/>
          <w:szCs w:val="20"/>
        </w:rPr>
        <w:t>(указываются основания отказа в приеме документов, необходимых для предоставления</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муниципальной услуги)</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Настоящее решение может быть обжаловано в досудебном порядке путем направления жалобы в орган, уполномоченный на предоставление услуги – администрацию города Куйбышева Куйбышевского района Новосибирской области, а также в судебном порядке.</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Глава города Куйбышева                                          ________________________________________</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                                                                                            (подпись)</w:t>
      </w:r>
    </w:p>
    <w:p w:rsidR="0040442B" w:rsidRPr="0040442B" w:rsidRDefault="0040442B" w:rsidP="0040442B">
      <w:pPr>
        <w:keepNext/>
        <w:jc w:val="both"/>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sectPr w:rsidR="0040442B" w:rsidRPr="0040442B" w:rsidSect="00AE4D7A">
          <w:footerReference w:type="default" r:id="rId15"/>
          <w:pgSz w:w="11906" w:h="16838"/>
          <w:pgMar w:top="1134" w:right="991" w:bottom="1134" w:left="1134" w:header="0" w:footer="567" w:gutter="0"/>
          <w:cols w:space="708"/>
          <w:titlePg/>
          <w:docGrid w:linePitch="360"/>
        </w:sectPr>
      </w:pP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Приложение № 5</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к Административному регламенту</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по предоставлению  </w:t>
      </w:r>
      <w:proofErr w:type="gramStart"/>
      <w:r w:rsidRPr="0040442B">
        <w:rPr>
          <w:rFonts w:ascii="Arial" w:hAnsi="Arial" w:cs="Arial"/>
          <w:sz w:val="20"/>
          <w:szCs w:val="20"/>
        </w:rPr>
        <w:t>муниципальной</w:t>
      </w:r>
      <w:proofErr w:type="gramEnd"/>
      <w:r w:rsidRPr="0040442B">
        <w:rPr>
          <w:rFonts w:ascii="Arial" w:hAnsi="Arial" w:cs="Arial"/>
          <w:sz w:val="20"/>
          <w:szCs w:val="20"/>
        </w:rPr>
        <w:t xml:space="preserve">                                                                        </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услуги   «Предоставление  разрешения</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на отклонение от предельных параметров</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разрешенного строительства, реконструкции</w:t>
      </w:r>
    </w:p>
    <w:p w:rsidR="0040442B" w:rsidRPr="0040442B" w:rsidRDefault="0040442B" w:rsidP="0040442B">
      <w:pPr>
        <w:keepNext/>
        <w:jc w:val="right"/>
        <w:outlineLvl w:val="1"/>
        <w:rPr>
          <w:rFonts w:ascii="Arial" w:hAnsi="Arial" w:cs="Arial"/>
          <w:sz w:val="20"/>
          <w:szCs w:val="20"/>
        </w:rPr>
      </w:pPr>
      <w:r w:rsidRPr="0040442B">
        <w:rPr>
          <w:rFonts w:ascii="Arial" w:hAnsi="Arial" w:cs="Arial"/>
          <w:sz w:val="20"/>
          <w:szCs w:val="20"/>
        </w:rPr>
        <w:t xml:space="preserve"> объектов капитального строительства»</w:t>
      </w:r>
    </w:p>
    <w:p w:rsidR="0040442B" w:rsidRPr="0040442B" w:rsidRDefault="0040442B" w:rsidP="0040442B">
      <w:pPr>
        <w:keepNext/>
        <w:jc w:val="right"/>
        <w:outlineLvl w:val="1"/>
        <w:rPr>
          <w:rFonts w:ascii="Arial" w:hAnsi="Arial" w:cs="Arial"/>
          <w:sz w:val="20"/>
          <w:szCs w:val="20"/>
        </w:rPr>
      </w:pP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Состав, последовательность и сроки выполнения административных процедур (действий) при предоставлении муниципальной услуги</w:t>
      </w:r>
    </w:p>
    <w:p w:rsidR="0040442B" w:rsidRPr="0040442B" w:rsidRDefault="0040442B" w:rsidP="0040442B">
      <w:pPr>
        <w:keepNext/>
        <w:jc w:val="both"/>
        <w:outlineLvl w:val="1"/>
        <w:rPr>
          <w:rFonts w:ascii="Arial" w:hAnsi="Arial" w:cs="Arial"/>
          <w:sz w:val="20"/>
          <w:szCs w:val="20"/>
        </w:rPr>
      </w:pPr>
    </w:p>
    <w:tbl>
      <w:tblPr>
        <w:tblW w:w="15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6"/>
        <w:gridCol w:w="2189"/>
        <w:gridCol w:w="2123"/>
        <w:gridCol w:w="2197"/>
        <w:gridCol w:w="2622"/>
        <w:gridCol w:w="2067"/>
        <w:gridCol w:w="2201"/>
      </w:tblGrid>
      <w:tr w:rsidR="0040442B" w:rsidRPr="0040442B" w:rsidTr="00E67260">
        <w:trPr>
          <w:trHeight w:val="294"/>
          <w:jc w:val="center"/>
        </w:trPr>
        <w:tc>
          <w:tcPr>
            <w:tcW w:w="2122"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Основание для начала административной процедуры</w:t>
            </w: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Содержание административных действий</w:t>
            </w: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Срок выполнения административных действий</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Должностное лицо, ответственное за выполнение административного действия</w:t>
            </w: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Место выполнения административного действия/используемая информационная система</w:t>
            </w:r>
          </w:p>
        </w:tc>
        <w:tc>
          <w:tcPr>
            <w:tcW w:w="2067"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Критерии принятия решения</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Результат административного действия, способ фиксации</w:t>
            </w:r>
          </w:p>
        </w:tc>
      </w:tr>
      <w:tr w:rsidR="0040442B" w:rsidRPr="0040442B" w:rsidTr="00E67260">
        <w:trPr>
          <w:trHeight w:val="294"/>
          <w:jc w:val="center"/>
        </w:trPr>
        <w:tc>
          <w:tcPr>
            <w:tcW w:w="2122"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1</w:t>
            </w: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w:t>
            </w: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w:t>
            </w: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5</w:t>
            </w:r>
          </w:p>
        </w:tc>
        <w:tc>
          <w:tcPr>
            <w:tcW w:w="2067"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6</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7</w:t>
            </w:r>
          </w:p>
        </w:tc>
      </w:tr>
      <w:tr w:rsidR="0040442B" w:rsidRPr="0040442B" w:rsidTr="00E67260">
        <w:trPr>
          <w:trHeight w:val="294"/>
          <w:jc w:val="center"/>
        </w:trPr>
        <w:tc>
          <w:tcPr>
            <w:tcW w:w="15545" w:type="dxa"/>
            <w:gridSpan w:val="7"/>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Проверка документов и регистрация заявления</w:t>
            </w:r>
          </w:p>
        </w:tc>
      </w:tr>
      <w:tr w:rsidR="0040442B" w:rsidRPr="0040442B" w:rsidTr="00E67260">
        <w:trPr>
          <w:trHeight w:val="294"/>
          <w:jc w:val="center"/>
        </w:trPr>
        <w:tc>
          <w:tcPr>
            <w:tcW w:w="2122"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Поступление заявления и документов для предоставления муниципальной услуги </w:t>
            </w:r>
            <w:proofErr w:type="gramStart"/>
            <w:r w:rsidRPr="0040442B">
              <w:rPr>
                <w:rFonts w:ascii="Arial" w:hAnsi="Arial" w:cs="Arial"/>
                <w:sz w:val="20"/>
                <w:szCs w:val="20"/>
              </w:rPr>
              <w:t>в</w:t>
            </w:r>
            <w:proofErr w:type="gramEnd"/>
            <w:r w:rsidRPr="0040442B">
              <w:rPr>
                <w:rFonts w:ascii="Arial" w:hAnsi="Arial" w:cs="Arial"/>
                <w:sz w:val="20"/>
                <w:szCs w:val="20"/>
              </w:rPr>
              <w:t xml:space="preserve"> Уполномоченный</w:t>
            </w:r>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орган</w:t>
            </w:r>
          </w:p>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p w:rsidR="0040442B" w:rsidRPr="0040442B" w:rsidRDefault="0040442B" w:rsidP="0040442B">
            <w:pPr>
              <w:keepNext/>
              <w:jc w:val="both"/>
              <w:outlineLvl w:val="1"/>
              <w:rPr>
                <w:rFonts w:ascii="Arial" w:hAnsi="Arial" w:cs="Arial"/>
                <w:sz w:val="20"/>
                <w:szCs w:val="20"/>
              </w:rPr>
            </w:pPr>
          </w:p>
        </w:tc>
        <w:tc>
          <w:tcPr>
            <w:tcW w:w="2124"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До 1 рабочего дня</w:t>
            </w:r>
          </w:p>
        </w:tc>
        <w:tc>
          <w:tcPr>
            <w:tcW w:w="2204"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Управления делами Уполномоченного органа ответственного за предоставление муниципальной услуги</w:t>
            </w:r>
          </w:p>
          <w:p w:rsidR="0040442B" w:rsidRPr="0040442B" w:rsidRDefault="0040442B" w:rsidP="0040442B">
            <w:pPr>
              <w:keepNext/>
              <w:jc w:val="both"/>
              <w:outlineLvl w:val="1"/>
              <w:rPr>
                <w:rFonts w:ascii="Arial" w:hAnsi="Arial" w:cs="Arial"/>
                <w:sz w:val="20"/>
                <w:szCs w:val="20"/>
              </w:rPr>
            </w:pPr>
          </w:p>
        </w:tc>
        <w:tc>
          <w:tcPr>
            <w:tcW w:w="2630"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Уполномоченный орган / ГИС /ПГС</w:t>
            </w:r>
          </w:p>
          <w:p w:rsidR="0040442B" w:rsidRPr="0040442B" w:rsidRDefault="0040442B" w:rsidP="0040442B">
            <w:pPr>
              <w:keepNext/>
              <w:jc w:val="both"/>
              <w:outlineLvl w:val="1"/>
              <w:rPr>
                <w:rFonts w:ascii="Arial" w:hAnsi="Arial" w:cs="Arial"/>
                <w:sz w:val="20"/>
                <w:szCs w:val="20"/>
              </w:rPr>
            </w:pPr>
          </w:p>
        </w:tc>
        <w:tc>
          <w:tcPr>
            <w:tcW w:w="2067" w:type="dxa"/>
            <w:vMerge w:val="restart"/>
          </w:tcPr>
          <w:p w:rsidR="0040442B" w:rsidRPr="0040442B" w:rsidRDefault="0040442B" w:rsidP="0040442B">
            <w:pPr>
              <w:keepNext/>
              <w:jc w:val="both"/>
              <w:outlineLvl w:val="1"/>
              <w:rPr>
                <w:rFonts w:ascii="Arial" w:hAnsi="Arial" w:cs="Arial"/>
                <w:sz w:val="20"/>
                <w:szCs w:val="20"/>
              </w:rPr>
            </w:pPr>
          </w:p>
        </w:tc>
        <w:tc>
          <w:tcPr>
            <w:tcW w:w="2204"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Регистрация заявления и документов </w:t>
            </w:r>
            <w:proofErr w:type="gramStart"/>
            <w:r w:rsidRPr="0040442B">
              <w:rPr>
                <w:rFonts w:ascii="Arial" w:hAnsi="Arial" w:cs="Arial"/>
                <w:sz w:val="20"/>
                <w:szCs w:val="20"/>
              </w:rPr>
              <w:t>в</w:t>
            </w:r>
            <w:proofErr w:type="gramEnd"/>
          </w:p>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40442B" w:rsidRPr="0040442B" w:rsidTr="00E67260">
        <w:trPr>
          <w:trHeight w:val="294"/>
          <w:jc w:val="center"/>
        </w:trPr>
        <w:tc>
          <w:tcPr>
            <w:tcW w:w="2122" w:type="dxa"/>
            <w:vMerge/>
          </w:tcPr>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Принятие решения об отказе в приеме документов, в случае выявления оснований для отказа в приеме документов</w:t>
            </w:r>
          </w:p>
        </w:tc>
        <w:tc>
          <w:tcPr>
            <w:tcW w:w="2124" w:type="dxa"/>
            <w:vMerge/>
          </w:tcPr>
          <w:p w:rsidR="0040442B" w:rsidRPr="0040442B" w:rsidRDefault="0040442B" w:rsidP="0040442B">
            <w:pPr>
              <w:keepNext/>
              <w:jc w:val="both"/>
              <w:outlineLvl w:val="1"/>
              <w:rPr>
                <w:rFonts w:ascii="Arial" w:hAnsi="Arial" w:cs="Arial"/>
                <w:sz w:val="20"/>
                <w:szCs w:val="20"/>
              </w:rPr>
            </w:pPr>
          </w:p>
        </w:tc>
        <w:tc>
          <w:tcPr>
            <w:tcW w:w="2204" w:type="dxa"/>
            <w:vMerge/>
          </w:tcPr>
          <w:p w:rsidR="0040442B" w:rsidRPr="0040442B" w:rsidRDefault="0040442B" w:rsidP="0040442B">
            <w:pPr>
              <w:keepNext/>
              <w:jc w:val="both"/>
              <w:outlineLvl w:val="1"/>
              <w:rPr>
                <w:rFonts w:ascii="Arial" w:hAnsi="Arial" w:cs="Arial"/>
                <w:sz w:val="20"/>
                <w:szCs w:val="20"/>
              </w:rPr>
            </w:pPr>
          </w:p>
        </w:tc>
        <w:tc>
          <w:tcPr>
            <w:tcW w:w="2630" w:type="dxa"/>
            <w:vMerge/>
          </w:tcPr>
          <w:p w:rsidR="0040442B" w:rsidRPr="0040442B" w:rsidRDefault="0040442B" w:rsidP="0040442B">
            <w:pPr>
              <w:keepNext/>
              <w:jc w:val="both"/>
              <w:outlineLvl w:val="1"/>
              <w:rPr>
                <w:rFonts w:ascii="Arial" w:hAnsi="Arial" w:cs="Arial"/>
                <w:sz w:val="20"/>
                <w:szCs w:val="20"/>
              </w:rPr>
            </w:pPr>
          </w:p>
        </w:tc>
        <w:tc>
          <w:tcPr>
            <w:tcW w:w="2067" w:type="dxa"/>
            <w:vMerge/>
          </w:tcPr>
          <w:p w:rsidR="0040442B" w:rsidRPr="0040442B" w:rsidRDefault="0040442B" w:rsidP="0040442B">
            <w:pPr>
              <w:keepNext/>
              <w:jc w:val="both"/>
              <w:outlineLvl w:val="1"/>
              <w:rPr>
                <w:rFonts w:ascii="Arial" w:hAnsi="Arial" w:cs="Arial"/>
                <w:sz w:val="20"/>
                <w:szCs w:val="20"/>
              </w:rPr>
            </w:pPr>
          </w:p>
        </w:tc>
        <w:tc>
          <w:tcPr>
            <w:tcW w:w="2204" w:type="dxa"/>
            <w:vMerge/>
          </w:tcPr>
          <w:p w:rsidR="0040442B" w:rsidRPr="0040442B" w:rsidRDefault="0040442B" w:rsidP="0040442B">
            <w:pPr>
              <w:keepNext/>
              <w:jc w:val="both"/>
              <w:outlineLvl w:val="1"/>
              <w:rPr>
                <w:rFonts w:ascii="Arial" w:hAnsi="Arial" w:cs="Arial"/>
                <w:sz w:val="20"/>
                <w:szCs w:val="20"/>
              </w:rPr>
            </w:pPr>
          </w:p>
        </w:tc>
      </w:tr>
      <w:tr w:rsidR="0040442B" w:rsidRPr="0040442B" w:rsidTr="00E67260">
        <w:trPr>
          <w:trHeight w:val="556"/>
          <w:jc w:val="center"/>
        </w:trPr>
        <w:tc>
          <w:tcPr>
            <w:tcW w:w="2122" w:type="dxa"/>
            <w:vMerge/>
          </w:tcPr>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Регистрация заявления, в случае отсутствия оснований для отказа в приеме документов</w:t>
            </w:r>
          </w:p>
          <w:p w:rsidR="0040442B" w:rsidRPr="0040442B" w:rsidRDefault="0040442B" w:rsidP="0040442B">
            <w:pPr>
              <w:keepNext/>
              <w:jc w:val="both"/>
              <w:outlineLvl w:val="1"/>
              <w:rPr>
                <w:rFonts w:ascii="Arial" w:hAnsi="Arial" w:cs="Arial"/>
                <w:sz w:val="20"/>
                <w:szCs w:val="20"/>
              </w:rPr>
            </w:pPr>
          </w:p>
        </w:tc>
        <w:tc>
          <w:tcPr>
            <w:tcW w:w="2124" w:type="dxa"/>
          </w:tcPr>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Управления делами Уполномоченного органа ответственного за предоставление муниципальной услуги</w:t>
            </w: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Уполномоченный орган/ГИС</w:t>
            </w:r>
          </w:p>
          <w:p w:rsidR="0040442B" w:rsidRPr="0040442B" w:rsidRDefault="0040442B" w:rsidP="0040442B">
            <w:pPr>
              <w:keepNext/>
              <w:jc w:val="both"/>
              <w:outlineLvl w:val="1"/>
              <w:rPr>
                <w:rFonts w:ascii="Arial" w:hAnsi="Arial" w:cs="Arial"/>
                <w:sz w:val="20"/>
                <w:szCs w:val="20"/>
              </w:rPr>
            </w:pPr>
          </w:p>
        </w:tc>
        <w:tc>
          <w:tcPr>
            <w:tcW w:w="2067" w:type="dxa"/>
          </w:tcPr>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p>
        </w:tc>
      </w:tr>
      <w:tr w:rsidR="0040442B" w:rsidRPr="0040442B" w:rsidTr="00E67260">
        <w:trPr>
          <w:trHeight w:val="294"/>
          <w:jc w:val="center"/>
        </w:trPr>
        <w:tc>
          <w:tcPr>
            <w:tcW w:w="15545" w:type="dxa"/>
            <w:gridSpan w:val="7"/>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2. Получение сведений посредством СМЭВ</w:t>
            </w:r>
          </w:p>
        </w:tc>
      </w:tr>
      <w:tr w:rsidR="0040442B" w:rsidRPr="0040442B" w:rsidTr="00E67260">
        <w:trPr>
          <w:trHeight w:val="294"/>
          <w:jc w:val="center"/>
        </w:trPr>
        <w:tc>
          <w:tcPr>
            <w:tcW w:w="2122"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Направление межведомственных запросов в органы и организации</w:t>
            </w: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В день регистрации заявления и документов</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Управления делами Уполномоченного органа ответственного за предоставление муниципальной услуги</w:t>
            </w:r>
          </w:p>
          <w:p w:rsidR="0040442B" w:rsidRPr="0040442B" w:rsidRDefault="0040442B" w:rsidP="0040442B">
            <w:pPr>
              <w:keepNext/>
              <w:jc w:val="both"/>
              <w:outlineLvl w:val="1"/>
              <w:rPr>
                <w:rFonts w:ascii="Arial" w:hAnsi="Arial" w:cs="Arial"/>
                <w:sz w:val="20"/>
                <w:szCs w:val="20"/>
              </w:rPr>
            </w:pP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Уполномоченный орган/ГИС/ПГС/СМЭВ</w:t>
            </w:r>
          </w:p>
        </w:tc>
        <w:tc>
          <w:tcPr>
            <w:tcW w:w="2067"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40442B" w:rsidRPr="0040442B" w:rsidTr="00E67260">
        <w:trPr>
          <w:trHeight w:val="294"/>
          <w:jc w:val="center"/>
        </w:trPr>
        <w:tc>
          <w:tcPr>
            <w:tcW w:w="2122" w:type="dxa"/>
            <w:vMerge/>
          </w:tcPr>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Получение ответов на межведомственные запросы, формирование полного комплекта документов</w:t>
            </w: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Управления делами Уполномоченного органа ответственного за предоставление муниципальной услуги</w:t>
            </w:r>
          </w:p>
          <w:p w:rsidR="0040442B" w:rsidRPr="0040442B" w:rsidRDefault="0040442B" w:rsidP="0040442B">
            <w:pPr>
              <w:keepNext/>
              <w:jc w:val="both"/>
              <w:outlineLvl w:val="1"/>
              <w:rPr>
                <w:rFonts w:ascii="Arial" w:hAnsi="Arial" w:cs="Arial"/>
                <w:sz w:val="20"/>
                <w:szCs w:val="20"/>
              </w:rPr>
            </w:pP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Уполномоченный орган /ГИС/ПГС / СМЭВ</w:t>
            </w:r>
          </w:p>
          <w:p w:rsidR="0040442B" w:rsidRPr="0040442B" w:rsidRDefault="0040442B" w:rsidP="0040442B">
            <w:pPr>
              <w:keepNext/>
              <w:jc w:val="both"/>
              <w:outlineLvl w:val="1"/>
              <w:rPr>
                <w:rFonts w:ascii="Arial" w:hAnsi="Arial" w:cs="Arial"/>
                <w:sz w:val="20"/>
                <w:szCs w:val="20"/>
              </w:rPr>
            </w:pPr>
          </w:p>
        </w:tc>
        <w:tc>
          <w:tcPr>
            <w:tcW w:w="2067" w:type="dxa"/>
          </w:tcPr>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Получение документов (сведений), необходимых для предоставления муниципальной услуги</w:t>
            </w:r>
          </w:p>
          <w:p w:rsidR="0040442B" w:rsidRPr="0040442B" w:rsidRDefault="0040442B" w:rsidP="0040442B">
            <w:pPr>
              <w:keepNext/>
              <w:jc w:val="both"/>
              <w:outlineLvl w:val="1"/>
              <w:rPr>
                <w:rFonts w:ascii="Arial" w:hAnsi="Arial" w:cs="Arial"/>
                <w:sz w:val="20"/>
                <w:szCs w:val="20"/>
              </w:rPr>
            </w:pPr>
          </w:p>
        </w:tc>
      </w:tr>
      <w:tr w:rsidR="0040442B" w:rsidRPr="0040442B" w:rsidTr="00E67260">
        <w:trPr>
          <w:trHeight w:val="294"/>
          <w:jc w:val="center"/>
        </w:trPr>
        <w:tc>
          <w:tcPr>
            <w:tcW w:w="15545" w:type="dxa"/>
            <w:gridSpan w:val="7"/>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3. Рассмотрение документов и сведений, проведение общественных обсуждений</w:t>
            </w:r>
          </w:p>
        </w:tc>
      </w:tr>
      <w:tr w:rsidR="0040442B" w:rsidRPr="0040442B" w:rsidTr="00E67260">
        <w:trPr>
          <w:trHeight w:val="294"/>
          <w:jc w:val="center"/>
        </w:trPr>
        <w:tc>
          <w:tcPr>
            <w:tcW w:w="2122"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Пакет зарегистрированных документов, поступивших должностному лицу, ответственному за предоставление муниципальной услуги</w:t>
            </w:r>
          </w:p>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До 5 рабочих дней</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Уполномоченного органа, ответственный за предоставление муниципальной услуги</w:t>
            </w: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Уполномоченный орган /ГИС /ПГС</w:t>
            </w:r>
          </w:p>
          <w:p w:rsidR="0040442B" w:rsidRPr="0040442B" w:rsidRDefault="0040442B" w:rsidP="0040442B">
            <w:pPr>
              <w:keepNext/>
              <w:jc w:val="both"/>
              <w:outlineLvl w:val="1"/>
              <w:rPr>
                <w:rFonts w:ascii="Arial" w:hAnsi="Arial" w:cs="Arial"/>
                <w:sz w:val="20"/>
                <w:szCs w:val="20"/>
              </w:rPr>
            </w:pPr>
          </w:p>
        </w:tc>
        <w:tc>
          <w:tcPr>
            <w:tcW w:w="2067"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Основания отказа в предоставлении муниципальной услуги, предусмотренные пунктом 2.9 Административного регламента</w:t>
            </w: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Принятие решения о проведении, проведение общественных обсуждений</w:t>
            </w:r>
          </w:p>
        </w:tc>
      </w:tr>
      <w:tr w:rsidR="0040442B" w:rsidRPr="0040442B" w:rsidTr="00E67260">
        <w:trPr>
          <w:trHeight w:val="294"/>
          <w:jc w:val="center"/>
        </w:trPr>
        <w:tc>
          <w:tcPr>
            <w:tcW w:w="2122"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Соответствие документов и сведений требованиям нормативных правовых актов предоставления муниципальной услуги</w:t>
            </w: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Проведение общественных обсуждений</w:t>
            </w:r>
          </w:p>
          <w:p w:rsidR="0040442B" w:rsidRPr="0040442B" w:rsidRDefault="0040442B" w:rsidP="0040442B">
            <w:pPr>
              <w:keepNext/>
              <w:jc w:val="both"/>
              <w:outlineLvl w:val="1"/>
              <w:rPr>
                <w:rFonts w:ascii="Arial" w:hAnsi="Arial" w:cs="Arial"/>
                <w:sz w:val="20"/>
                <w:szCs w:val="20"/>
              </w:rPr>
            </w:pP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Не более 30 дней со дня оповещения жителей муниципального образования о проведении общественных обсуждений</w:t>
            </w:r>
          </w:p>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Уполномоченного органа, ответственный за предоставление муниципальной услуги</w:t>
            </w:r>
          </w:p>
        </w:tc>
        <w:tc>
          <w:tcPr>
            <w:tcW w:w="2630" w:type="dxa"/>
          </w:tcPr>
          <w:p w:rsidR="0040442B" w:rsidRPr="0040442B" w:rsidRDefault="0040442B" w:rsidP="0040442B">
            <w:pPr>
              <w:keepNext/>
              <w:jc w:val="both"/>
              <w:outlineLvl w:val="1"/>
              <w:rPr>
                <w:rFonts w:ascii="Arial" w:hAnsi="Arial" w:cs="Arial"/>
                <w:sz w:val="20"/>
                <w:szCs w:val="20"/>
              </w:rPr>
            </w:pPr>
          </w:p>
        </w:tc>
        <w:tc>
          <w:tcPr>
            <w:tcW w:w="2067" w:type="dxa"/>
          </w:tcPr>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Подготовка рекомендаций Комиссии</w:t>
            </w:r>
          </w:p>
          <w:p w:rsidR="0040442B" w:rsidRPr="0040442B" w:rsidRDefault="0040442B" w:rsidP="0040442B">
            <w:pPr>
              <w:keepNext/>
              <w:jc w:val="both"/>
              <w:outlineLvl w:val="1"/>
              <w:rPr>
                <w:rFonts w:ascii="Arial" w:hAnsi="Arial" w:cs="Arial"/>
                <w:sz w:val="20"/>
                <w:szCs w:val="20"/>
              </w:rPr>
            </w:pPr>
          </w:p>
        </w:tc>
      </w:tr>
      <w:tr w:rsidR="0040442B" w:rsidRPr="0040442B" w:rsidTr="00E67260">
        <w:trPr>
          <w:trHeight w:val="294"/>
          <w:jc w:val="center"/>
        </w:trPr>
        <w:tc>
          <w:tcPr>
            <w:tcW w:w="15545" w:type="dxa"/>
            <w:gridSpan w:val="7"/>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4. Принятие решения</w:t>
            </w:r>
          </w:p>
        </w:tc>
      </w:tr>
      <w:tr w:rsidR="0040442B" w:rsidRPr="0040442B" w:rsidTr="00E67260">
        <w:trPr>
          <w:trHeight w:val="294"/>
          <w:jc w:val="center"/>
        </w:trPr>
        <w:tc>
          <w:tcPr>
            <w:tcW w:w="2122"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Проект результата предоставления муниципальной услуги</w:t>
            </w:r>
          </w:p>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Принятие решения о предоставлении муниципальной услуги</w:t>
            </w:r>
          </w:p>
          <w:p w:rsidR="0040442B" w:rsidRPr="0040442B" w:rsidRDefault="0040442B" w:rsidP="0040442B">
            <w:pPr>
              <w:keepNext/>
              <w:jc w:val="both"/>
              <w:outlineLvl w:val="1"/>
              <w:rPr>
                <w:rFonts w:ascii="Arial" w:hAnsi="Arial" w:cs="Arial"/>
                <w:sz w:val="20"/>
                <w:szCs w:val="20"/>
              </w:rPr>
            </w:pP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Не более 7 дней со дня поступления рекомендаций Комиссии</w:t>
            </w:r>
          </w:p>
          <w:p w:rsidR="0040442B" w:rsidRPr="0040442B" w:rsidRDefault="0040442B" w:rsidP="0040442B">
            <w:pPr>
              <w:keepNext/>
              <w:jc w:val="both"/>
              <w:outlineLvl w:val="1"/>
              <w:rPr>
                <w:rFonts w:ascii="Arial" w:hAnsi="Arial" w:cs="Arial"/>
                <w:sz w:val="20"/>
                <w:szCs w:val="20"/>
              </w:rPr>
            </w:pPr>
          </w:p>
        </w:tc>
        <w:tc>
          <w:tcPr>
            <w:tcW w:w="2204" w:type="dxa"/>
            <w:vMerge w:val="restart"/>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Специалист Уполномоченного органа, ответственный за предоставление муниципальной услуги, руководитель Уполномоченного органа или уполномоченное им лицо</w:t>
            </w:r>
          </w:p>
          <w:p w:rsidR="0040442B" w:rsidRPr="0040442B" w:rsidRDefault="0040442B" w:rsidP="0040442B">
            <w:pPr>
              <w:keepNext/>
              <w:jc w:val="both"/>
              <w:outlineLvl w:val="1"/>
              <w:rPr>
                <w:rFonts w:ascii="Arial" w:hAnsi="Arial" w:cs="Arial"/>
                <w:sz w:val="20"/>
                <w:szCs w:val="20"/>
              </w:rPr>
            </w:pPr>
          </w:p>
        </w:tc>
        <w:tc>
          <w:tcPr>
            <w:tcW w:w="2630"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Уполномоченный орган / ГИС / ПГС</w:t>
            </w:r>
          </w:p>
          <w:p w:rsidR="0040442B" w:rsidRPr="0040442B" w:rsidRDefault="0040442B" w:rsidP="0040442B">
            <w:pPr>
              <w:keepNext/>
              <w:jc w:val="both"/>
              <w:outlineLvl w:val="1"/>
              <w:rPr>
                <w:rFonts w:ascii="Arial" w:hAnsi="Arial" w:cs="Arial"/>
                <w:sz w:val="20"/>
                <w:szCs w:val="20"/>
              </w:rPr>
            </w:pPr>
          </w:p>
        </w:tc>
        <w:tc>
          <w:tcPr>
            <w:tcW w:w="2067" w:type="dxa"/>
          </w:tcPr>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 xml:space="preserve">Результат предоставления муниципальной услуги, под писанный </w:t>
            </w:r>
            <w:proofErr w:type="spellStart"/>
            <w:proofErr w:type="gramStart"/>
            <w:r w:rsidRPr="0040442B">
              <w:rPr>
                <w:rFonts w:ascii="Arial" w:hAnsi="Arial" w:cs="Arial"/>
                <w:sz w:val="20"/>
                <w:szCs w:val="20"/>
              </w:rPr>
              <w:t>уполно</w:t>
            </w:r>
            <w:proofErr w:type="spellEnd"/>
            <w:r w:rsidRPr="0040442B">
              <w:rPr>
                <w:rFonts w:ascii="Arial" w:hAnsi="Arial" w:cs="Arial"/>
                <w:sz w:val="20"/>
                <w:szCs w:val="20"/>
              </w:rPr>
              <w:t xml:space="preserve"> моченным</w:t>
            </w:r>
            <w:proofErr w:type="gramEnd"/>
            <w:r w:rsidRPr="0040442B">
              <w:rPr>
                <w:rFonts w:ascii="Arial" w:hAnsi="Arial" w:cs="Arial"/>
                <w:sz w:val="20"/>
                <w:szCs w:val="20"/>
              </w:rPr>
              <w:t xml:space="preserve"> должностным лицом (усиленной квалифицированной подписью) руководителем Уполномоченного органа или уполномоченного им лица</w:t>
            </w:r>
          </w:p>
        </w:tc>
      </w:tr>
      <w:tr w:rsidR="0040442B" w:rsidRPr="0040442B" w:rsidTr="00E67260">
        <w:trPr>
          <w:trHeight w:val="294"/>
          <w:jc w:val="center"/>
        </w:trPr>
        <w:tc>
          <w:tcPr>
            <w:tcW w:w="2122" w:type="dxa"/>
          </w:tcPr>
          <w:p w:rsidR="0040442B" w:rsidRPr="0040442B" w:rsidRDefault="0040442B" w:rsidP="0040442B">
            <w:pPr>
              <w:keepNext/>
              <w:jc w:val="both"/>
              <w:outlineLvl w:val="1"/>
              <w:rPr>
                <w:rFonts w:ascii="Arial" w:hAnsi="Arial" w:cs="Arial"/>
                <w:sz w:val="20"/>
                <w:szCs w:val="20"/>
              </w:rPr>
            </w:pPr>
          </w:p>
        </w:tc>
        <w:tc>
          <w:tcPr>
            <w:tcW w:w="219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Формирование решения о предоставлении муниципальной услуги</w:t>
            </w:r>
          </w:p>
        </w:tc>
        <w:tc>
          <w:tcPr>
            <w:tcW w:w="2124" w:type="dxa"/>
          </w:tcPr>
          <w:p w:rsidR="0040442B" w:rsidRPr="0040442B" w:rsidRDefault="0040442B" w:rsidP="0040442B">
            <w:pPr>
              <w:keepNext/>
              <w:jc w:val="both"/>
              <w:outlineLvl w:val="1"/>
              <w:rPr>
                <w:rFonts w:ascii="Arial" w:hAnsi="Arial" w:cs="Arial"/>
                <w:sz w:val="20"/>
                <w:szCs w:val="20"/>
              </w:rPr>
            </w:pPr>
            <w:r w:rsidRPr="0040442B">
              <w:rPr>
                <w:rFonts w:ascii="Arial" w:hAnsi="Arial" w:cs="Arial"/>
                <w:sz w:val="20"/>
                <w:szCs w:val="20"/>
              </w:rPr>
              <w:t>До 1 часа</w:t>
            </w:r>
          </w:p>
          <w:p w:rsidR="0040442B" w:rsidRPr="0040442B" w:rsidRDefault="0040442B" w:rsidP="0040442B">
            <w:pPr>
              <w:keepNext/>
              <w:jc w:val="both"/>
              <w:outlineLvl w:val="1"/>
              <w:rPr>
                <w:rFonts w:ascii="Arial" w:hAnsi="Arial" w:cs="Arial"/>
                <w:sz w:val="20"/>
                <w:szCs w:val="20"/>
              </w:rPr>
            </w:pPr>
          </w:p>
        </w:tc>
        <w:tc>
          <w:tcPr>
            <w:tcW w:w="2204" w:type="dxa"/>
            <w:vMerge/>
          </w:tcPr>
          <w:p w:rsidR="0040442B" w:rsidRPr="0040442B" w:rsidRDefault="0040442B" w:rsidP="0040442B">
            <w:pPr>
              <w:keepNext/>
              <w:jc w:val="both"/>
              <w:outlineLvl w:val="1"/>
              <w:rPr>
                <w:rFonts w:ascii="Arial" w:hAnsi="Arial" w:cs="Arial"/>
                <w:sz w:val="20"/>
                <w:szCs w:val="20"/>
              </w:rPr>
            </w:pPr>
          </w:p>
        </w:tc>
        <w:tc>
          <w:tcPr>
            <w:tcW w:w="2630" w:type="dxa"/>
          </w:tcPr>
          <w:p w:rsidR="0040442B" w:rsidRPr="0040442B" w:rsidRDefault="0040442B" w:rsidP="0040442B">
            <w:pPr>
              <w:keepNext/>
              <w:jc w:val="both"/>
              <w:outlineLvl w:val="1"/>
              <w:rPr>
                <w:rFonts w:ascii="Arial" w:hAnsi="Arial" w:cs="Arial"/>
                <w:sz w:val="20"/>
                <w:szCs w:val="20"/>
              </w:rPr>
            </w:pPr>
          </w:p>
        </w:tc>
        <w:tc>
          <w:tcPr>
            <w:tcW w:w="2067" w:type="dxa"/>
          </w:tcPr>
          <w:p w:rsidR="0040442B" w:rsidRPr="0040442B" w:rsidRDefault="0040442B" w:rsidP="0040442B">
            <w:pPr>
              <w:keepNext/>
              <w:jc w:val="both"/>
              <w:outlineLvl w:val="1"/>
              <w:rPr>
                <w:rFonts w:ascii="Arial" w:hAnsi="Arial" w:cs="Arial"/>
                <w:sz w:val="20"/>
                <w:szCs w:val="20"/>
              </w:rPr>
            </w:pPr>
          </w:p>
        </w:tc>
        <w:tc>
          <w:tcPr>
            <w:tcW w:w="2204" w:type="dxa"/>
          </w:tcPr>
          <w:p w:rsidR="0040442B" w:rsidRPr="0040442B" w:rsidRDefault="0040442B" w:rsidP="0040442B">
            <w:pPr>
              <w:keepNext/>
              <w:jc w:val="both"/>
              <w:outlineLvl w:val="1"/>
              <w:rPr>
                <w:rFonts w:ascii="Arial" w:hAnsi="Arial" w:cs="Arial"/>
                <w:sz w:val="20"/>
                <w:szCs w:val="20"/>
              </w:rPr>
            </w:pPr>
          </w:p>
        </w:tc>
      </w:tr>
    </w:tbl>
    <w:p w:rsidR="0040442B" w:rsidRPr="0040442B" w:rsidRDefault="0040442B" w:rsidP="0040442B">
      <w:pPr>
        <w:keepNext/>
        <w:jc w:val="both"/>
        <w:outlineLvl w:val="1"/>
        <w:rPr>
          <w:rFonts w:ascii="Arial" w:hAnsi="Arial" w:cs="Arial"/>
          <w:b/>
          <w:sz w:val="20"/>
          <w:szCs w:val="20"/>
        </w:rPr>
        <w:sectPr w:rsidR="0040442B" w:rsidRPr="0040442B" w:rsidSect="00251D01">
          <w:pgSz w:w="16838" w:h="11906" w:orient="landscape"/>
          <w:pgMar w:top="1134" w:right="1134" w:bottom="992" w:left="1134" w:header="0" w:footer="567" w:gutter="0"/>
          <w:cols w:space="708"/>
          <w:titlePg/>
          <w:docGrid w:linePitch="360"/>
        </w:sectPr>
      </w:pPr>
    </w:p>
    <w:p w:rsidR="0040442B" w:rsidRDefault="009C2F0B" w:rsidP="00C861ED">
      <w:pPr>
        <w:keepNext/>
        <w:jc w:val="both"/>
        <w:outlineLvl w:val="1"/>
        <w:rPr>
          <w:rFonts w:ascii="Arial" w:hAnsi="Arial" w:cs="Arial"/>
          <w:b/>
          <w:sz w:val="20"/>
          <w:szCs w:val="20"/>
        </w:rPr>
      </w:pPr>
      <w:r w:rsidRPr="009C2F0B">
        <w:rPr>
          <w:rFonts w:ascii="Arial" w:hAnsi="Arial" w:cs="Arial"/>
          <w:b/>
          <w:sz w:val="20"/>
          <w:szCs w:val="20"/>
        </w:rPr>
        <w:tab/>
      </w:r>
    </w:p>
    <w:p w:rsidR="00C861ED" w:rsidRDefault="0040442B" w:rsidP="00C861ED">
      <w:pPr>
        <w:keepNext/>
        <w:jc w:val="both"/>
        <w:outlineLvl w:val="1"/>
        <w:rPr>
          <w:rFonts w:ascii="Arial" w:hAnsi="Arial" w:cs="Arial"/>
          <w:b/>
          <w:sz w:val="20"/>
          <w:szCs w:val="20"/>
        </w:rPr>
      </w:pPr>
      <w:r>
        <w:rPr>
          <w:rFonts w:ascii="Arial" w:hAnsi="Arial" w:cs="Arial"/>
          <w:b/>
          <w:sz w:val="20"/>
          <w:szCs w:val="20"/>
        </w:rPr>
        <w:t xml:space="preserve">2.3. </w:t>
      </w:r>
      <w:r w:rsidR="009C2F0B" w:rsidRPr="009C2F0B">
        <w:rPr>
          <w:rFonts w:ascii="Arial" w:hAnsi="Arial" w:cs="Arial"/>
          <w:b/>
          <w:sz w:val="20"/>
          <w:szCs w:val="20"/>
        </w:rPr>
        <w:t xml:space="preserve">ПОСТАНОВЛЕНИЕ </w:t>
      </w:r>
      <w:proofErr w:type="gramStart"/>
      <w:r w:rsidR="009C2F0B" w:rsidRPr="009C2F0B">
        <w:rPr>
          <w:rFonts w:ascii="Arial" w:hAnsi="Arial" w:cs="Arial"/>
          <w:b/>
          <w:sz w:val="20"/>
          <w:szCs w:val="20"/>
        </w:rPr>
        <w:t>АДМИНИСТРАЦИИ ГОРОДА КУЙБЫШЕВА КУЙБЫШЕВСКОГО РАЙОНА НОВОСИБИРСКОЙ ОБЛАСТИ</w:t>
      </w:r>
      <w:proofErr w:type="gramEnd"/>
      <w:r w:rsidR="009C2F0B" w:rsidRPr="009C2F0B">
        <w:rPr>
          <w:rFonts w:ascii="Arial" w:hAnsi="Arial" w:cs="Arial"/>
          <w:b/>
          <w:sz w:val="20"/>
          <w:szCs w:val="20"/>
        </w:rPr>
        <w:t xml:space="preserve"> от 27.10.2022 № 1351 </w:t>
      </w:r>
      <w:r w:rsidR="009C2F0B" w:rsidRPr="009C2F0B">
        <w:rPr>
          <w:rFonts w:ascii="Arial" w:hAnsi="Arial" w:cs="Arial"/>
          <w:sz w:val="20"/>
          <w:szCs w:val="20"/>
        </w:rPr>
        <w:t>«Об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земельных участков и объектов капитального строительства на территории города Куйбышева Куйбышевского района Новосибирской области»</w:t>
      </w:r>
    </w:p>
    <w:p w:rsidR="00CB122A" w:rsidRPr="00E02665" w:rsidRDefault="00CB122A" w:rsidP="00C861ED">
      <w:pPr>
        <w:keepNext/>
        <w:jc w:val="both"/>
        <w:outlineLvl w:val="1"/>
        <w:rPr>
          <w:rFonts w:ascii="Arial" w:hAnsi="Arial" w:cs="Arial"/>
          <w:b/>
          <w:sz w:val="20"/>
          <w:szCs w:val="20"/>
        </w:rPr>
      </w:pPr>
    </w:p>
    <w:p w:rsidR="00C861ED" w:rsidRPr="00603614" w:rsidRDefault="00C861ED" w:rsidP="00C861ED">
      <w:pPr>
        <w:keepNext/>
        <w:jc w:val="center"/>
        <w:outlineLvl w:val="1"/>
        <w:rPr>
          <w:rFonts w:ascii="Arial" w:hAnsi="Arial" w:cs="Arial"/>
          <w:b/>
          <w:bCs/>
          <w:sz w:val="20"/>
          <w:szCs w:val="20"/>
        </w:rPr>
      </w:pPr>
      <w:r>
        <w:rPr>
          <w:rFonts w:ascii="Arial" w:hAnsi="Arial" w:cs="Arial"/>
          <w:b/>
          <w:sz w:val="20"/>
          <w:szCs w:val="20"/>
        </w:rPr>
        <w:t>ПОСТАНОВЛЕНИЕ</w:t>
      </w:r>
    </w:p>
    <w:p w:rsidR="00C861ED" w:rsidRPr="00E02665" w:rsidRDefault="00C861ED" w:rsidP="00C861ED">
      <w:pPr>
        <w:jc w:val="center"/>
        <w:rPr>
          <w:rFonts w:ascii="Arial" w:hAnsi="Arial" w:cs="Arial"/>
          <w:b/>
          <w:sz w:val="20"/>
          <w:szCs w:val="20"/>
        </w:rPr>
      </w:pPr>
    </w:p>
    <w:p w:rsidR="00C861ED" w:rsidRDefault="009C2F0B" w:rsidP="00C861ED">
      <w:pPr>
        <w:jc w:val="center"/>
        <w:rPr>
          <w:rFonts w:ascii="Arial" w:hAnsi="Arial" w:cs="Arial"/>
          <w:sz w:val="20"/>
          <w:szCs w:val="20"/>
        </w:rPr>
      </w:pPr>
      <w:r>
        <w:rPr>
          <w:rFonts w:ascii="Arial" w:hAnsi="Arial" w:cs="Arial"/>
          <w:sz w:val="20"/>
          <w:szCs w:val="20"/>
        </w:rPr>
        <w:t>27.10.2022 №1351</w:t>
      </w:r>
    </w:p>
    <w:p w:rsidR="00C861ED" w:rsidRPr="00C861ED" w:rsidRDefault="00C861ED" w:rsidP="00C861ED">
      <w:pPr>
        <w:jc w:val="center"/>
        <w:rPr>
          <w:rFonts w:ascii="Arial" w:hAnsi="Arial" w:cs="Arial"/>
          <w:b/>
          <w:sz w:val="20"/>
          <w:szCs w:val="20"/>
        </w:rPr>
      </w:pPr>
    </w:p>
    <w:p w:rsidR="00CB122A" w:rsidRDefault="009C2F0B" w:rsidP="009C2F0B">
      <w:pPr>
        <w:tabs>
          <w:tab w:val="left" w:pos="1666"/>
        </w:tabs>
        <w:ind w:firstLine="142"/>
        <w:jc w:val="center"/>
        <w:rPr>
          <w:rFonts w:ascii="Arial" w:hAnsi="Arial" w:cs="Arial"/>
          <w:b/>
          <w:sz w:val="20"/>
          <w:szCs w:val="20"/>
        </w:rPr>
      </w:pPr>
      <w:r w:rsidRPr="009C2F0B">
        <w:rPr>
          <w:rFonts w:ascii="Arial" w:hAnsi="Arial" w:cs="Arial"/>
          <w:b/>
          <w:sz w:val="20"/>
          <w:szCs w:val="20"/>
        </w:rPr>
        <w:t>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земельных участков и объектов капитального строительства на территории города Куйбышева Куйбышевского района Новосибирской области</w:t>
      </w:r>
    </w:p>
    <w:p w:rsidR="009C2F0B" w:rsidRPr="009C2F0B" w:rsidRDefault="009C2F0B" w:rsidP="009C2F0B">
      <w:pPr>
        <w:tabs>
          <w:tab w:val="left" w:pos="1666"/>
        </w:tabs>
        <w:ind w:firstLine="142"/>
        <w:jc w:val="center"/>
        <w:rPr>
          <w:rFonts w:ascii="Arial" w:hAnsi="Arial" w:cs="Arial"/>
          <w:b/>
          <w:sz w:val="20"/>
          <w:szCs w:val="20"/>
        </w:rPr>
      </w:pPr>
    </w:p>
    <w:p w:rsidR="009C2F0B" w:rsidRPr="009C2F0B" w:rsidRDefault="009C2F0B" w:rsidP="009C2F0B">
      <w:pPr>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Руководствуясь Градостроительным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ст. 7 Федерального закона Российской Федерации от 06.10.2003 № 131-ФЗ «Об общих принципах организации местного самоуправления в Российской Федерации», Постановлением администрации города Куйбышева Куйбышевского района Новосибирской области от 25.03.2019 № 308 «Об утверждении Порядка разработки и утверждения административных регламентов предоставления муниципальных услуг», в</w:t>
      </w:r>
      <w:proofErr w:type="gramEnd"/>
      <w:r w:rsidRPr="009C2F0B">
        <w:rPr>
          <w:rFonts w:ascii="Arial" w:eastAsiaTheme="minorHAnsi" w:hAnsi="Arial" w:cs="Arial"/>
          <w:sz w:val="20"/>
          <w:szCs w:val="20"/>
          <w:lang w:eastAsia="en-US"/>
        </w:rPr>
        <w:t xml:space="preserve"> </w:t>
      </w:r>
      <w:proofErr w:type="gramStart"/>
      <w:r w:rsidRPr="009C2F0B">
        <w:rPr>
          <w:rFonts w:ascii="Arial" w:eastAsiaTheme="minorHAnsi" w:hAnsi="Arial" w:cs="Arial"/>
          <w:sz w:val="20"/>
          <w:szCs w:val="20"/>
          <w:lang w:eastAsia="en-US"/>
        </w:rPr>
        <w:t>целях</w:t>
      </w:r>
      <w:proofErr w:type="gramEnd"/>
      <w:r w:rsidRPr="009C2F0B">
        <w:rPr>
          <w:rFonts w:ascii="Arial" w:eastAsiaTheme="minorHAnsi" w:hAnsi="Arial" w:cs="Arial"/>
          <w:sz w:val="20"/>
          <w:szCs w:val="20"/>
          <w:lang w:eastAsia="en-US"/>
        </w:rPr>
        <w:t xml:space="preserve"> повышения качества и доступности предоставления муниципальных услуг</w:t>
      </w:r>
    </w:p>
    <w:p w:rsidR="009C2F0B" w:rsidRDefault="009C2F0B" w:rsidP="009C2F0B">
      <w:pPr>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ПОСТАНОВЛЯЕТ:</w:t>
      </w:r>
    </w:p>
    <w:p w:rsidR="009C2F0B" w:rsidRDefault="009C2F0B" w:rsidP="009C2F0B">
      <w:pPr>
        <w:ind w:firstLine="709"/>
        <w:jc w:val="both"/>
        <w:rPr>
          <w:rFonts w:ascii="Arial" w:hAnsi="Arial" w:cs="Arial"/>
          <w:sz w:val="20"/>
          <w:szCs w:val="20"/>
        </w:rPr>
      </w:pPr>
      <w:r w:rsidRPr="009C2F0B">
        <w:rPr>
          <w:rFonts w:ascii="Arial" w:eastAsiaTheme="minorHAnsi" w:hAnsi="Arial" w:cs="Arial"/>
          <w:sz w:val="20"/>
          <w:szCs w:val="20"/>
          <w:lang w:eastAsia="en-US"/>
        </w:rPr>
        <w:lastRenderedPageBreak/>
        <w:t xml:space="preserve">1. Утвердить прилагаемый административный регламент предоставления муниципальной услуги </w:t>
      </w:r>
      <w:r w:rsidRPr="009C2F0B">
        <w:rPr>
          <w:rFonts w:ascii="Arial" w:hAnsi="Arial" w:cs="Arial"/>
          <w:sz w:val="20"/>
          <w:szCs w:val="20"/>
        </w:rPr>
        <w:t xml:space="preserve">по предоставлению </w:t>
      </w:r>
      <w:r w:rsidRPr="009C2F0B">
        <w:rPr>
          <w:rFonts w:ascii="Arial" w:eastAsiaTheme="minorHAnsi" w:hAnsi="Arial" w:cs="Arial"/>
          <w:sz w:val="20"/>
          <w:szCs w:val="20"/>
          <w:lang w:eastAsia="en-US"/>
        </w:rPr>
        <w:t>разрешения на условно разрешенный вид использования земельных участков и объектов капитального строительства на территории города Куйбышева</w:t>
      </w:r>
      <w:r w:rsidRPr="009C2F0B">
        <w:rPr>
          <w:rFonts w:ascii="Arial" w:hAnsi="Arial" w:cs="Arial"/>
          <w:sz w:val="20"/>
          <w:szCs w:val="20"/>
        </w:rPr>
        <w:t xml:space="preserve"> Куйбышевского района Новосибирской области</w:t>
      </w:r>
      <w:r>
        <w:rPr>
          <w:rFonts w:ascii="Arial" w:hAnsi="Arial" w:cs="Arial"/>
          <w:sz w:val="20"/>
          <w:szCs w:val="20"/>
        </w:rPr>
        <w:t>.</w:t>
      </w:r>
    </w:p>
    <w:p w:rsidR="009C2F0B" w:rsidRDefault="009C2F0B" w:rsidP="009C2F0B">
      <w:pPr>
        <w:ind w:firstLine="709"/>
        <w:jc w:val="both"/>
        <w:rPr>
          <w:rFonts w:ascii="Arial" w:eastAsiaTheme="minorHAnsi" w:hAnsi="Arial" w:cs="Arial"/>
          <w:sz w:val="20"/>
          <w:szCs w:val="20"/>
          <w:lang w:eastAsia="en-US"/>
        </w:rPr>
      </w:pPr>
      <w:r w:rsidRPr="009C2F0B">
        <w:rPr>
          <w:rFonts w:ascii="Arial" w:eastAsia="Calibri" w:hAnsi="Arial" w:cs="Arial"/>
          <w:sz w:val="20"/>
          <w:szCs w:val="20"/>
          <w:lang w:eastAsia="en-US"/>
        </w:rPr>
        <w:t xml:space="preserve">2. Признать утратившим силу постановление администрации города Куйбышева Куйбышевского района Новосибирской области от 11.10.2021 № 948 «Об утверждении административного регламента предоставления муниципальной услуги по </w:t>
      </w:r>
      <w:r>
        <w:rPr>
          <w:rFonts w:ascii="Arial" w:hAnsi="Arial" w:cs="Arial"/>
          <w:sz w:val="20"/>
          <w:szCs w:val="20"/>
        </w:rPr>
        <w:t>предоставлению</w:t>
      </w:r>
      <w:r w:rsidRPr="009C2F0B">
        <w:rPr>
          <w:rFonts w:ascii="Arial" w:eastAsia="Calibri" w:hAnsi="Arial" w:cs="Arial"/>
          <w:sz w:val="20"/>
          <w:szCs w:val="20"/>
          <w:lang w:eastAsia="en-US"/>
        </w:rPr>
        <w:t xml:space="preserve"> разрешени</w:t>
      </w:r>
      <w:r>
        <w:rPr>
          <w:rFonts w:ascii="Arial" w:eastAsia="Calibri" w:hAnsi="Arial" w:cs="Arial"/>
          <w:sz w:val="20"/>
          <w:szCs w:val="20"/>
          <w:lang w:eastAsia="en-US"/>
        </w:rPr>
        <w:t>й</w:t>
      </w:r>
      <w:r w:rsidRPr="009C2F0B">
        <w:rPr>
          <w:rFonts w:ascii="Arial" w:eastAsia="Calibri" w:hAnsi="Arial" w:cs="Arial"/>
          <w:sz w:val="20"/>
          <w:szCs w:val="20"/>
          <w:lang w:eastAsia="en-US"/>
        </w:rPr>
        <w:t xml:space="preserve"> на условно разрешенный вид использования земельных участков и объектов капитального строительства на территории города Куйбышева</w:t>
      </w:r>
      <w:r w:rsidRPr="009C2F0B">
        <w:rPr>
          <w:rFonts w:ascii="Arial" w:hAnsi="Arial" w:cs="Arial"/>
          <w:sz w:val="20"/>
          <w:szCs w:val="20"/>
        </w:rPr>
        <w:t xml:space="preserve"> Куйбышевского района Новосибирской области».</w:t>
      </w:r>
    </w:p>
    <w:p w:rsidR="009C2F0B" w:rsidRDefault="009C2F0B" w:rsidP="009C2F0B">
      <w:pPr>
        <w:ind w:firstLine="709"/>
        <w:jc w:val="both"/>
        <w:rPr>
          <w:rFonts w:ascii="Arial" w:eastAsia="Calibri" w:hAnsi="Arial" w:cs="Arial"/>
          <w:i/>
          <w:sz w:val="20"/>
          <w:szCs w:val="20"/>
          <w:lang w:eastAsia="en-US"/>
        </w:rPr>
      </w:pPr>
      <w:r w:rsidRPr="009C2F0B">
        <w:rPr>
          <w:rFonts w:ascii="Arial" w:eastAsia="Calibri" w:hAnsi="Arial" w:cs="Arial"/>
          <w:sz w:val="20"/>
          <w:szCs w:val="20"/>
          <w:lang w:eastAsia="en-US"/>
        </w:rPr>
        <w:t xml:space="preserve">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proofErr w:type="gramStart"/>
      <w:r w:rsidRPr="009C2F0B">
        <w:rPr>
          <w:rFonts w:ascii="Arial" w:eastAsia="Calibri" w:hAnsi="Arial" w:cs="Arial"/>
          <w:bCs/>
          <w:iCs/>
          <w:sz w:val="20"/>
          <w:szCs w:val="20"/>
          <w:lang w:eastAsia="en-US"/>
        </w:rPr>
        <w:t>администрации города Куйбышева Куйбышевского района Новосибирской области</w:t>
      </w:r>
      <w:proofErr w:type="gramEnd"/>
      <w:r>
        <w:rPr>
          <w:rFonts w:ascii="Arial" w:eastAsia="Calibri" w:hAnsi="Arial" w:cs="Arial"/>
          <w:bCs/>
          <w:iCs/>
          <w:sz w:val="20"/>
          <w:szCs w:val="20"/>
          <w:lang w:eastAsia="en-US"/>
        </w:rPr>
        <w:t>.</w:t>
      </w:r>
    </w:p>
    <w:p w:rsidR="009C2F0B" w:rsidRPr="009C2F0B" w:rsidRDefault="009C2F0B" w:rsidP="009C2F0B">
      <w:pPr>
        <w:ind w:firstLine="709"/>
        <w:jc w:val="both"/>
        <w:rPr>
          <w:rFonts w:ascii="Arial" w:eastAsiaTheme="minorHAnsi" w:hAnsi="Arial" w:cs="Arial"/>
          <w:sz w:val="20"/>
          <w:szCs w:val="20"/>
          <w:lang w:eastAsia="en-US"/>
        </w:rPr>
      </w:pPr>
      <w:r w:rsidRPr="009C2F0B">
        <w:rPr>
          <w:rFonts w:ascii="Arial" w:hAnsi="Arial" w:cs="Arial"/>
          <w:sz w:val="20"/>
          <w:szCs w:val="20"/>
        </w:rPr>
        <w:t>4. </w:t>
      </w:r>
      <w:proofErr w:type="gramStart"/>
      <w:r w:rsidRPr="009C2F0B">
        <w:rPr>
          <w:rFonts w:ascii="Arial" w:hAnsi="Arial" w:cs="Arial"/>
          <w:sz w:val="20"/>
          <w:szCs w:val="20"/>
        </w:rPr>
        <w:t>Контроль за</w:t>
      </w:r>
      <w:proofErr w:type="gramEnd"/>
      <w:r w:rsidRPr="009C2F0B">
        <w:rPr>
          <w:rFonts w:ascii="Arial" w:hAnsi="Arial" w:cs="Arial"/>
          <w:sz w:val="20"/>
          <w:szCs w:val="20"/>
        </w:rPr>
        <w:t xml:space="preserve"> исполнением постановления возложить на начальника управления строительства, </w:t>
      </w:r>
      <w:proofErr w:type="spellStart"/>
      <w:r w:rsidRPr="009C2F0B">
        <w:rPr>
          <w:rFonts w:ascii="Arial" w:hAnsi="Arial" w:cs="Arial"/>
          <w:sz w:val="20"/>
          <w:szCs w:val="20"/>
        </w:rPr>
        <w:t>жилищно</w:t>
      </w:r>
      <w:proofErr w:type="spellEnd"/>
      <w:r w:rsidRPr="009C2F0B">
        <w:rPr>
          <w:rFonts w:ascii="Arial" w:hAnsi="Arial" w:cs="Arial"/>
          <w:sz w:val="20"/>
          <w:szCs w:val="20"/>
        </w:rPr>
        <w:t xml:space="preserve"> – коммунального и дорожного хозяйства (Васильев А.П.).</w:t>
      </w:r>
    </w:p>
    <w:p w:rsidR="009C2F0B" w:rsidRPr="009C2F0B" w:rsidRDefault="009C2F0B" w:rsidP="009C2F0B">
      <w:pPr>
        <w:shd w:val="clear" w:color="auto" w:fill="FFFFFF"/>
        <w:ind w:firstLine="709"/>
        <w:jc w:val="both"/>
        <w:textAlignment w:val="baseline"/>
        <w:rPr>
          <w:rFonts w:ascii="Arial" w:hAnsi="Arial" w:cs="Arial"/>
          <w:i/>
          <w:sz w:val="20"/>
          <w:szCs w:val="20"/>
        </w:rPr>
      </w:pPr>
    </w:p>
    <w:p w:rsidR="009C2F0B" w:rsidRPr="009C2F0B" w:rsidRDefault="009C2F0B" w:rsidP="009C2F0B">
      <w:pPr>
        <w:shd w:val="clear" w:color="auto" w:fill="FFFFFF"/>
        <w:jc w:val="both"/>
        <w:textAlignment w:val="baseline"/>
        <w:rPr>
          <w:rFonts w:ascii="Arial" w:hAnsi="Arial" w:cs="Arial"/>
          <w:sz w:val="20"/>
          <w:szCs w:val="20"/>
        </w:rPr>
      </w:pPr>
    </w:p>
    <w:p w:rsidR="009C2F0B" w:rsidRPr="009C2F0B" w:rsidRDefault="009C2F0B" w:rsidP="009C2F0B">
      <w:pPr>
        <w:shd w:val="clear" w:color="auto" w:fill="FFFFFF"/>
        <w:jc w:val="both"/>
        <w:textAlignment w:val="baseline"/>
        <w:rPr>
          <w:rFonts w:ascii="Arial" w:hAnsi="Arial" w:cs="Arial"/>
          <w:sz w:val="20"/>
          <w:szCs w:val="20"/>
        </w:rPr>
      </w:pPr>
      <w:r w:rsidRPr="009C2F0B">
        <w:rPr>
          <w:rFonts w:ascii="Arial" w:hAnsi="Arial" w:cs="Arial"/>
          <w:sz w:val="20"/>
          <w:szCs w:val="20"/>
        </w:rPr>
        <w:t xml:space="preserve">Глава города Куйбышева </w:t>
      </w:r>
    </w:p>
    <w:p w:rsidR="009C2F0B" w:rsidRPr="009C2F0B" w:rsidRDefault="009C2F0B" w:rsidP="009C2F0B">
      <w:pPr>
        <w:shd w:val="clear" w:color="auto" w:fill="FFFFFF"/>
        <w:jc w:val="both"/>
        <w:textAlignment w:val="baseline"/>
        <w:rPr>
          <w:rFonts w:ascii="Arial" w:hAnsi="Arial" w:cs="Arial"/>
          <w:sz w:val="20"/>
          <w:szCs w:val="20"/>
        </w:rPr>
      </w:pPr>
      <w:r w:rsidRPr="009C2F0B">
        <w:rPr>
          <w:rFonts w:ascii="Arial" w:hAnsi="Arial" w:cs="Arial"/>
          <w:sz w:val="20"/>
          <w:szCs w:val="20"/>
        </w:rPr>
        <w:t>Куйбышевского района</w:t>
      </w:r>
    </w:p>
    <w:p w:rsidR="009C2F0B" w:rsidRPr="009C2F0B" w:rsidRDefault="009C2F0B" w:rsidP="009C2F0B">
      <w:pPr>
        <w:shd w:val="clear" w:color="auto" w:fill="FFFFFF"/>
        <w:jc w:val="both"/>
        <w:textAlignment w:val="baseline"/>
        <w:rPr>
          <w:rFonts w:ascii="Arial" w:hAnsi="Arial" w:cs="Arial"/>
          <w:sz w:val="20"/>
          <w:szCs w:val="20"/>
        </w:rPr>
      </w:pPr>
      <w:r w:rsidRPr="009C2F0B">
        <w:rPr>
          <w:rFonts w:ascii="Arial" w:hAnsi="Arial" w:cs="Arial"/>
          <w:sz w:val="20"/>
          <w:szCs w:val="20"/>
        </w:rPr>
        <w:t xml:space="preserve">Новосибирской области                                                           </w:t>
      </w:r>
      <w:r>
        <w:rPr>
          <w:rFonts w:ascii="Arial" w:hAnsi="Arial" w:cs="Arial"/>
          <w:sz w:val="20"/>
          <w:szCs w:val="20"/>
        </w:rPr>
        <w:t xml:space="preserve">                           </w:t>
      </w:r>
      <w:r w:rsidRPr="009C2F0B">
        <w:rPr>
          <w:rFonts w:ascii="Arial" w:hAnsi="Arial" w:cs="Arial"/>
          <w:sz w:val="20"/>
          <w:szCs w:val="20"/>
        </w:rPr>
        <w:t xml:space="preserve">       </w:t>
      </w:r>
      <w:r w:rsidR="00E303E4">
        <w:rPr>
          <w:rFonts w:ascii="Arial" w:hAnsi="Arial" w:cs="Arial"/>
          <w:sz w:val="20"/>
          <w:szCs w:val="20"/>
        </w:rPr>
        <w:t xml:space="preserve">         </w:t>
      </w:r>
      <w:r w:rsidRPr="009C2F0B">
        <w:rPr>
          <w:rFonts w:ascii="Arial" w:hAnsi="Arial" w:cs="Arial"/>
          <w:sz w:val="20"/>
          <w:szCs w:val="20"/>
        </w:rPr>
        <w:t xml:space="preserve">   А.А.Андронов</w:t>
      </w:r>
    </w:p>
    <w:p w:rsidR="009C2F0B" w:rsidRPr="009C2F0B" w:rsidRDefault="009C2F0B" w:rsidP="009C2F0B">
      <w:pPr>
        <w:shd w:val="clear" w:color="auto" w:fill="FFFFFF"/>
        <w:ind w:firstLine="709"/>
        <w:jc w:val="both"/>
        <w:textAlignment w:val="baseline"/>
        <w:rPr>
          <w:rFonts w:ascii="Arial" w:hAnsi="Arial" w:cs="Arial"/>
          <w:i/>
          <w:sz w:val="20"/>
          <w:szCs w:val="20"/>
        </w:rPr>
      </w:pPr>
    </w:p>
    <w:p w:rsidR="009C2F0B" w:rsidRPr="009C2F0B" w:rsidRDefault="009C2F0B" w:rsidP="00E303E4">
      <w:pPr>
        <w:jc w:val="right"/>
        <w:rPr>
          <w:rFonts w:ascii="Arial" w:eastAsiaTheme="minorHAnsi" w:hAnsi="Arial" w:cs="Arial"/>
          <w:sz w:val="20"/>
          <w:szCs w:val="20"/>
          <w:lang w:eastAsia="en-US"/>
        </w:rPr>
      </w:pPr>
      <w:proofErr w:type="spellStart"/>
      <w:r w:rsidRPr="009C2F0B">
        <w:rPr>
          <w:rFonts w:ascii="Arial" w:eastAsiaTheme="minorHAnsi" w:hAnsi="Arial" w:cs="Arial"/>
          <w:color w:val="FFFFFF" w:themeColor="background1"/>
          <w:sz w:val="20"/>
          <w:szCs w:val="20"/>
          <w:lang w:eastAsia="en-US"/>
        </w:rPr>
        <w:t>анее</w:t>
      </w:r>
      <w:proofErr w:type="spellEnd"/>
      <w:r w:rsidRPr="009C2F0B">
        <w:rPr>
          <w:rFonts w:ascii="Arial" w:eastAsiaTheme="minorHAnsi" w:hAnsi="Arial" w:cs="Arial"/>
          <w:color w:val="FFFFFF" w:themeColor="background1"/>
          <w:sz w:val="20"/>
          <w:szCs w:val="20"/>
          <w:lang w:eastAsia="en-US"/>
        </w:rPr>
        <w:t xml:space="preserve"> М.А.</w:t>
      </w:r>
      <w:r w:rsidRPr="009C2F0B">
        <w:rPr>
          <w:rFonts w:ascii="Arial" w:eastAsiaTheme="minorHAnsi" w:hAnsi="Arial" w:cs="Arial"/>
          <w:sz w:val="20"/>
          <w:szCs w:val="20"/>
          <w:lang w:eastAsia="en-US"/>
        </w:rPr>
        <w:t>УТВЕРЖДЕН</w:t>
      </w:r>
    </w:p>
    <w:p w:rsidR="009C2F0B" w:rsidRPr="009C2F0B" w:rsidRDefault="009C2F0B" w:rsidP="00E303E4">
      <w:pPr>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постановлением администрации</w:t>
      </w:r>
    </w:p>
    <w:p w:rsidR="009C2F0B" w:rsidRPr="009C2F0B" w:rsidRDefault="009C2F0B" w:rsidP="00E303E4">
      <w:pPr>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города Куйбышева Куйбышевского </w:t>
      </w:r>
    </w:p>
    <w:p w:rsidR="009C2F0B" w:rsidRPr="009C2F0B" w:rsidRDefault="009C2F0B" w:rsidP="00E303E4">
      <w:pPr>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района Новосибирской области</w:t>
      </w:r>
    </w:p>
    <w:p w:rsidR="009C2F0B" w:rsidRPr="009C2F0B" w:rsidRDefault="009C2F0B" w:rsidP="00E303E4">
      <w:pPr>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 1351 от 27.10.2022</w:t>
      </w:r>
    </w:p>
    <w:p w:rsidR="009C2F0B" w:rsidRPr="009C2F0B" w:rsidRDefault="009C2F0B" w:rsidP="009C2F0B">
      <w:pPr>
        <w:spacing w:line="276" w:lineRule="auto"/>
        <w:jc w:val="right"/>
        <w:rPr>
          <w:rFonts w:ascii="Arial" w:hAnsi="Arial" w:cs="Arial"/>
          <w:b/>
          <w:sz w:val="20"/>
          <w:szCs w:val="20"/>
        </w:rPr>
      </w:pPr>
    </w:p>
    <w:p w:rsidR="009C2F0B" w:rsidRPr="009C2F0B" w:rsidRDefault="009C2F0B" w:rsidP="009C2F0B">
      <w:pPr>
        <w:jc w:val="center"/>
        <w:rPr>
          <w:rFonts w:ascii="Arial" w:hAnsi="Arial" w:cs="Arial"/>
          <w:b/>
          <w:sz w:val="20"/>
          <w:szCs w:val="20"/>
        </w:rPr>
      </w:pPr>
      <w:r w:rsidRPr="009C2F0B">
        <w:rPr>
          <w:rFonts w:ascii="Arial" w:hAnsi="Arial" w:cs="Arial"/>
          <w:b/>
          <w:sz w:val="20"/>
          <w:szCs w:val="20"/>
        </w:rPr>
        <w:t>Административный регламент предоставления муниципальной услуги</w:t>
      </w:r>
      <w:r w:rsidRPr="009C2F0B">
        <w:rPr>
          <w:rFonts w:ascii="Arial" w:eastAsiaTheme="minorHAnsi" w:hAnsi="Arial" w:cs="Arial"/>
          <w:sz w:val="20"/>
          <w:szCs w:val="20"/>
          <w:lang w:eastAsia="en-US"/>
        </w:rPr>
        <w:t xml:space="preserve"> </w:t>
      </w:r>
      <w:r w:rsidRPr="009C2F0B">
        <w:rPr>
          <w:rFonts w:ascii="Arial" w:eastAsiaTheme="minorHAnsi" w:hAnsi="Arial" w:cs="Arial"/>
          <w:b/>
          <w:sz w:val="20"/>
          <w:szCs w:val="20"/>
          <w:lang w:eastAsia="en-US"/>
        </w:rPr>
        <w:t xml:space="preserve">по </w:t>
      </w:r>
      <w:r w:rsidRPr="009C2F0B">
        <w:rPr>
          <w:rFonts w:ascii="Arial" w:hAnsi="Arial" w:cs="Arial"/>
          <w:b/>
          <w:sz w:val="20"/>
          <w:szCs w:val="20"/>
        </w:rPr>
        <w:t xml:space="preserve">предоставлению </w:t>
      </w:r>
      <w:r w:rsidRPr="009C2F0B">
        <w:rPr>
          <w:rFonts w:ascii="Arial" w:eastAsiaTheme="minorHAnsi" w:hAnsi="Arial" w:cs="Arial"/>
          <w:b/>
          <w:sz w:val="20"/>
          <w:szCs w:val="20"/>
          <w:lang w:eastAsia="en-US"/>
        </w:rPr>
        <w:t>разрешения на условно разрешенный вид использования земельного участка или объектов капитального строительства на территории города Куйбышева</w:t>
      </w:r>
      <w:r w:rsidRPr="009C2F0B">
        <w:rPr>
          <w:rFonts w:ascii="Arial" w:hAnsi="Arial" w:cs="Arial"/>
          <w:b/>
          <w:sz w:val="20"/>
          <w:szCs w:val="20"/>
        </w:rPr>
        <w:t xml:space="preserve"> Куйбышевского района Новосибирской области</w:t>
      </w:r>
    </w:p>
    <w:p w:rsidR="009C2F0B" w:rsidRPr="009C2F0B" w:rsidRDefault="009C2F0B" w:rsidP="009C2F0B">
      <w:pPr>
        <w:spacing w:line="276" w:lineRule="auto"/>
        <w:jc w:val="both"/>
        <w:rPr>
          <w:rFonts w:ascii="Arial" w:eastAsiaTheme="minorHAnsi" w:hAnsi="Arial" w:cs="Arial"/>
          <w:sz w:val="20"/>
          <w:szCs w:val="20"/>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1"/>
        <w:gridCol w:w="1418"/>
      </w:tblGrid>
      <w:tr w:rsidR="009C2F0B" w:rsidRPr="009C2F0B" w:rsidTr="006A3F84">
        <w:trPr>
          <w:jc w:val="center"/>
        </w:trPr>
        <w:tc>
          <w:tcPr>
            <w:tcW w:w="8221" w:type="dxa"/>
          </w:tcPr>
          <w:p w:rsidR="009C2F0B" w:rsidRPr="009C2F0B" w:rsidRDefault="009C2F0B" w:rsidP="009C2F0B">
            <w:pPr>
              <w:spacing w:line="276" w:lineRule="auto"/>
              <w:contextualSpacing/>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Оглавление</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3</w:t>
            </w:r>
          </w:p>
        </w:tc>
      </w:tr>
      <w:tr w:rsidR="009C2F0B" w:rsidRPr="009C2F0B" w:rsidTr="006A3F84">
        <w:trPr>
          <w:jc w:val="center"/>
        </w:trPr>
        <w:tc>
          <w:tcPr>
            <w:tcW w:w="8221" w:type="dxa"/>
          </w:tcPr>
          <w:p w:rsidR="009C2F0B" w:rsidRPr="009C2F0B" w:rsidRDefault="009C2F0B" w:rsidP="009C2F0B">
            <w:pPr>
              <w:spacing w:line="276" w:lineRule="auto"/>
              <w:contextualSpacing/>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Раздел 1. Общие положения</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4</w:t>
            </w:r>
          </w:p>
        </w:tc>
      </w:tr>
      <w:tr w:rsidR="009C2F0B" w:rsidRPr="009C2F0B" w:rsidTr="006A3F84">
        <w:trPr>
          <w:jc w:val="center"/>
        </w:trPr>
        <w:tc>
          <w:tcPr>
            <w:tcW w:w="8221" w:type="dxa"/>
          </w:tcPr>
          <w:p w:rsidR="009C2F0B" w:rsidRPr="009C2F0B" w:rsidRDefault="009C2F0B" w:rsidP="009C2F0B">
            <w:pPr>
              <w:autoSpaceDE w:val="0"/>
              <w:autoSpaceDN w:val="0"/>
              <w:adjustRightInd w:val="0"/>
              <w:spacing w:line="276" w:lineRule="auto"/>
              <w:contextualSpacing/>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Раздел 2. Стандарт предоставления муниципальной услуги</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5</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Раздел 3. </w:t>
            </w:r>
            <w:r w:rsidRPr="009C2F0B">
              <w:rPr>
                <w:rFonts w:ascii="Arial" w:eastAsiaTheme="minorHAnsi" w:hAnsi="Arial" w:cs="Arial"/>
                <w:bCs/>
                <w:sz w:val="20"/>
                <w:szCs w:val="20"/>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13</w:t>
            </w:r>
          </w:p>
        </w:tc>
      </w:tr>
      <w:tr w:rsidR="009C2F0B" w:rsidRPr="009C2F0B" w:rsidTr="006A3F84">
        <w:trPr>
          <w:jc w:val="center"/>
        </w:trPr>
        <w:tc>
          <w:tcPr>
            <w:tcW w:w="8221" w:type="dxa"/>
          </w:tcPr>
          <w:p w:rsidR="009C2F0B" w:rsidRPr="009C2F0B" w:rsidRDefault="009C2F0B" w:rsidP="009C2F0B">
            <w:pPr>
              <w:autoSpaceDE w:val="0"/>
              <w:autoSpaceDN w:val="0"/>
              <w:adjustRightInd w:val="0"/>
              <w:spacing w:line="276" w:lineRule="auto"/>
              <w:contextualSpacing/>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Раздел 4. Формы </w:t>
            </w:r>
            <w:proofErr w:type="gramStart"/>
            <w:r w:rsidRPr="009C2F0B">
              <w:rPr>
                <w:rFonts w:ascii="Arial" w:eastAsiaTheme="minorHAnsi" w:hAnsi="Arial" w:cs="Arial"/>
                <w:sz w:val="20"/>
                <w:szCs w:val="20"/>
                <w:lang w:eastAsia="en-US"/>
              </w:rPr>
              <w:t>контроля за</w:t>
            </w:r>
            <w:proofErr w:type="gramEnd"/>
            <w:r w:rsidRPr="009C2F0B">
              <w:rPr>
                <w:rFonts w:ascii="Arial" w:eastAsiaTheme="minorHAnsi" w:hAnsi="Arial" w:cs="Arial"/>
                <w:sz w:val="20"/>
                <w:szCs w:val="20"/>
                <w:lang w:eastAsia="en-US"/>
              </w:rPr>
              <w:t xml:space="preserve"> исполнением административного регламента</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14</w:t>
            </w:r>
          </w:p>
        </w:tc>
      </w:tr>
      <w:tr w:rsidR="009C2F0B" w:rsidRPr="009C2F0B" w:rsidTr="006A3F84">
        <w:trPr>
          <w:jc w:val="center"/>
        </w:trPr>
        <w:tc>
          <w:tcPr>
            <w:tcW w:w="8221" w:type="dxa"/>
          </w:tcPr>
          <w:p w:rsidR="009C2F0B" w:rsidRPr="00E303E4" w:rsidRDefault="009C2F0B" w:rsidP="009C2F0B">
            <w:pPr>
              <w:autoSpaceDE w:val="0"/>
              <w:autoSpaceDN w:val="0"/>
              <w:adjustRightInd w:val="0"/>
              <w:jc w:val="both"/>
              <w:rPr>
                <w:rFonts w:ascii="Arial" w:eastAsiaTheme="minorHAnsi" w:hAnsi="Arial" w:cs="Arial"/>
                <w:bCs/>
                <w:sz w:val="20"/>
                <w:szCs w:val="20"/>
                <w:lang w:eastAsia="en-US"/>
              </w:rPr>
            </w:pPr>
            <w:r w:rsidRPr="009C2F0B">
              <w:rPr>
                <w:rFonts w:ascii="Arial" w:eastAsiaTheme="minorHAnsi" w:hAnsi="Arial" w:cs="Arial"/>
                <w:sz w:val="20"/>
                <w:szCs w:val="20"/>
                <w:lang w:eastAsia="en-US"/>
              </w:rPr>
              <w:t>Раздел 5. </w:t>
            </w:r>
            <w:r w:rsidRPr="009C2F0B">
              <w:rPr>
                <w:rFonts w:ascii="Arial" w:eastAsiaTheme="minorHAnsi" w:hAnsi="Arial" w:cs="Arial"/>
                <w:bCs/>
                <w:sz w:val="20"/>
                <w:szCs w:val="20"/>
                <w:lang w:eastAsia="en-US"/>
              </w:rPr>
              <w:t>Досудебный (внесудебный) порядок</w:t>
            </w:r>
            <w:r w:rsidR="00E303E4">
              <w:rPr>
                <w:rFonts w:ascii="Arial" w:eastAsiaTheme="minorHAnsi" w:hAnsi="Arial" w:cs="Arial"/>
                <w:bCs/>
                <w:sz w:val="20"/>
                <w:szCs w:val="20"/>
                <w:lang w:eastAsia="en-US"/>
              </w:rPr>
              <w:t xml:space="preserve"> обжалования решений и действий </w:t>
            </w:r>
            <w:r w:rsidRPr="009C2F0B">
              <w:rPr>
                <w:rFonts w:ascii="Arial" w:eastAsiaTheme="minorHAnsi" w:hAnsi="Arial" w:cs="Arial"/>
                <w:bCs/>
                <w:sz w:val="20"/>
                <w:szCs w:val="20"/>
                <w:lang w:eastAsia="en-US"/>
              </w:rPr>
              <w:t>(бездействия) органов, предост</w:t>
            </w:r>
            <w:r w:rsidR="00E303E4">
              <w:rPr>
                <w:rFonts w:ascii="Arial" w:eastAsiaTheme="minorHAnsi" w:hAnsi="Arial" w:cs="Arial"/>
                <w:bCs/>
                <w:sz w:val="20"/>
                <w:szCs w:val="20"/>
                <w:lang w:eastAsia="en-US"/>
              </w:rPr>
              <w:t xml:space="preserve">авляющих муниципальные услуги, </w:t>
            </w:r>
            <w:r w:rsidRPr="009C2F0B">
              <w:rPr>
                <w:rFonts w:ascii="Arial" w:eastAsiaTheme="minorHAnsi" w:hAnsi="Arial" w:cs="Arial"/>
                <w:bCs/>
                <w:sz w:val="20"/>
                <w:szCs w:val="20"/>
                <w:lang w:eastAsia="en-US"/>
              </w:rPr>
              <w:t>а также их должностных лиц</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15</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Раздел 6. </w:t>
            </w:r>
            <w:r w:rsidRPr="009C2F0B">
              <w:rPr>
                <w:rFonts w:ascii="Arial" w:eastAsiaTheme="minorHAnsi" w:hAnsi="Arial" w:cs="Arial"/>
                <w:bCs/>
                <w:sz w:val="20"/>
                <w:szCs w:val="20"/>
                <w:lang w:eastAsia="en-US"/>
              </w:rPr>
              <w:t>Особенности выполнения административных процедур (действий) в МФЦ</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17</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Приложение № 1. </w:t>
            </w:r>
            <w:r w:rsidRPr="009C2F0B">
              <w:rPr>
                <w:rFonts w:ascii="Arial" w:eastAsiaTheme="minorHAnsi" w:hAnsi="Arial" w:cs="Arial"/>
                <w:bCs/>
                <w:sz w:val="20"/>
                <w:szCs w:val="20"/>
                <w:lang w:eastAsia="en-US"/>
              </w:rPr>
              <w:t>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19</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Приложение № 2. Постановление о</w:t>
            </w:r>
            <w:r w:rsidRPr="009C2F0B">
              <w:rPr>
                <w:rFonts w:ascii="Arial" w:eastAsiaTheme="minorHAnsi" w:hAnsi="Arial" w:cs="Arial"/>
                <w:bCs/>
                <w:sz w:val="20"/>
                <w:szCs w:val="20"/>
                <w:lang w:eastAsia="en-US"/>
              </w:rPr>
              <w:t xml:space="preserve">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20</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Приложение № 3. Постановление о</w:t>
            </w:r>
            <w:r w:rsidRPr="009C2F0B">
              <w:rPr>
                <w:rFonts w:ascii="Arial" w:eastAsiaTheme="minorHAnsi" w:hAnsi="Arial" w:cs="Arial"/>
                <w:bCs/>
                <w:sz w:val="20"/>
                <w:szCs w:val="20"/>
                <w:lang w:eastAsia="en-US"/>
              </w:rPr>
              <w:t>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21</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Приложение № 4. Уведомление об отказе в приеме документов, необходимых для предоставления муниципальной услуги</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22</w:t>
            </w:r>
          </w:p>
        </w:tc>
      </w:tr>
      <w:tr w:rsidR="009C2F0B" w:rsidRPr="009C2F0B" w:rsidTr="006A3F84">
        <w:trPr>
          <w:jc w:val="center"/>
        </w:trPr>
        <w:tc>
          <w:tcPr>
            <w:tcW w:w="8221" w:type="dxa"/>
          </w:tcPr>
          <w:p w:rsidR="009C2F0B" w:rsidRPr="009C2F0B" w:rsidRDefault="009C2F0B" w:rsidP="009C2F0B">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Приложение №5. </w:t>
            </w:r>
            <w:r w:rsidRPr="009C2F0B">
              <w:rPr>
                <w:rFonts w:ascii="Arial" w:eastAsiaTheme="minorHAnsi" w:hAnsi="Arial" w:cs="Arial"/>
                <w:bCs/>
                <w:iCs/>
                <w:sz w:val="20"/>
                <w:szCs w:val="20"/>
                <w:lang w:eastAsia="en-US"/>
              </w:rPr>
              <w:t>Состав, последовательность и сроки выполнения административных процедур</w:t>
            </w:r>
            <w:r w:rsidR="00E303E4">
              <w:rPr>
                <w:rFonts w:ascii="Arial" w:eastAsiaTheme="minorHAnsi" w:hAnsi="Arial" w:cs="Arial"/>
                <w:bCs/>
                <w:iCs/>
                <w:sz w:val="20"/>
                <w:szCs w:val="20"/>
                <w:lang w:eastAsia="en-US"/>
              </w:rPr>
              <w:t xml:space="preserve"> (действий) при предоставлении </w:t>
            </w:r>
            <w:r w:rsidRPr="009C2F0B">
              <w:rPr>
                <w:rFonts w:ascii="Arial" w:eastAsiaTheme="minorHAnsi" w:hAnsi="Arial" w:cs="Arial"/>
                <w:bCs/>
                <w:iCs/>
                <w:sz w:val="20"/>
                <w:szCs w:val="20"/>
                <w:lang w:eastAsia="en-US"/>
              </w:rPr>
              <w:t>муниципальной услуги</w:t>
            </w:r>
          </w:p>
        </w:tc>
        <w:tc>
          <w:tcPr>
            <w:tcW w:w="1418" w:type="dxa"/>
          </w:tcPr>
          <w:p w:rsidR="009C2F0B" w:rsidRPr="009C2F0B" w:rsidRDefault="009C2F0B" w:rsidP="009C2F0B">
            <w:pPr>
              <w:spacing w:line="276" w:lineRule="auto"/>
              <w:contextualSpacing/>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24</w:t>
            </w:r>
          </w:p>
        </w:tc>
      </w:tr>
    </w:tbl>
    <w:p w:rsidR="00D52034" w:rsidRDefault="00D52034" w:rsidP="009C2F0B">
      <w:pPr>
        <w:autoSpaceDE w:val="0"/>
        <w:autoSpaceDN w:val="0"/>
        <w:adjustRightInd w:val="0"/>
        <w:jc w:val="center"/>
        <w:rPr>
          <w:rFonts w:ascii="Arial" w:eastAsiaTheme="minorHAnsi" w:hAnsi="Arial" w:cs="Arial"/>
          <w:b/>
          <w:bCs/>
          <w:sz w:val="20"/>
          <w:szCs w:val="20"/>
          <w:lang w:eastAsia="en-US"/>
        </w:rPr>
      </w:pPr>
    </w:p>
    <w:p w:rsidR="00D52034" w:rsidRDefault="00D52034" w:rsidP="009C2F0B">
      <w:pPr>
        <w:autoSpaceDE w:val="0"/>
        <w:autoSpaceDN w:val="0"/>
        <w:adjustRightInd w:val="0"/>
        <w:jc w:val="center"/>
        <w:rPr>
          <w:rFonts w:ascii="Arial" w:eastAsiaTheme="minorHAnsi" w:hAnsi="Arial" w:cs="Arial"/>
          <w:b/>
          <w:bCs/>
          <w:sz w:val="20"/>
          <w:szCs w:val="20"/>
          <w:lang w:eastAsia="en-US"/>
        </w:rPr>
      </w:pP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1. Общие положения</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1.2. Получатели услуги: физические лица, индивидуальные предприниматели, юридические лица (далее - заявитель).</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1.3. Требования к порядку информирования о предоставлении муниципальной услуги.</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1.3.1. Информация о порядке и условиях информирования предоставления муниципальной услуги предоставляется:</w:t>
      </w:r>
    </w:p>
    <w:p w:rsidR="006A3F84" w:rsidRDefault="006A3F84" w:rsidP="006A3F84">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с</w:t>
      </w:r>
      <w:r w:rsidR="009C2F0B" w:rsidRPr="009C2F0B">
        <w:rPr>
          <w:rFonts w:ascii="Arial" w:eastAsiaTheme="minorHAnsi" w:hAnsi="Arial" w:cs="Arial"/>
          <w:sz w:val="20"/>
          <w:szCs w:val="20"/>
          <w:lang w:eastAsia="en-US"/>
        </w:rPr>
        <w:t xml:space="preserve">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w:t>
      </w:r>
      <w:r w:rsidR="009C2F0B" w:rsidRPr="006A3F84">
        <w:rPr>
          <w:rFonts w:ascii="Arial" w:eastAsiaTheme="minorHAnsi" w:hAnsi="Arial" w:cs="Arial"/>
          <w:sz w:val="20"/>
          <w:szCs w:val="20"/>
          <w:lang w:eastAsia="en-US"/>
        </w:rPr>
        <w:t>сайте уполномоченного органа в информационно-телекоммуникационной сети "Интернет" (</w:t>
      </w:r>
      <w:r w:rsidR="009C2F0B" w:rsidRPr="006A3F84">
        <w:rPr>
          <w:rFonts w:ascii="Arial" w:eastAsiaTheme="minorHAnsi" w:hAnsi="Arial" w:cs="Arial"/>
          <w:sz w:val="20"/>
          <w:szCs w:val="20"/>
          <w:lang w:val="en-US" w:eastAsia="en-US"/>
        </w:rPr>
        <w:t>h</w:t>
      </w:r>
      <w:hyperlink r:id="rId16" w:history="1">
        <w:r w:rsidR="009C2F0B" w:rsidRPr="006A3F84">
          <w:rPr>
            <w:rFonts w:ascii="Arial" w:eastAsiaTheme="minorHAnsi" w:hAnsi="Arial" w:cs="Arial"/>
            <w:sz w:val="20"/>
            <w:szCs w:val="20"/>
            <w:lang w:val="en-US" w:eastAsia="en-US"/>
          </w:rPr>
          <w:t>ttps</w:t>
        </w:r>
        <w:r w:rsidR="009C2F0B" w:rsidRPr="006A3F84">
          <w:rPr>
            <w:rFonts w:ascii="Arial" w:eastAsiaTheme="minorHAnsi" w:hAnsi="Arial" w:cs="Arial"/>
            <w:sz w:val="20"/>
            <w:szCs w:val="20"/>
            <w:lang w:eastAsia="en-US"/>
          </w:rPr>
          <w:t>.//</w:t>
        </w:r>
        <w:proofErr w:type="spellStart"/>
        <w:r w:rsidR="009C2F0B" w:rsidRPr="006A3F84">
          <w:rPr>
            <w:rFonts w:ascii="Arial" w:eastAsiaTheme="minorHAnsi" w:hAnsi="Arial" w:cs="Arial"/>
            <w:sz w:val="20"/>
            <w:szCs w:val="20"/>
            <w:lang w:eastAsia="en-US"/>
          </w:rPr>
          <w:t>kainsk</w:t>
        </w:r>
        <w:proofErr w:type="spellEnd"/>
        <w:r w:rsidR="009C2F0B" w:rsidRPr="006A3F84">
          <w:rPr>
            <w:rFonts w:ascii="Arial" w:eastAsiaTheme="minorHAnsi" w:hAnsi="Arial" w:cs="Arial"/>
            <w:sz w:val="20"/>
            <w:szCs w:val="20"/>
            <w:lang w:eastAsia="en-US"/>
          </w:rPr>
          <w:t>.</w:t>
        </w:r>
        <w:proofErr w:type="spellStart"/>
        <w:r w:rsidR="009C2F0B" w:rsidRPr="006A3F84">
          <w:rPr>
            <w:rFonts w:ascii="Arial" w:eastAsiaTheme="minorHAnsi" w:hAnsi="Arial" w:cs="Arial"/>
            <w:sz w:val="20"/>
            <w:szCs w:val="20"/>
            <w:lang w:val="en-US" w:eastAsia="en-US"/>
          </w:rPr>
          <w:t>nso</w:t>
        </w:r>
        <w:proofErr w:type="spellEnd"/>
        <w:r w:rsidR="009C2F0B" w:rsidRPr="006A3F84">
          <w:rPr>
            <w:rFonts w:ascii="Arial" w:eastAsiaTheme="minorHAnsi" w:hAnsi="Arial" w:cs="Arial"/>
            <w:sz w:val="20"/>
            <w:szCs w:val="20"/>
            <w:lang w:eastAsia="en-US"/>
          </w:rPr>
          <w:t>.</w:t>
        </w:r>
        <w:proofErr w:type="spellStart"/>
        <w:r w:rsidR="009C2F0B" w:rsidRPr="006A3F84">
          <w:rPr>
            <w:rFonts w:ascii="Arial" w:eastAsiaTheme="minorHAnsi" w:hAnsi="Arial" w:cs="Arial"/>
            <w:sz w:val="20"/>
            <w:szCs w:val="20"/>
            <w:lang w:eastAsia="en-US"/>
          </w:rPr>
          <w:t>ru</w:t>
        </w:r>
        <w:proofErr w:type="spellEnd"/>
      </w:hyperlink>
      <w:r w:rsidR="009C2F0B" w:rsidRPr="006A3F84">
        <w:rPr>
          <w:rFonts w:ascii="Arial" w:eastAsiaTheme="minorHAnsi" w:hAnsi="Arial" w:cs="Arial"/>
          <w:sz w:val="20"/>
          <w:szCs w:val="20"/>
          <w:lang w:eastAsia="en-US"/>
        </w:rPr>
        <w:t>);</w:t>
      </w:r>
    </w:p>
    <w:p w:rsidR="006A3F84" w:rsidRP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6A3F84">
        <w:rPr>
          <w:rFonts w:ascii="Arial" w:eastAsiaTheme="minorHAnsi" w:hAnsi="Arial" w:cs="Arial"/>
          <w:sz w:val="20"/>
          <w:szCs w:val="20"/>
          <w:lang w:eastAsia="en-US"/>
        </w:rPr>
        <w:t xml:space="preserve">путем размещения в федеральной государственной информационной системе "Единый портал государственных и муниципальных услуг (функций)" (https:// </w:t>
      </w:r>
      <w:hyperlink r:id="rId17" w:history="1">
        <w:r w:rsidR="006A3F84" w:rsidRPr="006A3F84">
          <w:rPr>
            <w:rStyle w:val="a4"/>
            <w:rFonts w:ascii="Arial" w:eastAsiaTheme="minorHAnsi" w:hAnsi="Arial" w:cs="Arial"/>
            <w:color w:val="auto"/>
            <w:sz w:val="20"/>
            <w:szCs w:val="20"/>
            <w:u w:val="none"/>
            <w:lang w:eastAsia="en-US"/>
          </w:rPr>
          <w:t>www.gosuslugi.ru/</w:t>
        </w:r>
      </w:hyperlink>
      <w:r w:rsidRPr="006A3F84">
        <w:rPr>
          <w:rFonts w:ascii="Arial" w:eastAsiaTheme="minorHAnsi" w:hAnsi="Arial" w:cs="Arial"/>
          <w:sz w:val="20"/>
          <w:szCs w:val="20"/>
          <w:lang w:eastAsia="en-US"/>
        </w:rPr>
        <w:t>);</w:t>
      </w:r>
    </w:p>
    <w:p w:rsidR="006A3F84" w:rsidRP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6A3F84">
        <w:rPr>
          <w:rFonts w:ascii="Arial" w:eastAsiaTheme="minorHAnsi" w:hAnsi="Arial" w:cs="Arial"/>
          <w:sz w:val="20"/>
          <w:szCs w:val="20"/>
          <w:lang w:eastAsia="en-US"/>
        </w:rPr>
        <w:t>путем размещения на региональном портале государственных и муниципальных услуг (</w:t>
      </w:r>
      <w:hyperlink r:id="rId18" w:history="1">
        <w:r w:rsidR="006A3F84" w:rsidRPr="006A3F84">
          <w:rPr>
            <w:rStyle w:val="a4"/>
            <w:rFonts w:ascii="Arial" w:eastAsiaTheme="minorHAnsi" w:hAnsi="Arial" w:cs="Arial"/>
            <w:color w:val="auto"/>
            <w:sz w:val="20"/>
            <w:szCs w:val="20"/>
            <w:u w:val="none"/>
            <w:lang w:eastAsia="en-US"/>
          </w:rPr>
          <w:t>http://frgu.ru</w:t>
        </w:r>
      </w:hyperlink>
      <w:r w:rsidR="006A3F84" w:rsidRPr="006A3F84">
        <w:rPr>
          <w:rFonts w:ascii="Arial" w:eastAsiaTheme="minorHAnsi" w:hAnsi="Arial" w:cs="Arial"/>
          <w:sz w:val="20"/>
          <w:szCs w:val="20"/>
          <w:lang w:eastAsia="en-US"/>
        </w:rPr>
        <w:t>);</w:t>
      </w:r>
    </w:p>
    <w:p w:rsidR="006A3F84" w:rsidRP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6A3F84">
        <w:rPr>
          <w:rFonts w:ascii="Arial" w:eastAsiaTheme="minorHAnsi" w:hAnsi="Arial" w:cs="Arial"/>
          <w:sz w:val="20"/>
          <w:szCs w:val="20"/>
          <w:lang w:eastAsia="en-US"/>
        </w:rPr>
        <w:t xml:space="preserve"> путем размещения на информационном стенде в помещении уполномоченного органа, в информационных материалах;</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путем публикации информационных материалов </w:t>
      </w:r>
      <w:r w:rsidR="006A3F84">
        <w:rPr>
          <w:rFonts w:ascii="Arial" w:eastAsiaTheme="minorHAnsi" w:hAnsi="Arial" w:cs="Arial"/>
          <w:sz w:val="20"/>
          <w:szCs w:val="20"/>
          <w:lang w:eastAsia="en-US"/>
        </w:rPr>
        <w:t>в средствах массовой информации;</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посредством ответов на письменные обращения;</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сотрудником отдела многофункционального центра в соответствии с графиком работы МФЦ.</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6A3F8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 случае поступления от заявителя обращения в письменной (электронной) форме ответ на</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1.3.2. Консультирование по вопросам предоставления муниципальной услуги осуществляется:</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в многофункциональных центрах при устном обращении - лично или по телефону;</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1.3.3. Информация о порядке и сроках предоставления муниципальной услуги предоставляется заявителю бесплатно.      </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1.3.4. Информация по вопросам предоставления муниципальной услуги размещается на официальном сайте Уполномоченного органа и на информационных стендах, расположенных в помещениях указанного органа.</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Информация, размещаемая на информационных стендах и</w:t>
      </w:r>
      <w:r w:rsidR="006A3F84">
        <w:rPr>
          <w:rFonts w:ascii="Arial" w:eastAsiaTheme="minorHAnsi" w:hAnsi="Arial" w:cs="Arial"/>
          <w:sz w:val="20"/>
          <w:szCs w:val="20"/>
          <w:lang w:eastAsia="en-US"/>
        </w:rPr>
        <w:t xml:space="preserve"> на официальном сайте включает</w:t>
      </w:r>
      <w:proofErr w:type="gramEnd"/>
      <w:r w:rsidR="006A3F8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6A3F84"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C2F0B" w:rsidRPr="009C2F0B" w:rsidRDefault="009C2F0B" w:rsidP="006A3F8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52034" w:rsidRDefault="009C2F0B" w:rsidP="00D52034">
      <w:pPr>
        <w:autoSpaceDE w:val="0"/>
        <w:autoSpaceDN w:val="0"/>
        <w:adjustRightInd w:val="0"/>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w:t>
      </w:r>
    </w:p>
    <w:p w:rsidR="00D52034" w:rsidRDefault="00D52034" w:rsidP="00D52034">
      <w:pPr>
        <w:autoSpaceDE w:val="0"/>
        <w:autoSpaceDN w:val="0"/>
        <w:adjustRightInd w:val="0"/>
        <w:jc w:val="both"/>
        <w:rPr>
          <w:rFonts w:ascii="Arial" w:eastAsiaTheme="minorHAnsi" w:hAnsi="Arial" w:cs="Arial"/>
          <w:sz w:val="20"/>
          <w:szCs w:val="20"/>
          <w:lang w:eastAsia="en-US"/>
        </w:rPr>
      </w:pPr>
    </w:p>
    <w:p w:rsidR="009C2F0B" w:rsidRPr="009C2F0B" w:rsidRDefault="009C2F0B" w:rsidP="00D52034">
      <w:pPr>
        <w:autoSpaceDE w:val="0"/>
        <w:autoSpaceDN w:val="0"/>
        <w:adjustRightInd w:val="0"/>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2. Стандарт предоставления государственной или муниципальной услуги</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2.2. Наименование органа, предоставляющего муниципальную услугу.</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Администрация города Куйбышева Куйбышевского района Новосибирской области.</w:t>
      </w:r>
      <w:r w:rsidRPr="009C2F0B">
        <w:rPr>
          <w:rFonts w:ascii="Arial" w:hAnsi="Arial" w:cs="Arial"/>
          <w:sz w:val="20"/>
          <w:szCs w:val="20"/>
        </w:rPr>
        <w:t xml:space="preserve">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2.3. Перечень нормативных правовых актов, регулирующи</w:t>
      </w:r>
      <w:r w:rsidR="006A3F84">
        <w:rPr>
          <w:rFonts w:ascii="Arial" w:eastAsiaTheme="minorHAnsi" w:hAnsi="Arial" w:cs="Arial"/>
          <w:sz w:val="20"/>
          <w:szCs w:val="20"/>
          <w:lang w:eastAsia="en-US"/>
        </w:rPr>
        <w:t xml:space="preserve">х предоставление муниципальной </w:t>
      </w:r>
      <w:r w:rsidRPr="009C2F0B">
        <w:rPr>
          <w:rFonts w:ascii="Arial" w:eastAsiaTheme="minorHAnsi" w:hAnsi="Arial" w:cs="Arial"/>
          <w:sz w:val="20"/>
          <w:szCs w:val="20"/>
          <w:lang w:eastAsia="en-US"/>
        </w:rPr>
        <w:t>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2.4. Описание результата предоставления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2.4.1. Результатами предоставления муниципальной услуги являются: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 2 к настоящему Административному регламенту);</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решение об отказе в предоставлении муниципальной услуги (по форме, согласно приложению № 3 к настоящему Административному регламенту).</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2.5. Срок предоставления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2.5.1.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w:t>
      </w:r>
      <w:r w:rsidR="006A3F84">
        <w:rPr>
          <w:rFonts w:ascii="Arial" w:eastAsiaTheme="minorHAnsi" w:hAnsi="Arial" w:cs="Arial"/>
          <w:sz w:val="20"/>
          <w:szCs w:val="20"/>
          <w:lang w:eastAsia="en-US"/>
        </w:rPr>
        <w:t>оставления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 Административного регламента.</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2.5.2. В случае</w:t>
      </w:r>
      <w:proofErr w:type="gramStart"/>
      <w:r w:rsidRPr="009C2F0B">
        <w:rPr>
          <w:rFonts w:ascii="Arial" w:eastAsiaTheme="minorHAnsi" w:hAnsi="Arial" w:cs="Arial"/>
          <w:sz w:val="20"/>
          <w:szCs w:val="20"/>
          <w:lang w:eastAsia="en-US"/>
        </w:rPr>
        <w:t>,</w:t>
      </w:r>
      <w:proofErr w:type="gramEnd"/>
      <w:r w:rsidRPr="009C2F0B">
        <w:rPr>
          <w:rFonts w:ascii="Arial" w:eastAsiaTheme="minorHAnsi" w:hAnsi="Arial" w:cs="Arial"/>
          <w:sz w:val="20"/>
          <w:szCs w:val="20"/>
          <w:lang w:eastAsia="en-US"/>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2.5.3. Приостановление срока предоставления муниципальной услуги не предусмотрено.</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2.5.4.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2.6.1. Для получения муниципальной услуги заявитель представляет следующие документы:</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документ, удостоверяющий личность;</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заявление:</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в форме документа на бумажном носителе по форме, согласно приложению № 1 к настоящему Административному регламенту;</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в электронной форме (заполняется посредством внесения соответствующих сведений в интерактивную форму заявления).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9C2F0B">
        <w:rPr>
          <w:rFonts w:ascii="Arial" w:eastAsiaTheme="minorHAnsi" w:hAnsi="Arial" w:cs="Arial"/>
          <w:sz w:val="20"/>
          <w:szCs w:val="20"/>
          <w:lang w:eastAsia="en-US"/>
        </w:rPr>
        <w:t>ии и ау</w:t>
      </w:r>
      <w:proofErr w:type="gramEnd"/>
      <w:r w:rsidRPr="009C2F0B">
        <w:rPr>
          <w:rFonts w:ascii="Arial" w:eastAsiaTheme="minorHAnsi" w:hAnsi="Arial" w:cs="Arial"/>
          <w:sz w:val="20"/>
          <w:szCs w:val="20"/>
          <w:lang w:eastAsia="en-US"/>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2.6.2. К заявлению прилагаются: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w:t>
      </w:r>
      <w:r w:rsidR="006A3F84">
        <w:rPr>
          <w:rFonts w:ascii="Arial" w:eastAsiaTheme="minorHAnsi" w:hAnsi="Arial" w:cs="Arial"/>
          <w:sz w:val="20"/>
          <w:szCs w:val="20"/>
          <w:lang w:eastAsia="en-US"/>
        </w:rPr>
        <w:t>ьства при направлении заявления;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3) копия протокола общественных обсуждений,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2.5.2.</w:t>
      </w:r>
      <w:proofErr w:type="gramEnd"/>
      <w:r w:rsidRPr="009C2F0B">
        <w:rPr>
          <w:rFonts w:ascii="Arial" w:eastAsiaTheme="minorHAnsi" w:hAnsi="Arial" w:cs="Arial"/>
          <w:sz w:val="20"/>
          <w:szCs w:val="20"/>
          <w:lang w:eastAsia="en-US"/>
        </w:rPr>
        <w:t xml:space="preserve"> Административного регламента;</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2.6.3. Заявление и прилагаемые документы могут быть представлены (направлены) заявителем одним из следующих способов:</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лично или посредством почтового отправления в орган местного самоуправления;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через МФЦ;</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через Региональный портал или Единый портал.</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2.6.4. Запрещается требовать от заявителя: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w:t>
      </w:r>
      <w:proofErr w:type="gramEnd"/>
      <w:r w:rsidRPr="009C2F0B">
        <w:rPr>
          <w:rFonts w:ascii="Arial" w:eastAsiaTheme="minorHAnsi" w:hAnsi="Arial" w:cs="Arial"/>
          <w:sz w:val="20"/>
          <w:szCs w:val="20"/>
          <w:lang w:eastAsia="en-US"/>
        </w:rPr>
        <w:t xml:space="preserve">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или муниципальной услуги, з</w:t>
      </w:r>
      <w:r w:rsidR="006A3F84">
        <w:rPr>
          <w:rFonts w:ascii="Arial" w:eastAsiaTheme="minorHAnsi" w:hAnsi="Arial" w:cs="Arial"/>
          <w:sz w:val="20"/>
          <w:szCs w:val="20"/>
          <w:lang w:eastAsia="en-US"/>
        </w:rPr>
        <w:t>а исключением следующих случаев:</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w:t>
      </w:r>
      <w:r w:rsidR="006A3F84">
        <w:rPr>
          <w:rFonts w:ascii="Arial" w:eastAsiaTheme="minorHAnsi" w:hAnsi="Arial" w:cs="Arial"/>
          <w:sz w:val="20"/>
          <w:szCs w:val="20"/>
          <w:lang w:eastAsia="en-US"/>
        </w:rPr>
        <w:t>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w:t>
      </w:r>
      <w:r w:rsidR="006A3F8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w:t>
      </w:r>
      <w:proofErr w:type="gramEnd"/>
      <w:r w:rsidRPr="009C2F0B">
        <w:rPr>
          <w:rFonts w:ascii="Arial" w:eastAsiaTheme="minorHAnsi" w:hAnsi="Arial" w:cs="Arial"/>
          <w:sz w:val="20"/>
          <w:szCs w:val="20"/>
          <w:lang w:eastAsia="en-US"/>
        </w:rPr>
        <w:t>, руководителя многофункционального центра при первоначальном отказе в приеме документов,</w:t>
      </w:r>
      <w:r w:rsidR="006A3F8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2.7. </w:t>
      </w:r>
      <w:proofErr w:type="gramStart"/>
      <w:r w:rsidRPr="009C2F0B">
        <w:rPr>
          <w:rFonts w:ascii="Arial" w:eastAsiaTheme="minorHAnsi" w:hAnsi="Arial" w:cs="Arial"/>
          <w:sz w:val="20"/>
          <w:szCs w:val="20"/>
          <w:lang w:eastAsia="en-U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Pr="009C2F0B">
        <w:rPr>
          <w:rFonts w:ascii="Arial" w:eastAsiaTheme="minorHAnsi" w:hAnsi="Arial" w:cs="Arial"/>
          <w:sz w:val="20"/>
          <w:szCs w:val="20"/>
          <w:lang w:eastAsia="en-US"/>
        </w:rPr>
        <w:t xml:space="preserve"> государственный орган, орган местного самоуправления либо организация, в распоряжении которых находятся данные документы:</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2.7.1. Получаются в рамках межведомственного взаимодействия: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выписка из ЕГРН на объект капитального строительства из Федеральной службы государственной регистрации, кадастра и картографии;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2.7.2. Заявитель вправе </w:t>
      </w:r>
      <w:proofErr w:type="gramStart"/>
      <w:r w:rsidRPr="009C2F0B">
        <w:rPr>
          <w:rFonts w:ascii="Arial" w:eastAsiaTheme="minorHAnsi" w:hAnsi="Arial" w:cs="Arial"/>
          <w:sz w:val="20"/>
          <w:szCs w:val="20"/>
          <w:lang w:eastAsia="en-US"/>
        </w:rPr>
        <w:t>предоставить документы</w:t>
      </w:r>
      <w:proofErr w:type="gramEnd"/>
      <w:r w:rsidRPr="009C2F0B">
        <w:rPr>
          <w:rFonts w:ascii="Arial" w:eastAsiaTheme="minorHAnsi" w:hAnsi="Arial" w:cs="Arial"/>
          <w:sz w:val="20"/>
          <w:szCs w:val="20"/>
          <w:lang w:eastAsia="en-US"/>
        </w:rPr>
        <w:t xml:space="preserve">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w:t>
      </w:r>
      <w:r w:rsidR="006A3F84">
        <w:rPr>
          <w:rFonts w:ascii="Arial" w:eastAsiaTheme="minorHAnsi" w:hAnsi="Arial" w:cs="Arial"/>
          <w:sz w:val="20"/>
          <w:szCs w:val="20"/>
          <w:lang w:eastAsia="en-US"/>
        </w:rPr>
        <w:t>оставлении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2.8. Исчерпывающий перечень оснований для отказа в приеме документов, необходимых для предоставления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Основаниями для отказа в приеме документов, необходимых для предоставления муниципальной услуги, являются: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представление неполного комплекта докумен</w:t>
      </w:r>
      <w:r w:rsidR="006A3F84">
        <w:rPr>
          <w:rFonts w:ascii="Arial" w:eastAsiaTheme="minorHAnsi" w:hAnsi="Arial" w:cs="Arial"/>
          <w:sz w:val="20"/>
          <w:szCs w:val="20"/>
          <w:lang w:eastAsia="en-US"/>
        </w:rPr>
        <w:t>тов, указанных в пунктах 2.6.1.</w:t>
      </w:r>
      <w:r w:rsidRPr="009C2F0B">
        <w:rPr>
          <w:rFonts w:ascii="Arial" w:eastAsiaTheme="minorHAnsi" w:hAnsi="Arial" w:cs="Arial"/>
          <w:sz w:val="20"/>
          <w:szCs w:val="20"/>
          <w:lang w:eastAsia="en-US"/>
        </w:rPr>
        <w:t>и 2.6.2. Административного регламента, подлежащих обязательному представлению заявителем;</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подача заявления (запроса) от имени заявителя не уполномоченным на то лицом;</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 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7) электронные документы не соответствуют требованиям к форматам их предоставления и (или) не читаются;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8) несоблюдение установленных статьей 11 Федерального закона № 63- ФЗ условий признания действительности, усиленной квалифицированной электронной подписи.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При</w:t>
      </w:r>
      <w:proofErr w:type="gramEnd"/>
      <w:r w:rsidRPr="009C2F0B">
        <w:rPr>
          <w:rFonts w:ascii="Arial" w:eastAsiaTheme="minorHAnsi" w:hAnsi="Arial" w:cs="Arial"/>
          <w:sz w:val="20"/>
          <w:szCs w:val="20"/>
          <w:lang w:eastAsia="en-US"/>
        </w:rPr>
        <w:t xml:space="preserve"> наличие оснований для отказа в приеме документов, необходимых для предоставления муниципальной услуги, заявителю выдается уведомление об отказе в приеме документов, необходимых для предоставления муниципальной услуги (по форме, согласно приложению № 4 к настоящему Административному регламенту)</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2.9. Исчерпывающий перечень оснований для приостановления или отказа в пред</w:t>
      </w:r>
      <w:r w:rsidR="006A3F84">
        <w:rPr>
          <w:rFonts w:ascii="Arial" w:eastAsiaTheme="minorHAnsi" w:hAnsi="Arial" w:cs="Arial"/>
          <w:sz w:val="20"/>
          <w:szCs w:val="20"/>
          <w:lang w:eastAsia="en-US"/>
        </w:rPr>
        <w:t>оставлении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2.9.1. Основания для приостановления предоставления муниципальной услуги отсутствуют.</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2.9.2. Основания для отказа в предоставлении муниципальной услуги: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рекомендации Комиссии по корректировке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по вопросу предоставления разрешения на условно разрешенный вид использования;</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6A3F84" w:rsidRDefault="009C2F0B" w:rsidP="006A3F8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7)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8) земельный участок, в отношении которого </w:t>
      </w:r>
      <w:proofErr w:type="gramStart"/>
      <w:r w:rsidRPr="009C2F0B">
        <w:rPr>
          <w:rFonts w:ascii="Arial" w:eastAsiaTheme="minorHAnsi" w:hAnsi="Arial" w:cs="Arial"/>
          <w:sz w:val="20"/>
          <w:szCs w:val="20"/>
          <w:lang w:eastAsia="en-US"/>
        </w:rPr>
        <w:t>запрашивается условно разрешенный вид использования имеет</w:t>
      </w:r>
      <w:proofErr w:type="gramEnd"/>
      <w:r w:rsidRPr="009C2F0B">
        <w:rPr>
          <w:rFonts w:ascii="Arial" w:eastAsiaTheme="minorHAnsi" w:hAnsi="Arial" w:cs="Arial"/>
          <w:sz w:val="20"/>
          <w:szCs w:val="20"/>
          <w:lang w:eastAsia="en-US"/>
        </w:rPr>
        <w:t xml:space="preserve"> пересечение с границами земель лесного фонда;</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9) запрашиваемый условно разрешенный вид использования не соответствует целевому назначению, установленному для данной категории земель;</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10) запрашивается условно разрешенный вид использования объекта капитального строительства, не соответствующий установленному разрешенному и</w:t>
      </w:r>
      <w:r w:rsidR="00D52034">
        <w:rPr>
          <w:rFonts w:ascii="Arial" w:eastAsiaTheme="minorHAnsi" w:hAnsi="Arial" w:cs="Arial"/>
          <w:sz w:val="20"/>
          <w:szCs w:val="20"/>
          <w:lang w:eastAsia="en-US"/>
        </w:rPr>
        <w:t>спользованию земельного участка;</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11)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12) размер земельного участка не соответствует предельным размерам земельных участков, установленных градостроительным регламентом для запрашиваемого условно разрешенного вида использования;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2.10. Муниципальная услуга предоставляется заявителям бесплатно. </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2.11.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2.11.1. Время ожидания при подаче заявления на получение муниципальной услуги - не более 15 минут.</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2.11.2. При получении результата предоставления муниципальной услуги максимальный срок ожидания в очереди не должен превышать 15 минут.</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2.12.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2.12.1.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2.12.2.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2.12.3.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2.13. </w:t>
      </w:r>
      <w:proofErr w:type="gramStart"/>
      <w:r w:rsidRPr="009C2F0B">
        <w:rPr>
          <w:rFonts w:ascii="Arial" w:eastAsiaTheme="minorHAnsi" w:hAnsi="Arial" w:cs="Arial"/>
          <w:sz w:val="20"/>
          <w:szCs w:val="20"/>
          <w:lang w:eastAsia="en-US"/>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2.13.1. Предоставление муниципальной услуги осуществляется в зданиях и помещениях, оборудованных противопожарной системой и системой пожаротушения.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Места приема заявителей оборудуются необходимой мебелью для оформления документов, информационными стендами. Обеспечивается беспрепятственный доступ инвалидов к месту предоставления муниципальной услуги. Визуальная, текстовая и </w:t>
      </w:r>
      <w:proofErr w:type="spellStart"/>
      <w:r w:rsidRPr="009C2F0B">
        <w:rPr>
          <w:rFonts w:ascii="Arial" w:eastAsiaTheme="minorHAnsi" w:hAnsi="Arial" w:cs="Arial"/>
          <w:sz w:val="20"/>
          <w:szCs w:val="20"/>
          <w:lang w:eastAsia="en-US"/>
        </w:rPr>
        <w:t>мультимедийная</w:t>
      </w:r>
      <w:proofErr w:type="spellEnd"/>
      <w:r w:rsidRPr="009C2F0B">
        <w:rPr>
          <w:rFonts w:ascii="Arial" w:eastAsiaTheme="minorHAnsi" w:hAnsi="Arial" w:cs="Arial"/>
          <w:sz w:val="20"/>
          <w:szCs w:val="20"/>
          <w:lang w:eastAsia="en-US"/>
        </w:rPr>
        <w:t xml:space="preserve"> информация о порядке предоставления государственной или муниципальной услуги размещается в удобных для заявителей местах, в том числе с учетом ограниченных возможностей инвалидов.</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2.13.2. </w:t>
      </w:r>
      <w:proofErr w:type="gramStart"/>
      <w:r w:rsidRPr="009C2F0B">
        <w:rPr>
          <w:rFonts w:ascii="Arial" w:eastAsiaTheme="minorHAnsi" w:hAnsi="Arial" w:cs="Arial"/>
          <w:sz w:val="20"/>
          <w:szCs w:val="20"/>
          <w:lang w:eastAsia="en-US"/>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Pr="009C2F0B">
        <w:rPr>
          <w:rFonts w:ascii="Arial" w:eastAsiaTheme="minorHAnsi" w:hAnsi="Arial" w:cs="Arial"/>
          <w:sz w:val="20"/>
          <w:szCs w:val="20"/>
          <w:lang w:eastAsia="en-US"/>
        </w:rPr>
        <w:t xml:space="preserve"> предоставления муниципальной услуги обеспечивается: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сопровождение инвалидов, имеющих стойкие расстройства функции зрения и самостоятельного передвижения, и оказание им помощи;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возможность посадки в транспортное средство и высадки из него, в том числе с использованием кресла-коляски;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5) допуск </w:t>
      </w:r>
      <w:proofErr w:type="spellStart"/>
      <w:r w:rsidRPr="009C2F0B">
        <w:rPr>
          <w:rFonts w:ascii="Arial" w:eastAsiaTheme="minorHAnsi" w:hAnsi="Arial" w:cs="Arial"/>
          <w:sz w:val="20"/>
          <w:szCs w:val="20"/>
          <w:lang w:eastAsia="en-US"/>
        </w:rPr>
        <w:t>сурдопереводчика</w:t>
      </w:r>
      <w:proofErr w:type="spellEnd"/>
      <w:r w:rsidRPr="009C2F0B">
        <w:rPr>
          <w:rFonts w:ascii="Arial" w:eastAsiaTheme="minorHAnsi" w:hAnsi="Arial" w:cs="Arial"/>
          <w:sz w:val="20"/>
          <w:szCs w:val="20"/>
          <w:lang w:eastAsia="en-US"/>
        </w:rPr>
        <w:t xml:space="preserve"> и </w:t>
      </w:r>
      <w:proofErr w:type="spellStart"/>
      <w:r w:rsidRPr="009C2F0B">
        <w:rPr>
          <w:rFonts w:ascii="Arial" w:eastAsiaTheme="minorHAnsi" w:hAnsi="Arial" w:cs="Arial"/>
          <w:sz w:val="20"/>
          <w:szCs w:val="20"/>
          <w:lang w:eastAsia="en-US"/>
        </w:rPr>
        <w:t>тифлосурдопереводчика</w:t>
      </w:r>
      <w:proofErr w:type="spellEnd"/>
      <w:r w:rsidRPr="009C2F0B">
        <w:rPr>
          <w:rFonts w:ascii="Arial" w:eastAsiaTheme="minorHAnsi" w:hAnsi="Arial" w:cs="Arial"/>
          <w:sz w:val="20"/>
          <w:szCs w:val="20"/>
          <w:lang w:eastAsia="en-US"/>
        </w:rPr>
        <w:t>;</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2.14. Показатели доступности и качества муниципальной услуги: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2.14.1. Показателями доступности предоставления муниципальной услуги являются: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расположенность помещения, в котором ведется прием, выдача документов в зоне доступности общественного транспорта;</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наличие необходимого количества специалистов, а также помещений, в которых осуществляется прием документов от заявителей;</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оказание помощи инвалидам в преодолении барьеров, мешающих получению ими услуг наравне с другими лицами.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2.14.2. Показателями качества предоставления муниципальной услуги являются: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соблюдение сроков приема и рассмотрения документов;</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соблюдение срока получения результата муниципальной услуги;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отсутствие обоснованных жалоб на нарушения Регламента, совершенные работниками органа местного самоуправления;</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количество взаимодействий заявителя с должностными лицами (без учета консультаций).</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2.14.3.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услугу, в личном кабинете на Едином портале, на Региональном портале, в МФЦ.</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2.14.4.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2.15.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D52034" w:rsidRDefault="009C2F0B" w:rsidP="00D52034">
      <w:pPr>
        <w:tabs>
          <w:tab w:val="left" w:pos="426"/>
        </w:tabs>
        <w:autoSpaceDE w:val="0"/>
        <w:autoSpaceDN w:val="0"/>
        <w:adjustRightInd w:val="0"/>
        <w:ind w:firstLine="709"/>
        <w:jc w:val="both"/>
        <w:rPr>
          <w:rFonts w:ascii="Arial" w:hAnsi="Arial" w:cs="Arial"/>
          <w:sz w:val="20"/>
          <w:szCs w:val="20"/>
        </w:rPr>
      </w:pPr>
      <w:r w:rsidRPr="009C2F0B">
        <w:rPr>
          <w:rFonts w:ascii="Arial" w:eastAsiaTheme="minorHAnsi" w:hAnsi="Arial" w:cs="Arial"/>
          <w:sz w:val="20"/>
          <w:szCs w:val="20"/>
          <w:lang w:eastAsia="en-US"/>
        </w:rPr>
        <w:t>2.15.1. </w:t>
      </w:r>
      <w:proofErr w:type="gramStart"/>
      <w:r w:rsidRPr="009C2F0B">
        <w:rPr>
          <w:rFonts w:ascii="Arial" w:hAnsi="Arial" w:cs="Arial"/>
          <w:sz w:val="20"/>
          <w:szCs w:val="20"/>
        </w:rPr>
        <w:t>Заявитель или его представитель представляет в Уполномоченный о</w:t>
      </w:r>
      <w:r w:rsidR="00D52034">
        <w:rPr>
          <w:rFonts w:ascii="Arial" w:hAnsi="Arial" w:cs="Arial"/>
          <w:sz w:val="20"/>
          <w:szCs w:val="20"/>
        </w:rPr>
        <w:t xml:space="preserve">рган заявление о предоставлении </w:t>
      </w:r>
      <w:r w:rsidRPr="009C2F0B">
        <w:rPr>
          <w:rFonts w:ascii="Arial" w:eastAsiaTheme="minorHAnsi" w:hAnsi="Arial" w:cs="Arial"/>
          <w:sz w:val="20"/>
          <w:szCs w:val="20"/>
          <w:lang w:eastAsia="en-US"/>
        </w:rPr>
        <w:t xml:space="preserve">разрешения на предоставление разрешения на условно разрешенный вид использования земельного участка или объекта капитального строительства </w:t>
      </w:r>
      <w:r w:rsidRPr="009C2F0B">
        <w:rPr>
          <w:rFonts w:ascii="Arial" w:hAnsi="Arial" w:cs="Arial"/>
          <w:sz w:val="20"/>
          <w:szCs w:val="20"/>
        </w:rPr>
        <w:t>по форме</w:t>
      </w:r>
      <w:r w:rsidRPr="009C2F0B">
        <w:rPr>
          <w:rFonts w:ascii="Arial" w:eastAsiaTheme="minorHAnsi" w:hAnsi="Arial" w:cs="Arial"/>
          <w:sz w:val="20"/>
          <w:szCs w:val="20"/>
          <w:lang w:eastAsia="en-US"/>
        </w:rPr>
        <w:t>, согласно приложению № 1 к настоящему Административному регламенту,</w:t>
      </w:r>
      <w:r w:rsidRPr="009C2F0B">
        <w:rPr>
          <w:rFonts w:ascii="Arial" w:hAnsi="Arial" w:cs="Arial"/>
          <w:color w:val="00B0F0"/>
          <w:sz w:val="20"/>
          <w:szCs w:val="20"/>
        </w:rPr>
        <w:t xml:space="preserve"> </w:t>
      </w:r>
      <w:r w:rsidRPr="009C2F0B">
        <w:rPr>
          <w:rFonts w:ascii="Arial" w:hAnsi="Arial" w:cs="Arial"/>
          <w:sz w:val="20"/>
          <w:szCs w:val="20"/>
        </w:rPr>
        <w:t>а также прилагаемые к ним докуме</w:t>
      </w:r>
      <w:r w:rsidR="00D52034">
        <w:rPr>
          <w:rFonts w:ascii="Arial" w:hAnsi="Arial" w:cs="Arial"/>
          <w:sz w:val="20"/>
          <w:szCs w:val="20"/>
        </w:rPr>
        <w:t>нты, указанные в пунктах 2.6.1.и 2.6.2.</w:t>
      </w:r>
      <w:r w:rsidRPr="009C2F0B">
        <w:rPr>
          <w:rFonts w:ascii="Arial" w:hAnsi="Arial" w:cs="Arial"/>
          <w:sz w:val="20"/>
          <w:szCs w:val="20"/>
        </w:rPr>
        <w:t>настоящего Административного регламент</w:t>
      </w:r>
      <w:r w:rsidR="00D52034">
        <w:rPr>
          <w:rFonts w:ascii="Arial" w:hAnsi="Arial" w:cs="Arial"/>
          <w:sz w:val="20"/>
          <w:szCs w:val="20"/>
        </w:rPr>
        <w:t>а, одним из следующих способов:</w:t>
      </w:r>
      <w:proofErr w:type="gramEnd"/>
    </w:p>
    <w:p w:rsidR="00D52034" w:rsidRDefault="009C2F0B" w:rsidP="00D52034">
      <w:pPr>
        <w:tabs>
          <w:tab w:val="left" w:pos="426"/>
        </w:tabs>
        <w:autoSpaceDE w:val="0"/>
        <w:autoSpaceDN w:val="0"/>
        <w:adjustRightInd w:val="0"/>
        <w:ind w:firstLine="709"/>
        <w:jc w:val="both"/>
        <w:rPr>
          <w:rFonts w:ascii="Arial" w:hAnsi="Arial" w:cs="Arial"/>
          <w:sz w:val="20"/>
          <w:szCs w:val="20"/>
        </w:rPr>
      </w:pPr>
      <w:r w:rsidRPr="009C2F0B">
        <w:rPr>
          <w:rFonts w:ascii="Arial" w:hAnsi="Arial" w:cs="Arial"/>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w:t>
      </w:r>
      <w:r w:rsidR="00D52034">
        <w:rPr>
          <w:rFonts w:ascii="Arial" w:hAnsi="Arial" w:cs="Arial"/>
          <w:sz w:val="20"/>
          <w:szCs w:val="20"/>
        </w:rPr>
        <w:t xml:space="preserve"> субъекта Российской Федерации.</w:t>
      </w:r>
    </w:p>
    <w:p w:rsidR="00D52034" w:rsidRDefault="009C2F0B" w:rsidP="00D52034">
      <w:pPr>
        <w:tabs>
          <w:tab w:val="left" w:pos="426"/>
        </w:tabs>
        <w:autoSpaceDE w:val="0"/>
        <w:autoSpaceDN w:val="0"/>
        <w:adjustRightInd w:val="0"/>
        <w:ind w:firstLine="709"/>
        <w:jc w:val="both"/>
        <w:rPr>
          <w:rFonts w:ascii="Arial" w:hAnsi="Arial" w:cs="Arial"/>
          <w:sz w:val="20"/>
          <w:szCs w:val="20"/>
        </w:rPr>
      </w:pPr>
      <w:proofErr w:type="gramStart"/>
      <w:r w:rsidRPr="009C2F0B">
        <w:rPr>
          <w:rFonts w:ascii="Arial" w:hAnsi="Arial" w:cs="Arial"/>
          <w:sz w:val="20"/>
          <w:szCs w:val="20"/>
        </w:rPr>
        <w:t xml:space="preserve">В случае направления заявления о предоставлении </w:t>
      </w:r>
      <w:r w:rsidRPr="009C2F0B">
        <w:rPr>
          <w:rFonts w:ascii="Arial" w:eastAsiaTheme="minorHAnsi" w:hAnsi="Arial" w:cs="Arial"/>
          <w:sz w:val="20"/>
          <w:szCs w:val="20"/>
          <w:lang w:eastAsia="en-US"/>
        </w:rPr>
        <w:t>разрешения на условно разрешенный вид использования земельного участка или объекта капитального строительства</w:t>
      </w:r>
      <w:r w:rsidRPr="009C2F0B">
        <w:rPr>
          <w:rFonts w:ascii="Arial" w:hAnsi="Arial" w:cs="Arial"/>
          <w:sz w:val="20"/>
          <w:szCs w:val="20"/>
        </w:rPr>
        <w:t xml:space="preserve">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w:t>
      </w:r>
      <w:proofErr w:type="gramEnd"/>
      <w:r w:rsidRPr="009C2F0B">
        <w:rPr>
          <w:rFonts w:ascii="Arial" w:hAnsi="Arial" w:cs="Arial"/>
          <w:sz w:val="20"/>
          <w:szCs w:val="20"/>
        </w:rPr>
        <w:t xml:space="preserve">) </w:t>
      </w:r>
      <w:proofErr w:type="gramStart"/>
      <w:r w:rsidRPr="009C2F0B">
        <w:rPr>
          <w:rFonts w:ascii="Arial" w:hAnsi="Arial" w:cs="Arial"/>
          <w:sz w:val="20"/>
          <w:szCs w:val="20"/>
        </w:rPr>
        <w:t>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w:t>
      </w:r>
      <w:r w:rsidR="00D52034">
        <w:rPr>
          <w:rFonts w:ascii="Arial" w:hAnsi="Arial" w:cs="Arial"/>
          <w:sz w:val="20"/>
          <w:szCs w:val="20"/>
        </w:rPr>
        <w:t>терактивной формы в электронном виде.</w:t>
      </w:r>
      <w:proofErr w:type="gramEnd"/>
    </w:p>
    <w:p w:rsidR="00D52034" w:rsidRDefault="00D52034" w:rsidP="00D52034">
      <w:pPr>
        <w:tabs>
          <w:tab w:val="left" w:pos="426"/>
        </w:tabs>
        <w:autoSpaceDE w:val="0"/>
        <w:autoSpaceDN w:val="0"/>
        <w:adjustRightInd w:val="0"/>
        <w:ind w:firstLine="709"/>
        <w:jc w:val="both"/>
        <w:rPr>
          <w:rFonts w:ascii="Arial" w:eastAsiaTheme="minorHAnsi" w:hAnsi="Arial" w:cs="Arial"/>
          <w:sz w:val="20"/>
          <w:szCs w:val="20"/>
          <w:lang w:eastAsia="en-US"/>
        </w:rPr>
      </w:pPr>
      <w:r>
        <w:rPr>
          <w:rFonts w:ascii="Arial" w:hAnsi="Arial" w:cs="Arial"/>
          <w:sz w:val="20"/>
          <w:szCs w:val="20"/>
        </w:rPr>
        <w:t xml:space="preserve">Заявление о предоставлении </w:t>
      </w:r>
      <w:r w:rsidR="009C2F0B" w:rsidRPr="009C2F0B">
        <w:rPr>
          <w:rFonts w:ascii="Arial" w:eastAsiaTheme="minorHAnsi" w:hAnsi="Arial" w:cs="Arial"/>
          <w:sz w:val="20"/>
          <w:szCs w:val="20"/>
          <w:lang w:eastAsia="en-US"/>
        </w:rPr>
        <w:t>разрешения на условно разрешенный вид использования земельного участка или объекта капитального строительства</w:t>
      </w:r>
      <w:r w:rsidR="009C2F0B" w:rsidRPr="009C2F0B">
        <w:rPr>
          <w:rFonts w:ascii="Arial" w:hAnsi="Arial" w:cs="Arial"/>
          <w:sz w:val="20"/>
          <w:szCs w:val="20"/>
        </w:rPr>
        <w:t xml:space="preserve"> направляется заявителем или его представителем вместе с прикрепленными электронными документ</w:t>
      </w:r>
      <w:r>
        <w:rPr>
          <w:rFonts w:ascii="Arial" w:hAnsi="Arial" w:cs="Arial"/>
          <w:sz w:val="20"/>
          <w:szCs w:val="20"/>
        </w:rPr>
        <w:t>ами, указанными в пункте 2.6.2.</w:t>
      </w:r>
      <w:r w:rsidR="009C2F0B" w:rsidRPr="009C2F0B">
        <w:rPr>
          <w:rFonts w:ascii="Arial" w:hAnsi="Arial" w:cs="Arial"/>
          <w:sz w:val="20"/>
          <w:szCs w:val="20"/>
        </w:rPr>
        <w:t xml:space="preserve">настоящего Административного регламента. Заявление о предоставлении </w:t>
      </w:r>
      <w:r w:rsidR="009C2F0B" w:rsidRPr="009C2F0B">
        <w:rPr>
          <w:rFonts w:ascii="Arial" w:eastAsiaTheme="minorHAnsi" w:hAnsi="Arial" w:cs="Arial"/>
          <w:sz w:val="20"/>
          <w:szCs w:val="20"/>
          <w:lang w:eastAsia="en-US"/>
        </w:rPr>
        <w:t xml:space="preserve"> разрешения на </w:t>
      </w:r>
      <w:proofErr w:type="spellStart"/>
      <w:proofErr w:type="gramStart"/>
      <w:r w:rsidR="009C2F0B" w:rsidRPr="009C2F0B">
        <w:rPr>
          <w:rFonts w:ascii="Arial" w:eastAsiaTheme="minorHAnsi" w:hAnsi="Arial" w:cs="Arial"/>
          <w:sz w:val="20"/>
          <w:szCs w:val="20"/>
          <w:lang w:eastAsia="en-US"/>
        </w:rPr>
        <w:t>на</w:t>
      </w:r>
      <w:proofErr w:type="spellEnd"/>
      <w:proofErr w:type="gramEnd"/>
      <w:r w:rsidR="009C2F0B" w:rsidRPr="009C2F0B">
        <w:rPr>
          <w:rFonts w:ascii="Arial" w:eastAsiaTheme="minorHAnsi" w:hAnsi="Arial" w:cs="Arial"/>
          <w:sz w:val="20"/>
          <w:szCs w:val="20"/>
          <w:lang w:eastAsia="en-US"/>
        </w:rPr>
        <w:t xml:space="preserve"> условно разрешенный вид использования земельного участка или объекта капитального строительства</w:t>
      </w:r>
      <w:r w:rsidR="009C2F0B" w:rsidRPr="009C2F0B">
        <w:rPr>
          <w:rFonts w:ascii="Arial" w:hAnsi="Arial" w:cs="Arial"/>
          <w:sz w:val="20"/>
          <w:szCs w:val="20"/>
        </w:rPr>
        <w:t xml:space="preserve">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сертификат ключа проверки которой создан и используется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w:t>
      </w:r>
      <w:proofErr w:type="gramStart"/>
      <w:r w:rsidR="009C2F0B" w:rsidRPr="009C2F0B">
        <w:rPr>
          <w:rFonts w:ascii="Arial" w:hAnsi="Arial" w:cs="Arial"/>
          <w:sz w:val="20"/>
          <w:szCs w:val="20"/>
        </w:rPr>
        <w:t>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w:t>
      </w:r>
      <w:proofErr w:type="gramEnd"/>
      <w:r w:rsidR="009C2F0B" w:rsidRPr="009C2F0B">
        <w:rPr>
          <w:rFonts w:ascii="Arial" w:hAnsi="Arial" w:cs="Arial"/>
          <w:sz w:val="20"/>
          <w:szCs w:val="20"/>
        </w:rPr>
        <w:t xml:space="preserve"> </w:t>
      </w:r>
      <w:proofErr w:type="gramStart"/>
      <w:r w:rsidR="009C2F0B" w:rsidRPr="009C2F0B">
        <w:rPr>
          <w:rFonts w:ascii="Arial" w:hAnsi="Arial" w:cs="Arial"/>
          <w:sz w:val="20"/>
          <w:szCs w:val="20"/>
        </w:rPr>
        <w:t>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w:t>
      </w:r>
      <w:proofErr w:type="gramEnd"/>
      <w:r w:rsidR="009C2F0B" w:rsidRPr="009C2F0B">
        <w:rPr>
          <w:rFonts w:ascii="Arial" w:hAnsi="Arial" w:cs="Arial"/>
          <w:sz w:val="20"/>
          <w:szCs w:val="20"/>
        </w:rPr>
        <w:t xml:space="preserve">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D52034" w:rsidRDefault="009C2F0B" w:rsidP="00D52034">
      <w:pPr>
        <w:tabs>
          <w:tab w:val="left" w:pos="426"/>
        </w:tabs>
        <w:autoSpaceDE w:val="0"/>
        <w:autoSpaceDN w:val="0"/>
        <w:adjustRightInd w:val="0"/>
        <w:ind w:firstLine="709"/>
        <w:jc w:val="both"/>
        <w:rPr>
          <w:rFonts w:ascii="Arial" w:hAnsi="Arial" w:cs="Arial"/>
          <w:sz w:val="20"/>
          <w:szCs w:val="20"/>
        </w:rPr>
      </w:pPr>
      <w:r w:rsidRPr="009C2F0B">
        <w:rPr>
          <w:rFonts w:ascii="Arial" w:hAnsi="Arial" w:cs="Arial"/>
          <w:sz w:val="20"/>
          <w:szCs w:val="20"/>
        </w:rPr>
        <w:t xml:space="preserve">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N 1376 "Об утверждении </w:t>
      </w:r>
      <w:proofErr w:type="gramStart"/>
      <w:r w:rsidRPr="009C2F0B">
        <w:rPr>
          <w:rFonts w:ascii="Arial" w:hAnsi="Arial" w:cs="Arial"/>
          <w:sz w:val="20"/>
          <w:szCs w:val="20"/>
        </w:rPr>
        <w:t>Правил организации деятельности многофункциональных центров предоставления государс</w:t>
      </w:r>
      <w:r w:rsidR="00D52034">
        <w:rPr>
          <w:rFonts w:ascii="Arial" w:hAnsi="Arial" w:cs="Arial"/>
          <w:sz w:val="20"/>
          <w:szCs w:val="20"/>
        </w:rPr>
        <w:t>твенных</w:t>
      </w:r>
      <w:proofErr w:type="gramEnd"/>
      <w:r w:rsidR="00D52034">
        <w:rPr>
          <w:rFonts w:ascii="Arial" w:hAnsi="Arial" w:cs="Arial"/>
          <w:sz w:val="20"/>
          <w:szCs w:val="20"/>
        </w:rPr>
        <w:t xml:space="preserve"> и муниципальных услуг".</w:t>
      </w:r>
    </w:p>
    <w:p w:rsidR="00D52034" w:rsidRDefault="009C2F0B" w:rsidP="00D52034">
      <w:pPr>
        <w:tabs>
          <w:tab w:val="left" w:pos="426"/>
        </w:tabs>
        <w:autoSpaceDE w:val="0"/>
        <w:autoSpaceDN w:val="0"/>
        <w:adjustRightInd w:val="0"/>
        <w:ind w:firstLine="709"/>
        <w:jc w:val="both"/>
        <w:rPr>
          <w:rFonts w:ascii="Arial" w:hAnsi="Arial" w:cs="Arial"/>
          <w:sz w:val="20"/>
          <w:szCs w:val="20"/>
        </w:rPr>
      </w:pPr>
      <w:proofErr w:type="gramStart"/>
      <w:r w:rsidRPr="009C2F0B">
        <w:rPr>
          <w:rFonts w:ascii="Arial" w:hAnsi="Arial" w:cs="Arial"/>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w:t>
      </w:r>
      <w:r w:rsidR="00D52034">
        <w:rPr>
          <w:rFonts w:ascii="Arial" w:hAnsi="Arial" w:cs="Arial"/>
          <w:sz w:val="20"/>
          <w:szCs w:val="20"/>
        </w:rPr>
        <w:t xml:space="preserve"> </w:t>
      </w:r>
      <w:r w:rsidRPr="009C2F0B">
        <w:rPr>
          <w:rFonts w:ascii="Arial" w:hAnsi="Arial" w:cs="Arial"/>
          <w:sz w:val="20"/>
          <w:szCs w:val="20"/>
        </w:rPr>
        <w:t>местного самоуправления, заключенным в соответствии с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w:t>
      </w:r>
      <w:proofErr w:type="gramEnd"/>
      <w:r w:rsidRPr="009C2F0B">
        <w:rPr>
          <w:rFonts w:ascii="Arial" w:hAnsi="Arial" w:cs="Arial"/>
          <w:sz w:val="20"/>
          <w:szCs w:val="20"/>
        </w:rPr>
        <w:t xml:space="preserve">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w:t>
      </w:r>
      <w:r w:rsidR="00D52034">
        <w:rPr>
          <w:rFonts w:ascii="Arial" w:hAnsi="Arial" w:cs="Arial"/>
          <w:sz w:val="20"/>
          <w:szCs w:val="20"/>
        </w:rPr>
        <w:t>ления с уведомлением о вручении.</w:t>
      </w:r>
    </w:p>
    <w:p w:rsid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hAnsi="Arial" w:cs="Arial"/>
          <w:sz w:val="20"/>
          <w:szCs w:val="20"/>
        </w:rPr>
        <w:t xml:space="preserve">2.15.2. Документы, прилагаемые заявителем к заявлению о предоставлении </w:t>
      </w:r>
      <w:r w:rsidR="00D52034">
        <w:rPr>
          <w:rFonts w:ascii="Arial" w:eastAsiaTheme="minorHAnsi" w:hAnsi="Arial" w:cs="Arial"/>
          <w:sz w:val="20"/>
          <w:szCs w:val="20"/>
          <w:lang w:eastAsia="en-US"/>
        </w:rPr>
        <w:t xml:space="preserve">разрешения на условно </w:t>
      </w:r>
      <w:r w:rsidRPr="009C2F0B">
        <w:rPr>
          <w:rFonts w:ascii="Arial" w:eastAsiaTheme="minorHAnsi" w:hAnsi="Arial" w:cs="Arial"/>
          <w:sz w:val="20"/>
          <w:szCs w:val="20"/>
          <w:lang w:eastAsia="en-US"/>
        </w:rPr>
        <w:t>разрешенный вид использования земельного участка или объекта капитального строительства</w:t>
      </w:r>
      <w:r w:rsidRPr="009C2F0B">
        <w:rPr>
          <w:rFonts w:ascii="Arial" w:hAnsi="Arial" w:cs="Arial"/>
          <w:sz w:val="20"/>
          <w:szCs w:val="20"/>
        </w:rPr>
        <w:t xml:space="preserve">, представляемые в электронной форме, направляются в следующих форматах: </w:t>
      </w:r>
    </w:p>
    <w:p w:rsidR="009C2F0B" w:rsidRPr="00D52034" w:rsidRDefault="009C2F0B" w:rsidP="00D52034">
      <w:pPr>
        <w:tabs>
          <w:tab w:val="left" w:pos="426"/>
        </w:tabs>
        <w:autoSpaceDE w:val="0"/>
        <w:autoSpaceDN w:val="0"/>
        <w:adjustRightInd w:val="0"/>
        <w:ind w:firstLine="709"/>
        <w:jc w:val="both"/>
        <w:rPr>
          <w:rFonts w:ascii="Arial" w:eastAsiaTheme="minorHAnsi" w:hAnsi="Arial" w:cs="Arial"/>
          <w:sz w:val="20"/>
          <w:szCs w:val="20"/>
          <w:lang w:eastAsia="en-US"/>
        </w:rPr>
      </w:pPr>
      <w:r w:rsidRPr="009C2F0B">
        <w:rPr>
          <w:rFonts w:ascii="Arial" w:hAnsi="Arial" w:cs="Arial"/>
          <w:sz w:val="20"/>
          <w:szCs w:val="20"/>
        </w:rPr>
        <w:t>а) </w:t>
      </w:r>
      <w:proofErr w:type="spellStart"/>
      <w:r w:rsidRPr="009C2F0B">
        <w:rPr>
          <w:rFonts w:ascii="Arial" w:hAnsi="Arial" w:cs="Arial"/>
          <w:sz w:val="20"/>
          <w:szCs w:val="20"/>
        </w:rPr>
        <w:t>xml</w:t>
      </w:r>
      <w:proofErr w:type="spellEnd"/>
      <w:r w:rsidRPr="009C2F0B">
        <w:rPr>
          <w:rFonts w:ascii="Arial" w:hAnsi="Arial" w:cs="Arial"/>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9C2F0B">
        <w:rPr>
          <w:rFonts w:ascii="Arial" w:hAnsi="Arial" w:cs="Arial"/>
          <w:sz w:val="20"/>
          <w:szCs w:val="20"/>
        </w:rPr>
        <w:t>xml</w:t>
      </w:r>
      <w:proofErr w:type="spellEnd"/>
      <w:r w:rsidRPr="009C2F0B">
        <w:rPr>
          <w:rFonts w:ascii="Arial" w:hAnsi="Arial" w:cs="Arial"/>
          <w:sz w:val="20"/>
          <w:szCs w:val="20"/>
        </w:rPr>
        <w:t xml:space="preserve">; </w:t>
      </w:r>
    </w:p>
    <w:p w:rsidR="009C2F0B" w:rsidRPr="009C2F0B" w:rsidRDefault="009C2F0B" w:rsidP="00D52034">
      <w:pPr>
        <w:ind w:firstLine="709"/>
        <w:jc w:val="both"/>
        <w:rPr>
          <w:rFonts w:ascii="Arial" w:hAnsi="Arial" w:cs="Arial"/>
          <w:sz w:val="20"/>
          <w:szCs w:val="20"/>
        </w:rPr>
      </w:pPr>
      <w:r w:rsidRPr="009C2F0B">
        <w:rPr>
          <w:rFonts w:ascii="Arial" w:hAnsi="Arial" w:cs="Arial"/>
          <w:sz w:val="20"/>
          <w:szCs w:val="20"/>
        </w:rPr>
        <w:t xml:space="preserve">б) </w:t>
      </w:r>
      <w:proofErr w:type="spellStart"/>
      <w:r w:rsidRPr="009C2F0B">
        <w:rPr>
          <w:rFonts w:ascii="Arial" w:hAnsi="Arial" w:cs="Arial"/>
          <w:sz w:val="20"/>
          <w:szCs w:val="20"/>
        </w:rPr>
        <w:t>doc</w:t>
      </w:r>
      <w:proofErr w:type="spellEnd"/>
      <w:r w:rsidRPr="009C2F0B">
        <w:rPr>
          <w:rFonts w:ascii="Arial" w:hAnsi="Arial" w:cs="Arial"/>
          <w:sz w:val="20"/>
          <w:szCs w:val="20"/>
        </w:rPr>
        <w:t xml:space="preserve">, </w:t>
      </w:r>
      <w:proofErr w:type="spellStart"/>
      <w:r w:rsidRPr="009C2F0B">
        <w:rPr>
          <w:rFonts w:ascii="Arial" w:hAnsi="Arial" w:cs="Arial"/>
          <w:sz w:val="20"/>
          <w:szCs w:val="20"/>
        </w:rPr>
        <w:t>docx</w:t>
      </w:r>
      <w:proofErr w:type="spellEnd"/>
      <w:r w:rsidRPr="009C2F0B">
        <w:rPr>
          <w:rFonts w:ascii="Arial" w:hAnsi="Arial" w:cs="Arial"/>
          <w:sz w:val="20"/>
          <w:szCs w:val="20"/>
        </w:rPr>
        <w:t xml:space="preserve">, </w:t>
      </w:r>
      <w:proofErr w:type="spellStart"/>
      <w:r w:rsidRPr="009C2F0B">
        <w:rPr>
          <w:rFonts w:ascii="Arial" w:hAnsi="Arial" w:cs="Arial"/>
          <w:sz w:val="20"/>
          <w:szCs w:val="20"/>
        </w:rPr>
        <w:t>odt</w:t>
      </w:r>
      <w:proofErr w:type="spellEnd"/>
      <w:r w:rsidRPr="009C2F0B">
        <w:rPr>
          <w:rFonts w:ascii="Arial" w:hAnsi="Arial" w:cs="Arial"/>
          <w:sz w:val="20"/>
          <w:szCs w:val="20"/>
        </w:rPr>
        <w:t xml:space="preserve"> - для документов с текстовым содержанием, не включающим формулы; </w:t>
      </w:r>
    </w:p>
    <w:p w:rsidR="009C2F0B" w:rsidRPr="009C2F0B" w:rsidRDefault="009C2F0B" w:rsidP="00D52034">
      <w:pPr>
        <w:ind w:firstLine="709"/>
        <w:jc w:val="both"/>
        <w:rPr>
          <w:rFonts w:ascii="Arial" w:hAnsi="Arial" w:cs="Arial"/>
          <w:sz w:val="20"/>
          <w:szCs w:val="20"/>
        </w:rPr>
      </w:pPr>
      <w:r w:rsidRPr="009C2F0B">
        <w:rPr>
          <w:rFonts w:ascii="Arial" w:hAnsi="Arial" w:cs="Arial"/>
          <w:sz w:val="20"/>
          <w:szCs w:val="20"/>
        </w:rPr>
        <w:t xml:space="preserve">в) </w:t>
      </w:r>
      <w:proofErr w:type="spellStart"/>
      <w:r w:rsidRPr="009C2F0B">
        <w:rPr>
          <w:rFonts w:ascii="Arial" w:hAnsi="Arial" w:cs="Arial"/>
          <w:sz w:val="20"/>
          <w:szCs w:val="20"/>
        </w:rPr>
        <w:t>pdf</w:t>
      </w:r>
      <w:proofErr w:type="spellEnd"/>
      <w:r w:rsidRPr="009C2F0B">
        <w:rPr>
          <w:rFonts w:ascii="Arial" w:hAnsi="Arial" w:cs="Arial"/>
          <w:sz w:val="20"/>
          <w:szCs w:val="20"/>
        </w:rPr>
        <w:t xml:space="preserve">, </w:t>
      </w:r>
      <w:proofErr w:type="spellStart"/>
      <w:r w:rsidRPr="009C2F0B">
        <w:rPr>
          <w:rFonts w:ascii="Arial" w:hAnsi="Arial" w:cs="Arial"/>
          <w:sz w:val="20"/>
          <w:szCs w:val="20"/>
        </w:rPr>
        <w:t>jpg</w:t>
      </w:r>
      <w:proofErr w:type="spellEnd"/>
      <w:r w:rsidRPr="009C2F0B">
        <w:rPr>
          <w:rFonts w:ascii="Arial" w:hAnsi="Arial" w:cs="Arial"/>
          <w:sz w:val="20"/>
          <w:szCs w:val="20"/>
        </w:rPr>
        <w:t xml:space="preserve">, </w:t>
      </w:r>
      <w:proofErr w:type="spellStart"/>
      <w:r w:rsidRPr="009C2F0B">
        <w:rPr>
          <w:rFonts w:ascii="Arial" w:hAnsi="Arial" w:cs="Arial"/>
          <w:sz w:val="20"/>
          <w:szCs w:val="20"/>
        </w:rPr>
        <w:t>jpeg</w:t>
      </w:r>
      <w:proofErr w:type="spellEnd"/>
      <w:r w:rsidRPr="009C2F0B">
        <w:rPr>
          <w:rFonts w:ascii="Arial" w:hAnsi="Arial" w:cs="Arial"/>
          <w:sz w:val="20"/>
          <w:szCs w:val="20"/>
        </w:rPr>
        <w:t xml:space="preserve">, </w:t>
      </w:r>
      <w:proofErr w:type="spellStart"/>
      <w:r w:rsidRPr="009C2F0B">
        <w:rPr>
          <w:rFonts w:ascii="Arial" w:hAnsi="Arial" w:cs="Arial"/>
          <w:sz w:val="20"/>
          <w:szCs w:val="20"/>
        </w:rPr>
        <w:t>png</w:t>
      </w:r>
      <w:proofErr w:type="spellEnd"/>
      <w:r w:rsidRPr="009C2F0B">
        <w:rPr>
          <w:rFonts w:ascii="Arial" w:hAnsi="Arial" w:cs="Arial"/>
          <w:sz w:val="20"/>
          <w:szCs w:val="20"/>
        </w:rPr>
        <w:t xml:space="preserve">, </w:t>
      </w:r>
      <w:proofErr w:type="spellStart"/>
      <w:r w:rsidRPr="009C2F0B">
        <w:rPr>
          <w:rFonts w:ascii="Arial" w:hAnsi="Arial" w:cs="Arial"/>
          <w:sz w:val="20"/>
          <w:szCs w:val="20"/>
        </w:rPr>
        <w:t>bmp</w:t>
      </w:r>
      <w:proofErr w:type="spellEnd"/>
      <w:r w:rsidRPr="009C2F0B">
        <w:rPr>
          <w:rFonts w:ascii="Arial" w:hAnsi="Arial" w:cs="Arial"/>
          <w:sz w:val="20"/>
          <w:szCs w:val="20"/>
        </w:rPr>
        <w:t xml:space="preserve">, </w:t>
      </w:r>
      <w:proofErr w:type="spellStart"/>
      <w:r w:rsidRPr="009C2F0B">
        <w:rPr>
          <w:rFonts w:ascii="Arial" w:hAnsi="Arial" w:cs="Arial"/>
          <w:sz w:val="20"/>
          <w:szCs w:val="20"/>
        </w:rPr>
        <w:t>tiff</w:t>
      </w:r>
      <w:proofErr w:type="spellEnd"/>
      <w:r w:rsidRPr="009C2F0B">
        <w:rPr>
          <w:rFonts w:ascii="Arial" w:hAnsi="Arial" w:cs="Arial"/>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9C2F0B" w:rsidRPr="009C2F0B" w:rsidRDefault="009C2F0B" w:rsidP="00D52034">
      <w:pPr>
        <w:ind w:firstLine="709"/>
        <w:jc w:val="both"/>
        <w:rPr>
          <w:rFonts w:ascii="Arial" w:hAnsi="Arial" w:cs="Arial"/>
          <w:sz w:val="20"/>
          <w:szCs w:val="20"/>
        </w:rPr>
      </w:pPr>
      <w:r w:rsidRPr="009C2F0B">
        <w:rPr>
          <w:rFonts w:ascii="Arial" w:hAnsi="Arial" w:cs="Arial"/>
          <w:sz w:val="20"/>
          <w:szCs w:val="20"/>
        </w:rPr>
        <w:t xml:space="preserve">г) </w:t>
      </w:r>
      <w:proofErr w:type="spellStart"/>
      <w:r w:rsidRPr="009C2F0B">
        <w:rPr>
          <w:rFonts w:ascii="Arial" w:hAnsi="Arial" w:cs="Arial"/>
          <w:sz w:val="20"/>
          <w:szCs w:val="20"/>
        </w:rPr>
        <w:t>zip</w:t>
      </w:r>
      <w:proofErr w:type="spellEnd"/>
      <w:r w:rsidRPr="009C2F0B">
        <w:rPr>
          <w:rFonts w:ascii="Arial" w:hAnsi="Arial" w:cs="Arial"/>
          <w:sz w:val="20"/>
          <w:szCs w:val="20"/>
        </w:rPr>
        <w:t xml:space="preserve">, </w:t>
      </w:r>
      <w:proofErr w:type="spellStart"/>
      <w:r w:rsidRPr="009C2F0B">
        <w:rPr>
          <w:rFonts w:ascii="Arial" w:hAnsi="Arial" w:cs="Arial"/>
          <w:sz w:val="20"/>
          <w:szCs w:val="20"/>
        </w:rPr>
        <w:t>rar</w:t>
      </w:r>
      <w:proofErr w:type="spellEnd"/>
      <w:r w:rsidRPr="009C2F0B">
        <w:rPr>
          <w:rFonts w:ascii="Arial" w:hAnsi="Arial" w:cs="Arial"/>
          <w:sz w:val="20"/>
          <w:szCs w:val="20"/>
        </w:rPr>
        <w:t xml:space="preserve"> - для сжатых документов в один файл; </w:t>
      </w:r>
    </w:p>
    <w:p w:rsidR="009C2F0B" w:rsidRPr="009C2F0B" w:rsidRDefault="009C2F0B" w:rsidP="00D52034">
      <w:pPr>
        <w:ind w:firstLine="709"/>
        <w:jc w:val="both"/>
        <w:rPr>
          <w:rFonts w:ascii="Arial" w:hAnsi="Arial" w:cs="Arial"/>
          <w:sz w:val="20"/>
          <w:szCs w:val="20"/>
        </w:rPr>
      </w:pPr>
      <w:proofErr w:type="spellStart"/>
      <w:r w:rsidRPr="009C2F0B">
        <w:rPr>
          <w:rFonts w:ascii="Arial" w:hAnsi="Arial" w:cs="Arial"/>
          <w:sz w:val="20"/>
          <w:szCs w:val="20"/>
        </w:rPr>
        <w:t>д</w:t>
      </w:r>
      <w:proofErr w:type="spellEnd"/>
      <w:r w:rsidRPr="009C2F0B">
        <w:rPr>
          <w:rFonts w:ascii="Arial" w:hAnsi="Arial" w:cs="Arial"/>
          <w:sz w:val="20"/>
          <w:szCs w:val="20"/>
        </w:rPr>
        <w:t xml:space="preserve">) </w:t>
      </w:r>
      <w:proofErr w:type="spellStart"/>
      <w:r w:rsidRPr="009C2F0B">
        <w:rPr>
          <w:rFonts w:ascii="Arial" w:hAnsi="Arial" w:cs="Arial"/>
          <w:sz w:val="20"/>
          <w:szCs w:val="20"/>
        </w:rPr>
        <w:t>sig</w:t>
      </w:r>
      <w:proofErr w:type="spellEnd"/>
      <w:r w:rsidRPr="009C2F0B">
        <w:rPr>
          <w:rFonts w:ascii="Arial" w:hAnsi="Arial" w:cs="Arial"/>
          <w:sz w:val="20"/>
          <w:szCs w:val="20"/>
        </w:rPr>
        <w:t xml:space="preserve"> - для открепленной усиленной квалифицированной электронной подписи. </w:t>
      </w:r>
    </w:p>
    <w:p w:rsidR="00D52034" w:rsidRDefault="009C2F0B" w:rsidP="00D52034">
      <w:pPr>
        <w:ind w:firstLine="709"/>
        <w:jc w:val="both"/>
        <w:rPr>
          <w:rFonts w:ascii="Arial" w:hAnsi="Arial" w:cs="Arial"/>
          <w:sz w:val="20"/>
          <w:szCs w:val="20"/>
        </w:rPr>
      </w:pPr>
      <w:r w:rsidRPr="009C2F0B">
        <w:rPr>
          <w:rFonts w:ascii="Arial" w:hAnsi="Arial" w:cs="Arial"/>
          <w:sz w:val="20"/>
          <w:szCs w:val="20"/>
        </w:rPr>
        <w:t xml:space="preserve">2.15.3. </w:t>
      </w:r>
      <w:proofErr w:type="gramStart"/>
      <w:r w:rsidRPr="009C2F0B">
        <w:rPr>
          <w:rFonts w:ascii="Arial" w:hAnsi="Arial" w:cs="Arial"/>
          <w:sz w:val="20"/>
          <w:szCs w:val="20"/>
        </w:rPr>
        <w:t xml:space="preserve">В случае если оригиналы документов, прилагаемых к заявлению о предоставлении </w:t>
      </w:r>
      <w:r w:rsidRPr="009C2F0B">
        <w:rPr>
          <w:rFonts w:ascii="Arial" w:eastAsiaTheme="minorHAnsi" w:hAnsi="Arial" w:cs="Arial"/>
          <w:sz w:val="20"/>
          <w:szCs w:val="20"/>
          <w:lang w:eastAsia="en-US"/>
        </w:rPr>
        <w:t xml:space="preserve"> разрешения на условно разрешенный вид использования земельного участка или объекта капитального строительства</w:t>
      </w:r>
      <w:r w:rsidRPr="009C2F0B">
        <w:rPr>
          <w:rFonts w:ascii="Arial" w:hAnsi="Arial" w:cs="Arial"/>
          <w:sz w:val="20"/>
          <w:szCs w:val="20"/>
        </w:rPr>
        <w:t xml:space="preserve">,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C2F0B">
        <w:rPr>
          <w:rFonts w:ascii="Arial" w:hAnsi="Arial" w:cs="Arial"/>
          <w:sz w:val="20"/>
          <w:szCs w:val="20"/>
        </w:rPr>
        <w:t>dpi</w:t>
      </w:r>
      <w:proofErr w:type="spellEnd"/>
      <w:proofErr w:type="gramEnd"/>
      <w:r w:rsidRPr="009C2F0B">
        <w:rPr>
          <w:rFonts w:ascii="Arial" w:hAnsi="Arial" w:cs="Arial"/>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D52034" w:rsidRDefault="009C2F0B" w:rsidP="00D52034">
      <w:pPr>
        <w:ind w:firstLine="709"/>
        <w:jc w:val="both"/>
        <w:rPr>
          <w:rFonts w:ascii="Arial" w:hAnsi="Arial" w:cs="Arial"/>
          <w:sz w:val="20"/>
          <w:szCs w:val="20"/>
        </w:rPr>
      </w:pPr>
      <w:r w:rsidRPr="009C2F0B">
        <w:rPr>
          <w:rFonts w:ascii="Arial" w:hAnsi="Arial" w:cs="Arial"/>
          <w:sz w:val="20"/>
          <w:szCs w:val="20"/>
        </w:rPr>
        <w:t xml:space="preserve">"черно-белый" (при отсутствии в документе графических изображений и (или) цветного текста); </w:t>
      </w:r>
    </w:p>
    <w:p w:rsidR="00D52034" w:rsidRDefault="009C2F0B" w:rsidP="00D52034">
      <w:pPr>
        <w:ind w:firstLine="709"/>
        <w:jc w:val="both"/>
        <w:rPr>
          <w:rFonts w:ascii="Arial" w:hAnsi="Arial" w:cs="Arial"/>
          <w:sz w:val="20"/>
          <w:szCs w:val="20"/>
        </w:rPr>
      </w:pPr>
      <w:r w:rsidRPr="009C2F0B">
        <w:rPr>
          <w:rFonts w:ascii="Arial" w:hAnsi="Arial" w:cs="Arial"/>
          <w:sz w:val="20"/>
          <w:szCs w:val="20"/>
        </w:rPr>
        <w:t xml:space="preserve">"оттенки серого" (при наличии в документе графических изображений, отличных от цветного графического изображения); </w:t>
      </w:r>
    </w:p>
    <w:p w:rsidR="00D52034" w:rsidRDefault="009C2F0B" w:rsidP="00D52034">
      <w:pPr>
        <w:ind w:firstLine="709"/>
        <w:jc w:val="both"/>
        <w:rPr>
          <w:rFonts w:ascii="Arial" w:hAnsi="Arial" w:cs="Arial"/>
          <w:sz w:val="20"/>
          <w:szCs w:val="20"/>
        </w:rPr>
      </w:pPr>
      <w:r w:rsidRPr="009C2F0B">
        <w:rPr>
          <w:rFonts w:ascii="Arial" w:hAnsi="Arial" w:cs="Arial"/>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9C2F0B" w:rsidRPr="009C2F0B" w:rsidRDefault="009C2F0B" w:rsidP="00D52034">
      <w:pPr>
        <w:ind w:firstLine="709"/>
        <w:jc w:val="both"/>
        <w:rPr>
          <w:rFonts w:ascii="Arial" w:hAnsi="Arial" w:cs="Arial"/>
          <w:sz w:val="20"/>
          <w:szCs w:val="20"/>
        </w:rPr>
      </w:pPr>
      <w:r w:rsidRPr="009C2F0B">
        <w:rPr>
          <w:rFonts w:ascii="Arial" w:hAnsi="Arial" w:cs="Arial"/>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9C2F0B" w:rsidRPr="009C2F0B" w:rsidRDefault="009C2F0B" w:rsidP="009C2F0B">
      <w:pPr>
        <w:autoSpaceDE w:val="0"/>
        <w:autoSpaceDN w:val="0"/>
        <w:adjustRightInd w:val="0"/>
        <w:jc w:val="both"/>
        <w:rPr>
          <w:rFonts w:ascii="Arial" w:eastAsiaTheme="minorHAnsi" w:hAnsi="Arial" w:cs="Arial"/>
          <w:i/>
          <w:iCs/>
          <w:sz w:val="20"/>
          <w:szCs w:val="20"/>
          <w:lang w:eastAsia="en-US"/>
        </w:rPr>
      </w:pPr>
      <w:r w:rsidRPr="009C2F0B">
        <w:rPr>
          <w:rFonts w:ascii="Arial" w:eastAsiaTheme="minorHAnsi" w:hAnsi="Arial" w:cs="Arial"/>
          <w:sz w:val="20"/>
          <w:szCs w:val="20"/>
          <w:lang w:eastAsia="en-US"/>
        </w:rPr>
        <w:t xml:space="preserve">         </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3. Состав, последовательность и сроки выполнения административных</w:t>
      </w:r>
      <w:r w:rsidR="00D52034">
        <w:rPr>
          <w:rFonts w:ascii="Arial" w:eastAsiaTheme="minorHAnsi" w:hAnsi="Arial" w:cs="Arial"/>
          <w:b/>
          <w:bCs/>
          <w:sz w:val="20"/>
          <w:szCs w:val="20"/>
          <w:lang w:eastAsia="en-US"/>
        </w:rPr>
        <w:t xml:space="preserve"> </w:t>
      </w:r>
      <w:r w:rsidRPr="009C2F0B">
        <w:rPr>
          <w:rFonts w:ascii="Arial" w:eastAsiaTheme="minorHAnsi" w:hAnsi="Arial" w:cs="Arial"/>
          <w:b/>
          <w:bCs/>
          <w:sz w:val="20"/>
          <w:szCs w:val="20"/>
          <w:lang w:eastAsia="en-US"/>
        </w:rPr>
        <w:t>процедур, требования к порядку их выполнения, в том числе особенности</w:t>
      </w:r>
      <w:r w:rsidR="00D52034">
        <w:rPr>
          <w:rFonts w:ascii="Arial" w:eastAsiaTheme="minorHAnsi" w:hAnsi="Arial" w:cs="Arial"/>
          <w:b/>
          <w:bCs/>
          <w:sz w:val="20"/>
          <w:szCs w:val="20"/>
          <w:lang w:eastAsia="en-US"/>
        </w:rPr>
        <w:t xml:space="preserve"> </w:t>
      </w:r>
      <w:r w:rsidRPr="009C2F0B">
        <w:rPr>
          <w:rFonts w:ascii="Arial" w:eastAsiaTheme="minorHAnsi" w:hAnsi="Arial" w:cs="Arial"/>
          <w:b/>
          <w:bCs/>
          <w:sz w:val="20"/>
          <w:szCs w:val="20"/>
          <w:lang w:eastAsia="en-US"/>
        </w:rPr>
        <w:t>выполнения административных процедур в электронной форме, а также</w:t>
      </w:r>
      <w:r w:rsidR="00D52034">
        <w:rPr>
          <w:rFonts w:ascii="Arial" w:eastAsiaTheme="minorHAnsi" w:hAnsi="Arial" w:cs="Arial"/>
          <w:b/>
          <w:bCs/>
          <w:sz w:val="20"/>
          <w:szCs w:val="20"/>
          <w:lang w:eastAsia="en-US"/>
        </w:rPr>
        <w:t xml:space="preserve"> </w:t>
      </w:r>
      <w:r w:rsidRPr="009C2F0B">
        <w:rPr>
          <w:rFonts w:ascii="Arial" w:eastAsiaTheme="minorHAnsi" w:hAnsi="Arial" w:cs="Arial"/>
          <w:b/>
          <w:bCs/>
          <w:sz w:val="20"/>
          <w:szCs w:val="20"/>
          <w:lang w:eastAsia="en-US"/>
        </w:rPr>
        <w:t>особенности выполнения административных процедур в</w:t>
      </w:r>
      <w:r w:rsidR="00D52034">
        <w:rPr>
          <w:rFonts w:ascii="Arial" w:eastAsiaTheme="minorHAnsi" w:hAnsi="Arial" w:cs="Arial"/>
          <w:b/>
          <w:bCs/>
          <w:sz w:val="20"/>
          <w:szCs w:val="20"/>
          <w:lang w:eastAsia="en-US"/>
        </w:rPr>
        <w:t xml:space="preserve"> </w:t>
      </w:r>
      <w:r w:rsidRPr="009C2F0B">
        <w:rPr>
          <w:rFonts w:ascii="Arial" w:eastAsiaTheme="minorHAnsi" w:hAnsi="Arial" w:cs="Arial"/>
          <w:b/>
          <w:bCs/>
          <w:sz w:val="20"/>
          <w:szCs w:val="20"/>
          <w:lang w:eastAsia="en-US"/>
        </w:rPr>
        <w:t>многофункциональных центрах</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3.1. Описание последовательности действий при предоставлении муниципальной услуги:</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3.1.1. Предоставление муниципальной услуги включает в себя следующие процедуры:</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проверка документов и регистрация заявления;</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рассмотрение документов и сведений;</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организация и проведение общественных обсуждений (подготовка рекомендаций Комиссии по корректировке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 принятие решения о предоставлении услуги и выдача (направление) заявителю результата муниципальной услуги.</w:t>
      </w:r>
    </w:p>
    <w:p w:rsidR="009C2F0B" w:rsidRPr="009C2F0B"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Описание административных процедур представлено в Приложении № 5 к настоящему Административному регламенту.</w:t>
      </w:r>
    </w:p>
    <w:p w:rsidR="009C2F0B" w:rsidRPr="009C2F0B" w:rsidRDefault="009C2F0B" w:rsidP="009C2F0B">
      <w:pPr>
        <w:autoSpaceDE w:val="0"/>
        <w:autoSpaceDN w:val="0"/>
        <w:adjustRightInd w:val="0"/>
        <w:jc w:val="both"/>
        <w:rPr>
          <w:rFonts w:ascii="Arial" w:eastAsiaTheme="minorHAnsi" w:hAnsi="Arial" w:cs="Arial"/>
          <w:sz w:val="20"/>
          <w:szCs w:val="20"/>
          <w:lang w:eastAsia="en-US"/>
        </w:rPr>
      </w:pP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 xml:space="preserve">4. Формы </w:t>
      </w:r>
      <w:proofErr w:type="gramStart"/>
      <w:r w:rsidRPr="009C2F0B">
        <w:rPr>
          <w:rFonts w:ascii="Arial" w:eastAsiaTheme="minorHAnsi" w:hAnsi="Arial" w:cs="Arial"/>
          <w:b/>
          <w:bCs/>
          <w:sz w:val="20"/>
          <w:szCs w:val="20"/>
          <w:lang w:eastAsia="en-US"/>
        </w:rPr>
        <w:t>контроля за</w:t>
      </w:r>
      <w:proofErr w:type="gramEnd"/>
      <w:r w:rsidRPr="009C2F0B">
        <w:rPr>
          <w:rFonts w:ascii="Arial" w:eastAsiaTheme="minorHAnsi" w:hAnsi="Arial" w:cs="Arial"/>
          <w:b/>
          <w:bCs/>
          <w:sz w:val="20"/>
          <w:szCs w:val="20"/>
          <w:lang w:eastAsia="en-US"/>
        </w:rPr>
        <w:t xml:space="preserve"> исполнением административного регламента</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начальником уполномоченного органа. </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4.1.1. Контроль за деятельностью Уполномоченного органа по предоставлению муниципальной услуги осуществляется в соответствии с распоряжением </w:t>
      </w:r>
      <w:proofErr w:type="gramStart"/>
      <w:r w:rsidRPr="009C2F0B">
        <w:rPr>
          <w:rFonts w:ascii="Arial" w:eastAsiaTheme="minorHAnsi" w:hAnsi="Arial" w:cs="Arial"/>
          <w:sz w:val="20"/>
          <w:szCs w:val="20"/>
          <w:lang w:eastAsia="en-US"/>
        </w:rPr>
        <w:t>Главы города Куйбышева Куйбышевского района Новосибирской области</w:t>
      </w:r>
      <w:proofErr w:type="gramEnd"/>
      <w:r w:rsidRPr="009C2F0B">
        <w:rPr>
          <w:rFonts w:ascii="Arial" w:eastAsiaTheme="minorHAnsi" w:hAnsi="Arial" w:cs="Arial"/>
          <w:sz w:val="20"/>
          <w:szCs w:val="20"/>
          <w:lang w:eastAsia="en-US"/>
        </w:rPr>
        <w:t>.</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4.1.2. </w:t>
      </w:r>
      <w:proofErr w:type="gramStart"/>
      <w:r w:rsidRPr="009C2F0B">
        <w:rPr>
          <w:rFonts w:ascii="Arial" w:eastAsiaTheme="minorHAnsi" w:hAnsi="Arial" w:cs="Arial"/>
          <w:sz w:val="20"/>
          <w:szCs w:val="20"/>
          <w:lang w:eastAsia="en-US"/>
        </w:rPr>
        <w:t>Контроль за</w:t>
      </w:r>
      <w:proofErr w:type="gramEnd"/>
      <w:r w:rsidRPr="009C2F0B">
        <w:rPr>
          <w:rFonts w:ascii="Arial" w:eastAsiaTheme="minorHAnsi" w:hAnsi="Arial" w:cs="Arial"/>
          <w:sz w:val="20"/>
          <w:szCs w:val="20"/>
          <w:lang w:eastAsia="en-US"/>
        </w:rPr>
        <w:t xml:space="preserve"> исполнением настоящего административного регламента сотрудниками МФЦ осуществляется руководителем МФЦ.</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C2F0B">
        <w:rPr>
          <w:rFonts w:ascii="Arial" w:eastAsiaTheme="minorHAnsi" w:hAnsi="Arial" w:cs="Arial"/>
          <w:sz w:val="20"/>
          <w:szCs w:val="20"/>
          <w:lang w:eastAsia="en-US"/>
        </w:rPr>
        <w:t>контроля за</w:t>
      </w:r>
      <w:proofErr w:type="gramEnd"/>
      <w:r w:rsidRPr="009C2F0B">
        <w:rPr>
          <w:rFonts w:ascii="Arial" w:eastAsiaTheme="minorHAnsi" w:hAnsi="Arial" w:cs="Arial"/>
          <w:sz w:val="20"/>
          <w:szCs w:val="20"/>
          <w:lang w:eastAsia="en-US"/>
        </w:rPr>
        <w:t xml:space="preserve"> полнотой и качеством предоставления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4.2.1. Контроль полноты и качества предоставления муниципальной услуги осуществляется путем проведения плановых и внеплановых проверок.</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Плановые проверки проводятся в соответствии с планом работы Уполномоченного органа, но не реже одного раза в квартал</w:t>
      </w:r>
      <w:r w:rsidRPr="009C2F0B">
        <w:rPr>
          <w:rFonts w:ascii="Arial" w:eastAsiaTheme="minorHAnsi" w:hAnsi="Arial" w:cs="Arial"/>
          <w:i/>
          <w:iCs/>
          <w:sz w:val="20"/>
          <w:szCs w:val="20"/>
          <w:lang w:eastAsia="en-US"/>
        </w:rPr>
        <w:t>.</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4.2.2. Внеплановые проверки проводятся в форме документарной проверки и (или) выездной проверки в порядке, установленном законодательством.</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4.3.1.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w:t>
      </w:r>
      <w:r w:rsidR="00D52034">
        <w:rPr>
          <w:rFonts w:ascii="Arial" w:eastAsiaTheme="minorHAnsi" w:hAnsi="Arial" w:cs="Arial"/>
          <w:sz w:val="20"/>
          <w:szCs w:val="20"/>
          <w:lang w:eastAsia="en-US"/>
        </w:rPr>
        <w:t>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МФЦ и его работники несут ответственность, установленную законодательством Российской Федерации: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за полноту передаваемых в Уполномоченный орган заявлений, иных документов, принятых от заявителя в МФЦ;</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4.4. Положения, характеризующие требования к порядку и формам </w:t>
      </w:r>
      <w:proofErr w:type="gramStart"/>
      <w:r w:rsidRPr="009C2F0B">
        <w:rPr>
          <w:rFonts w:ascii="Arial" w:eastAsiaTheme="minorHAnsi" w:hAnsi="Arial" w:cs="Arial"/>
          <w:sz w:val="20"/>
          <w:szCs w:val="20"/>
          <w:lang w:eastAsia="en-US"/>
        </w:rPr>
        <w:t>контроля за</w:t>
      </w:r>
      <w:proofErr w:type="gramEnd"/>
      <w:r w:rsidRPr="009C2F0B">
        <w:rPr>
          <w:rFonts w:ascii="Arial" w:eastAsiaTheme="minorHAnsi" w:hAnsi="Arial" w:cs="Arial"/>
          <w:sz w:val="20"/>
          <w:szCs w:val="20"/>
          <w:lang w:eastAsia="en-US"/>
        </w:rPr>
        <w:t xml:space="preserve"> предоставлением муниципальной услуги, в том числе со стороны граждан, их объединений и организаций.</w:t>
      </w:r>
    </w:p>
    <w:p w:rsidR="009C2F0B" w:rsidRPr="009C2F0B" w:rsidRDefault="009C2F0B" w:rsidP="00D5203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Контроль за</w:t>
      </w:r>
      <w:proofErr w:type="gramEnd"/>
      <w:r w:rsidRPr="009C2F0B">
        <w:rPr>
          <w:rFonts w:ascii="Arial" w:eastAsiaTheme="minorHAnsi" w:hAnsi="Arial" w:cs="Arial"/>
          <w:sz w:val="20"/>
          <w:szCs w:val="20"/>
          <w:lang w:eastAsia="en-US"/>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5. Досудебный (внесудебный) порядок обжалования решений и действий</w:t>
      </w:r>
      <w:r w:rsidR="00D52034">
        <w:rPr>
          <w:rFonts w:ascii="Arial" w:eastAsiaTheme="minorHAnsi" w:hAnsi="Arial" w:cs="Arial"/>
          <w:b/>
          <w:bCs/>
          <w:sz w:val="20"/>
          <w:szCs w:val="20"/>
          <w:lang w:eastAsia="en-US"/>
        </w:rPr>
        <w:t xml:space="preserve"> </w:t>
      </w:r>
      <w:r w:rsidRPr="009C2F0B">
        <w:rPr>
          <w:rFonts w:ascii="Arial" w:eastAsiaTheme="minorHAnsi" w:hAnsi="Arial" w:cs="Arial"/>
          <w:b/>
          <w:bCs/>
          <w:sz w:val="20"/>
          <w:szCs w:val="20"/>
          <w:lang w:eastAsia="en-US"/>
        </w:rPr>
        <w:t>(бездействия) органов, предоставляющих муниципальные услуги, а также их должностных лиц</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5.1. </w:t>
      </w:r>
      <w:proofErr w:type="gramStart"/>
      <w:r w:rsidRPr="009C2F0B">
        <w:rPr>
          <w:rFonts w:ascii="Arial" w:eastAsiaTheme="minorHAnsi" w:hAnsi="Arial" w:cs="Arial"/>
          <w:sz w:val="20"/>
          <w:szCs w:val="20"/>
          <w:lang w:eastAsia="en-U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Жалоба подается в письменной форме на бумажном носителе, в электронной форме в орган, предоставляющий муниципальную услугу. </w:t>
      </w:r>
      <w:proofErr w:type="gramStart"/>
      <w:r w:rsidRPr="009C2F0B">
        <w:rPr>
          <w:rFonts w:ascii="Arial" w:eastAsiaTheme="minorHAnsi" w:hAnsi="Arial" w:cs="Arial"/>
          <w:sz w:val="20"/>
          <w:szCs w:val="20"/>
          <w:lang w:eastAsia="en-US"/>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roofErr w:type="gramEnd"/>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Заявитель может обратиться с жалобой, в том числе в следующих случаях:</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нарушение срока регистрации запроса о предоставлении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нарушение срока предоставления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w:t>
      </w:r>
      <w:r w:rsidR="00D52034">
        <w:rPr>
          <w:rFonts w:ascii="Arial" w:eastAsiaTheme="minorHAnsi" w:hAnsi="Arial" w:cs="Arial"/>
          <w:sz w:val="20"/>
          <w:szCs w:val="20"/>
          <w:lang w:eastAsia="en-US"/>
        </w:rPr>
        <w:t>оставления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w:t>
      </w:r>
      <w:r w:rsidR="00D52034">
        <w:rPr>
          <w:rFonts w:ascii="Arial" w:eastAsiaTheme="minorHAnsi" w:hAnsi="Arial" w:cs="Arial"/>
          <w:sz w:val="20"/>
          <w:szCs w:val="20"/>
          <w:lang w:eastAsia="en-US"/>
        </w:rPr>
        <w:t>ленного срока таких исправлений;</w:t>
      </w:r>
      <w:proofErr w:type="gramEnd"/>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8) нарушение срока или порядка выдачи документов по результатам пред</w:t>
      </w:r>
      <w:r w:rsidR="00D52034">
        <w:rPr>
          <w:rFonts w:ascii="Arial" w:eastAsiaTheme="minorHAnsi" w:hAnsi="Arial" w:cs="Arial"/>
          <w:sz w:val="20"/>
          <w:szCs w:val="20"/>
          <w:lang w:eastAsia="en-US"/>
        </w:rPr>
        <w:t>оставления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Жалоба должна содержать:</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5.3. Способы информирования заявителей о порядке подачи и рассмотрения жалобы, в том</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числе с использованием ЕПГУ, РПГУ.</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рассмотрения жалобы.</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w:t>
      </w:r>
      <w:r w:rsidR="00D52034">
        <w:rPr>
          <w:rFonts w:ascii="Arial" w:eastAsiaTheme="minorHAnsi" w:hAnsi="Arial" w:cs="Arial"/>
          <w:sz w:val="20"/>
          <w:szCs w:val="20"/>
          <w:lang w:eastAsia="en-US"/>
        </w:rPr>
        <w:t xml:space="preserve">казании муниципальной услуги, а </w:t>
      </w:r>
      <w:r w:rsidRPr="009C2F0B">
        <w:rPr>
          <w:rFonts w:ascii="Arial" w:eastAsiaTheme="minorHAnsi" w:hAnsi="Arial" w:cs="Arial"/>
          <w:sz w:val="20"/>
          <w:szCs w:val="20"/>
          <w:lang w:eastAsia="en-US"/>
        </w:rPr>
        <w:t xml:space="preserve">также приносятся извинения за доставленные </w:t>
      </w:r>
      <w:proofErr w:type="gramStart"/>
      <w:r w:rsidRPr="009C2F0B">
        <w:rPr>
          <w:rFonts w:ascii="Arial" w:eastAsiaTheme="minorHAnsi" w:hAnsi="Arial" w:cs="Arial"/>
          <w:sz w:val="20"/>
          <w:szCs w:val="20"/>
          <w:lang w:eastAsia="en-US"/>
        </w:rPr>
        <w:t>неудобства</w:t>
      </w:r>
      <w:proofErr w:type="gramEnd"/>
      <w:r w:rsidRPr="009C2F0B">
        <w:rPr>
          <w:rFonts w:ascii="Arial" w:eastAsiaTheme="minorHAnsi" w:hAnsi="Arial" w:cs="Arial"/>
          <w:sz w:val="20"/>
          <w:szCs w:val="20"/>
          <w:lang w:eastAsia="en-US"/>
        </w:rPr>
        <w:t xml:space="preserve"> и указывается информация о</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дальнейших действиях, которые необходимо совершить заявителю в целях получения муниципальной услуги.</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В случае признания </w:t>
      </w:r>
      <w:proofErr w:type="gramStart"/>
      <w:r w:rsidRPr="009C2F0B">
        <w:rPr>
          <w:rFonts w:ascii="Arial" w:eastAsiaTheme="minorHAnsi" w:hAnsi="Arial" w:cs="Arial"/>
          <w:sz w:val="20"/>
          <w:szCs w:val="20"/>
          <w:lang w:eastAsia="en-US"/>
        </w:rPr>
        <w:t>жалобы</w:t>
      </w:r>
      <w:proofErr w:type="gramEnd"/>
      <w:r w:rsidRPr="009C2F0B">
        <w:rPr>
          <w:rFonts w:ascii="Arial" w:eastAsiaTheme="minorHAnsi" w:hAnsi="Arial" w:cs="Arial"/>
          <w:sz w:val="20"/>
          <w:szCs w:val="20"/>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В случае установления в ходе или по результатам </w:t>
      </w:r>
      <w:proofErr w:type="gramStart"/>
      <w:r w:rsidRPr="009C2F0B">
        <w:rPr>
          <w:rFonts w:ascii="Arial" w:eastAsiaTheme="minorHAnsi" w:hAnsi="Arial" w:cs="Arial"/>
          <w:sz w:val="20"/>
          <w:szCs w:val="20"/>
          <w:lang w:eastAsia="en-US"/>
        </w:rPr>
        <w:t>рассмотрения жалобы признаков состава</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административного правонарушения</w:t>
      </w:r>
      <w:proofErr w:type="gramEnd"/>
      <w:r w:rsidRPr="009C2F0B">
        <w:rPr>
          <w:rFonts w:ascii="Arial" w:eastAsiaTheme="minorHAnsi" w:hAnsi="Arial" w:cs="Arial"/>
          <w:sz w:val="20"/>
          <w:szCs w:val="20"/>
          <w:lang w:eastAsia="en-US"/>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D52034" w:rsidRDefault="009C2F0B" w:rsidP="00D52034">
      <w:pPr>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C2F0B" w:rsidRPr="009C2F0B" w:rsidRDefault="009C2F0B" w:rsidP="00D52034">
      <w:pPr>
        <w:autoSpaceDE w:val="0"/>
        <w:autoSpaceDN w:val="0"/>
        <w:adjustRightInd w:val="0"/>
        <w:ind w:firstLine="709"/>
        <w:jc w:val="both"/>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w:t>
      </w:r>
      <w:proofErr w:type="gramEnd"/>
      <w:r w:rsidRPr="009C2F0B">
        <w:rPr>
          <w:rFonts w:ascii="Arial" w:eastAsiaTheme="minorHAnsi" w:hAnsi="Arial" w:cs="Arial"/>
          <w:sz w:val="20"/>
          <w:szCs w:val="20"/>
          <w:lang w:eastAsia="en-US"/>
        </w:rPr>
        <w:t xml:space="preserve">, </w:t>
      </w:r>
      <w:proofErr w:type="gramStart"/>
      <w:r w:rsidRPr="009C2F0B">
        <w:rPr>
          <w:rFonts w:ascii="Arial" w:eastAsiaTheme="minorHAnsi" w:hAnsi="Arial" w:cs="Arial"/>
          <w:sz w:val="20"/>
          <w:szCs w:val="20"/>
          <w:lang w:eastAsia="en-US"/>
        </w:rPr>
        <w:t>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roofErr w:type="gramEnd"/>
    </w:p>
    <w:p w:rsidR="009C2F0B" w:rsidRPr="009C2F0B" w:rsidRDefault="009C2F0B" w:rsidP="009C2F0B">
      <w:pPr>
        <w:autoSpaceDE w:val="0"/>
        <w:autoSpaceDN w:val="0"/>
        <w:adjustRightInd w:val="0"/>
        <w:jc w:val="both"/>
        <w:rPr>
          <w:rFonts w:ascii="Arial" w:eastAsiaTheme="minorHAnsi" w:hAnsi="Arial" w:cs="Arial"/>
          <w:sz w:val="20"/>
          <w:szCs w:val="20"/>
          <w:lang w:eastAsia="en-US"/>
        </w:rPr>
      </w:pP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6. Особенности выполнения административных</w:t>
      </w:r>
      <w:r w:rsidR="00D52034">
        <w:rPr>
          <w:rFonts w:ascii="Arial" w:eastAsiaTheme="minorHAnsi" w:hAnsi="Arial" w:cs="Arial"/>
          <w:b/>
          <w:bCs/>
          <w:sz w:val="20"/>
          <w:szCs w:val="20"/>
          <w:lang w:eastAsia="en-US"/>
        </w:rPr>
        <w:t xml:space="preserve"> </w:t>
      </w:r>
      <w:r w:rsidRPr="009C2F0B">
        <w:rPr>
          <w:rFonts w:ascii="Arial" w:eastAsiaTheme="minorHAnsi" w:hAnsi="Arial" w:cs="Arial"/>
          <w:b/>
          <w:bCs/>
          <w:sz w:val="20"/>
          <w:szCs w:val="20"/>
          <w:lang w:eastAsia="en-US"/>
        </w:rPr>
        <w:t>процедур (действий) в МФЦ</w:t>
      </w:r>
    </w:p>
    <w:p w:rsidR="009C2F0B" w:rsidRPr="009C2F0B" w:rsidRDefault="009C2F0B" w:rsidP="009C2F0B">
      <w:pPr>
        <w:autoSpaceDE w:val="0"/>
        <w:autoSpaceDN w:val="0"/>
        <w:adjustRightInd w:val="0"/>
        <w:jc w:val="center"/>
        <w:rPr>
          <w:rFonts w:ascii="Arial" w:eastAsiaTheme="minorHAnsi" w:hAnsi="Arial" w:cs="Arial"/>
          <w:b/>
          <w:bCs/>
          <w:sz w:val="20"/>
          <w:szCs w:val="20"/>
          <w:lang w:eastAsia="en-US"/>
        </w:rPr>
      </w:pP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6.4. Прием заявлений о предоставлении муниципальной услуги и иных документов, необходимых для предоставления муниципальной услуги.</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 личном обращении заявителя в МФЦ сотрудник, ответственный за прием документов:</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проверяет представленное заявление и документы на предмет:</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1) текст </w:t>
      </w:r>
      <w:r w:rsidR="00D52034">
        <w:rPr>
          <w:rFonts w:ascii="Arial" w:eastAsiaTheme="minorHAnsi" w:hAnsi="Arial" w:cs="Arial"/>
          <w:sz w:val="20"/>
          <w:szCs w:val="20"/>
          <w:lang w:eastAsia="en-US"/>
        </w:rPr>
        <w:t>в заявлении поддается прочтению;</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2) в заявлении указаны фамилия, имя, отчество (последнее - при наличии) физического лица либо наименование юридического лица;</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3) заявление подписано уполномоченным лицом;</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4) приложены документы, необходимые для предоставления муниципальной услуги;</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5) соответствие данных документа, удостоверяющего личность, данным, указанным в заявлении и необходимых документах;</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заполняет сведения о заявителе и представленных документах в автоматизированной и</w:t>
      </w:r>
      <w:r w:rsidR="00D52034">
        <w:rPr>
          <w:rFonts w:ascii="Arial" w:eastAsiaTheme="minorHAnsi" w:hAnsi="Arial" w:cs="Arial"/>
          <w:sz w:val="20"/>
          <w:szCs w:val="20"/>
          <w:lang w:eastAsia="en-US"/>
        </w:rPr>
        <w:t>нформационной системе (АИС МФЦ);</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выдает расписку в получении документов на предоставление услуги, сформированную в АИС МФЦ;</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уведомляет заявителя о том, что невостребованные документы хранятся в МФЦ в течение 30 дней, после чего передаются в уполномоченный орган.</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9C2F0B">
        <w:rPr>
          <w:rFonts w:ascii="Arial" w:eastAsiaTheme="minorHAnsi" w:hAnsi="Arial" w:cs="Arial"/>
          <w:sz w:val="20"/>
          <w:szCs w:val="20"/>
          <w:lang w:eastAsia="en-US"/>
        </w:rPr>
        <w:t>заверение выписок</w:t>
      </w:r>
      <w:proofErr w:type="gramEnd"/>
      <w:r w:rsidRPr="009C2F0B">
        <w:rPr>
          <w:rFonts w:ascii="Arial" w:eastAsiaTheme="minorHAnsi" w:hAnsi="Arial" w:cs="Arial"/>
          <w:sz w:val="20"/>
          <w:szCs w:val="20"/>
          <w:lang w:eastAsia="en-US"/>
        </w:rPr>
        <w:t xml:space="preserve"> из информационных систем органов, предоставляющих муниципальные услуги.</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При обращении заявителя за предоставлением муниципальной услуги через МФЦ выдача</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результата предоставления муниципальной услуги осуществляется при личном обращении в МФЦ.</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6.6.1. Ответственность за выдачу результата предоставления муниципальной услуги несет сотрудник МФЦ, уполномоченный руководителем МФЦ.</w:t>
      </w:r>
    </w:p>
    <w:p w:rsidR="00D52034" w:rsidRDefault="00D52034" w:rsidP="00D52034">
      <w:pPr>
        <w:tabs>
          <w:tab w:val="left" w:pos="567"/>
        </w:tabs>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6</w:t>
      </w:r>
      <w:r w:rsidR="009C2F0B" w:rsidRPr="009C2F0B">
        <w:rPr>
          <w:rFonts w:ascii="Arial" w:eastAsiaTheme="minorHAnsi" w:hAnsi="Arial" w:cs="Arial"/>
          <w:sz w:val="20"/>
          <w:szCs w:val="20"/>
          <w:lang w:eastAsia="en-US"/>
        </w:rPr>
        <w:t>.6.2. Для получения результата предоставления муниципальной услуги в МФЦ заявитель</w:t>
      </w:r>
      <w:r>
        <w:rPr>
          <w:rFonts w:ascii="Arial" w:eastAsiaTheme="minorHAnsi" w:hAnsi="Arial" w:cs="Arial"/>
          <w:sz w:val="20"/>
          <w:szCs w:val="20"/>
          <w:lang w:eastAsia="en-US"/>
        </w:rPr>
        <w:t xml:space="preserve"> </w:t>
      </w:r>
      <w:r w:rsidR="009C2F0B" w:rsidRPr="009C2F0B">
        <w:rPr>
          <w:rFonts w:ascii="Arial" w:eastAsiaTheme="minorHAnsi" w:hAnsi="Arial" w:cs="Arial"/>
          <w:sz w:val="20"/>
          <w:szCs w:val="20"/>
          <w:lang w:eastAsia="en-US"/>
        </w:rPr>
        <w:t>предъявляет документ, удостоверяющий его личность и расписку.</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 Невостребованные документы хранятся в МФЦ в течение 30 дней, после чего передаются в уполномоченный орган.</w:t>
      </w:r>
    </w:p>
    <w:p w:rsidR="00D52034"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6.7. </w:t>
      </w:r>
      <w:proofErr w:type="gramStart"/>
      <w:r w:rsidRPr="009C2F0B">
        <w:rPr>
          <w:rFonts w:ascii="Arial" w:eastAsiaTheme="minorHAnsi" w:hAnsi="Arial" w:cs="Arial"/>
          <w:sz w:val="20"/>
          <w:szCs w:val="20"/>
          <w:lang w:eastAsia="en-US"/>
        </w:rPr>
        <w:t>Иные действия, необходимые для предоставления муниципальной услуги, в том числе</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связанные с проверкой действительности усиленной квалифицированной электронной подписи</w:t>
      </w:r>
      <w:r w:rsidR="00D52034">
        <w:rPr>
          <w:rFonts w:ascii="Arial" w:eastAsiaTheme="minorHAnsi" w:hAnsi="Arial" w:cs="Arial"/>
          <w:sz w:val="20"/>
          <w:szCs w:val="20"/>
          <w:lang w:eastAsia="en-US"/>
        </w:rPr>
        <w:t xml:space="preserve"> </w:t>
      </w:r>
      <w:r w:rsidRPr="009C2F0B">
        <w:rPr>
          <w:rFonts w:ascii="Arial" w:eastAsiaTheme="minorHAnsi" w:hAnsi="Arial" w:cs="Arial"/>
          <w:sz w:val="20"/>
          <w:szCs w:val="20"/>
          <w:lang w:eastAsia="en-US"/>
        </w:rPr>
        <w:t>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9C2F0B">
        <w:rPr>
          <w:rFonts w:ascii="Arial" w:eastAsiaTheme="minorHAnsi" w:hAnsi="Arial" w:cs="Arial"/>
          <w:sz w:val="20"/>
          <w:szCs w:val="20"/>
          <w:lang w:eastAsia="en-US"/>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9C2F0B" w:rsidRPr="009C2F0B" w:rsidRDefault="009C2F0B" w:rsidP="00D52034">
      <w:pPr>
        <w:tabs>
          <w:tab w:val="left" w:pos="567"/>
        </w:tabs>
        <w:autoSpaceDE w:val="0"/>
        <w:autoSpaceDN w:val="0"/>
        <w:adjustRightInd w:val="0"/>
        <w:ind w:firstLine="709"/>
        <w:jc w:val="both"/>
        <w:rPr>
          <w:rFonts w:ascii="Arial" w:eastAsiaTheme="minorHAnsi" w:hAnsi="Arial" w:cs="Arial"/>
          <w:sz w:val="20"/>
          <w:szCs w:val="20"/>
          <w:lang w:eastAsia="en-US"/>
        </w:rPr>
      </w:pPr>
      <w:r w:rsidRPr="009C2F0B">
        <w:rPr>
          <w:rFonts w:ascii="Arial" w:eastAsiaTheme="minorHAnsi" w:hAnsi="Arial" w:cs="Arial"/>
          <w:sz w:val="20"/>
          <w:szCs w:val="20"/>
          <w:lang w:eastAsia="en-US"/>
        </w:rPr>
        <w:t>6.8. 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013C8A" w:rsidRDefault="00013C8A" w:rsidP="00D52034">
      <w:pPr>
        <w:autoSpaceDE w:val="0"/>
        <w:autoSpaceDN w:val="0"/>
        <w:adjustRightInd w:val="0"/>
        <w:jc w:val="right"/>
        <w:rPr>
          <w:rFonts w:ascii="Arial" w:eastAsiaTheme="minorHAnsi" w:hAnsi="Arial" w:cs="Arial"/>
          <w:bCs/>
          <w:sz w:val="20"/>
          <w:szCs w:val="20"/>
          <w:lang w:eastAsia="en-US"/>
        </w:rPr>
      </w:pPr>
    </w:p>
    <w:p w:rsidR="00013C8A" w:rsidRDefault="00013C8A" w:rsidP="00D52034">
      <w:pPr>
        <w:autoSpaceDE w:val="0"/>
        <w:autoSpaceDN w:val="0"/>
        <w:adjustRightInd w:val="0"/>
        <w:jc w:val="right"/>
        <w:rPr>
          <w:rFonts w:ascii="Arial" w:eastAsiaTheme="minorHAnsi" w:hAnsi="Arial" w:cs="Arial"/>
          <w:bCs/>
          <w:sz w:val="20"/>
          <w:szCs w:val="20"/>
          <w:lang w:eastAsia="en-US"/>
        </w:rPr>
      </w:pPr>
    </w:p>
    <w:p w:rsidR="00013C8A" w:rsidRDefault="00013C8A" w:rsidP="00D52034">
      <w:pPr>
        <w:autoSpaceDE w:val="0"/>
        <w:autoSpaceDN w:val="0"/>
        <w:adjustRightInd w:val="0"/>
        <w:jc w:val="right"/>
        <w:rPr>
          <w:rFonts w:ascii="Arial" w:eastAsiaTheme="minorHAnsi" w:hAnsi="Arial" w:cs="Arial"/>
          <w:bCs/>
          <w:sz w:val="20"/>
          <w:szCs w:val="20"/>
          <w:lang w:eastAsia="en-US"/>
        </w:rPr>
      </w:pPr>
    </w:p>
    <w:p w:rsidR="009C2F0B" w:rsidRPr="009C2F0B" w:rsidRDefault="009C2F0B" w:rsidP="00D52034">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p>
    <w:p w:rsidR="009C2F0B" w:rsidRPr="009C2F0B" w:rsidRDefault="009C2F0B" w:rsidP="00D52034">
      <w:pPr>
        <w:tabs>
          <w:tab w:val="left" w:pos="567"/>
        </w:tabs>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Приложение № 1</w:t>
      </w:r>
    </w:p>
    <w:p w:rsidR="009C2F0B" w:rsidRPr="009C2F0B" w:rsidRDefault="009C2F0B" w:rsidP="00D52034">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к Административному регламенту</w:t>
      </w:r>
    </w:p>
    <w:p w:rsidR="009C2F0B" w:rsidRPr="009C2F0B" w:rsidRDefault="009C2F0B" w:rsidP="00D52034">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r w:rsidR="00D52034">
        <w:rPr>
          <w:rFonts w:ascii="Arial" w:eastAsiaTheme="minorHAnsi" w:hAnsi="Arial" w:cs="Arial"/>
          <w:bCs/>
          <w:sz w:val="20"/>
          <w:szCs w:val="20"/>
          <w:lang w:eastAsia="en-US"/>
        </w:rPr>
        <w:t>предоставления</w:t>
      </w:r>
      <w:r w:rsidRPr="009C2F0B">
        <w:rPr>
          <w:rFonts w:ascii="Arial" w:eastAsiaTheme="minorHAnsi" w:hAnsi="Arial" w:cs="Arial"/>
          <w:bCs/>
          <w:sz w:val="20"/>
          <w:szCs w:val="20"/>
          <w:lang w:eastAsia="en-US"/>
        </w:rPr>
        <w:t xml:space="preserve"> </w:t>
      </w:r>
      <w:proofErr w:type="gramStart"/>
      <w:r w:rsidRPr="009C2F0B">
        <w:rPr>
          <w:rFonts w:ascii="Arial" w:eastAsiaTheme="minorHAnsi" w:hAnsi="Arial" w:cs="Arial"/>
          <w:bCs/>
          <w:sz w:val="20"/>
          <w:szCs w:val="20"/>
          <w:lang w:eastAsia="en-US"/>
        </w:rPr>
        <w:t>муниципальной</w:t>
      </w:r>
      <w:proofErr w:type="gramEnd"/>
      <w:r w:rsidRPr="009C2F0B">
        <w:rPr>
          <w:rFonts w:ascii="Arial" w:eastAsiaTheme="minorHAnsi" w:hAnsi="Arial" w:cs="Arial"/>
          <w:bCs/>
          <w:sz w:val="20"/>
          <w:szCs w:val="20"/>
          <w:lang w:eastAsia="en-US"/>
        </w:rPr>
        <w:t xml:space="preserve">                                                              </w:t>
      </w:r>
    </w:p>
    <w:p w:rsidR="009C2F0B" w:rsidRPr="009C2F0B" w:rsidRDefault="009C2F0B" w:rsidP="00D52034">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bCs/>
          <w:sz w:val="20"/>
          <w:szCs w:val="20"/>
          <w:lang w:eastAsia="en-US"/>
        </w:rPr>
        <w:t xml:space="preserve">                                      услуги по п</w:t>
      </w:r>
      <w:r w:rsidRPr="009C2F0B">
        <w:rPr>
          <w:rFonts w:ascii="Arial" w:hAnsi="Arial" w:cs="Arial"/>
          <w:sz w:val="20"/>
          <w:szCs w:val="20"/>
        </w:rPr>
        <w:t xml:space="preserve">редоставлению </w:t>
      </w:r>
      <w:r w:rsidRPr="009C2F0B">
        <w:rPr>
          <w:rFonts w:ascii="Arial" w:eastAsiaTheme="minorHAnsi" w:hAnsi="Arial" w:cs="Arial"/>
          <w:sz w:val="20"/>
          <w:szCs w:val="20"/>
          <w:lang w:eastAsia="en-US"/>
        </w:rPr>
        <w:t>разрешения</w:t>
      </w:r>
    </w:p>
    <w:p w:rsidR="009C2F0B" w:rsidRPr="009C2F0B" w:rsidRDefault="009C2F0B" w:rsidP="00D52034">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на условно разрешенный вид </w:t>
      </w:r>
    </w:p>
    <w:p w:rsidR="009C2F0B" w:rsidRPr="009C2F0B" w:rsidRDefault="009C2F0B" w:rsidP="00D52034">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sz w:val="20"/>
          <w:szCs w:val="20"/>
          <w:lang w:eastAsia="en-US"/>
        </w:rPr>
        <w:t xml:space="preserve">                                                                                          использования </w:t>
      </w:r>
      <w:r w:rsidRPr="009C2F0B">
        <w:rPr>
          <w:rFonts w:ascii="Arial" w:eastAsiaTheme="minorHAnsi" w:hAnsi="Arial" w:cs="Arial"/>
          <w:bCs/>
          <w:sz w:val="20"/>
          <w:szCs w:val="20"/>
          <w:lang w:eastAsia="en-US"/>
        </w:rPr>
        <w:t>земельного участка или</w:t>
      </w:r>
    </w:p>
    <w:p w:rsidR="009C2F0B" w:rsidRPr="009C2F0B" w:rsidRDefault="009C2F0B" w:rsidP="00D52034">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объекта капитального строительства </w:t>
      </w:r>
      <w:proofErr w:type="gramStart"/>
      <w:r w:rsidRPr="009C2F0B">
        <w:rPr>
          <w:rFonts w:ascii="Arial" w:eastAsiaTheme="minorHAnsi" w:hAnsi="Arial" w:cs="Arial"/>
          <w:bCs/>
          <w:sz w:val="20"/>
          <w:szCs w:val="20"/>
          <w:lang w:eastAsia="en-US"/>
        </w:rPr>
        <w:t>на</w:t>
      </w:r>
      <w:proofErr w:type="gramEnd"/>
    </w:p>
    <w:p w:rsidR="009C2F0B" w:rsidRPr="009C2F0B" w:rsidRDefault="009C2F0B" w:rsidP="00D52034">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территории города Куйбышева Куйбышевского</w:t>
      </w:r>
    </w:p>
    <w:p w:rsidR="009C2F0B" w:rsidRPr="009C2F0B" w:rsidRDefault="009C2F0B" w:rsidP="00D52034">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района Новосибирской области </w:t>
      </w:r>
    </w:p>
    <w:p w:rsidR="009C2F0B" w:rsidRPr="009C2F0B" w:rsidRDefault="009C2F0B" w:rsidP="00D52034">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В________________________________________</w:t>
      </w:r>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proofErr w:type="gramStart"/>
      <w:r w:rsidRPr="00D52034">
        <w:rPr>
          <w:rFonts w:ascii="Arial" w:eastAsiaTheme="minorHAnsi" w:hAnsi="Arial" w:cs="Arial"/>
          <w:bCs/>
          <w:i/>
          <w:iCs/>
          <w:sz w:val="18"/>
          <w:szCs w:val="18"/>
          <w:lang w:eastAsia="en-US"/>
        </w:rPr>
        <w:t>(наименование органа местного самоуправления</w:t>
      </w:r>
      <w:proofErr w:type="gramEnd"/>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муниципального образования)</w:t>
      </w:r>
    </w:p>
    <w:p w:rsidR="009C2F0B" w:rsidRPr="009C2F0B" w:rsidRDefault="009C2F0B" w:rsidP="00D52034">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от_________________________________________</w:t>
      </w:r>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 xml:space="preserve">                                                          </w:t>
      </w:r>
      <w:r w:rsidR="00C42C88">
        <w:rPr>
          <w:rFonts w:ascii="Arial" w:eastAsiaTheme="minorHAnsi" w:hAnsi="Arial" w:cs="Arial"/>
          <w:bCs/>
          <w:i/>
          <w:iCs/>
          <w:sz w:val="18"/>
          <w:szCs w:val="18"/>
          <w:lang w:eastAsia="en-US"/>
        </w:rPr>
        <w:t xml:space="preserve">                              </w:t>
      </w:r>
      <w:r w:rsidRPr="00D52034">
        <w:rPr>
          <w:rFonts w:ascii="Arial" w:eastAsiaTheme="minorHAnsi" w:hAnsi="Arial" w:cs="Arial"/>
          <w:bCs/>
          <w:i/>
          <w:iCs/>
          <w:sz w:val="18"/>
          <w:szCs w:val="18"/>
          <w:lang w:eastAsia="en-US"/>
        </w:rPr>
        <w:t xml:space="preserve"> </w:t>
      </w:r>
      <w:proofErr w:type="gramStart"/>
      <w:r w:rsidRPr="00D52034">
        <w:rPr>
          <w:rFonts w:ascii="Arial" w:eastAsiaTheme="minorHAnsi" w:hAnsi="Arial" w:cs="Arial"/>
          <w:bCs/>
          <w:i/>
          <w:iCs/>
          <w:sz w:val="18"/>
          <w:szCs w:val="18"/>
          <w:lang w:eastAsia="en-US"/>
        </w:rPr>
        <w:t xml:space="preserve">(для заявителя юридического лица – полное наименование,           организационно-правовая форма, сведения о государственной </w:t>
      </w:r>
      <w:proofErr w:type="gramEnd"/>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 xml:space="preserve">                                                                                  регистрации, место нахождения, контактная информация:</w:t>
      </w:r>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 xml:space="preserve">                                                                                        телефон, </w:t>
      </w:r>
      <w:proofErr w:type="spellStart"/>
      <w:r w:rsidRPr="00D52034">
        <w:rPr>
          <w:rFonts w:ascii="Arial" w:eastAsiaTheme="minorHAnsi" w:hAnsi="Arial" w:cs="Arial"/>
          <w:bCs/>
          <w:i/>
          <w:iCs/>
          <w:sz w:val="18"/>
          <w:szCs w:val="18"/>
          <w:lang w:eastAsia="en-US"/>
        </w:rPr>
        <w:t>эл</w:t>
      </w:r>
      <w:proofErr w:type="spellEnd"/>
      <w:r w:rsidRPr="00D52034">
        <w:rPr>
          <w:rFonts w:ascii="Arial" w:eastAsiaTheme="minorHAnsi" w:hAnsi="Arial" w:cs="Arial"/>
          <w:bCs/>
          <w:i/>
          <w:iCs/>
          <w:sz w:val="18"/>
          <w:szCs w:val="18"/>
          <w:lang w:eastAsia="en-US"/>
        </w:rPr>
        <w:t xml:space="preserve">. почта; для заявителя физического лица – </w:t>
      </w:r>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 xml:space="preserve">                                                                                   фамилия, имя, отчество, паспортные данные, регистрация </w:t>
      </w:r>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 xml:space="preserve">                                                          по месту жительства, адрес фактического</w:t>
      </w:r>
    </w:p>
    <w:p w:rsidR="009C2F0B" w:rsidRPr="00D52034" w:rsidRDefault="009C2F0B" w:rsidP="00D52034">
      <w:pPr>
        <w:autoSpaceDE w:val="0"/>
        <w:autoSpaceDN w:val="0"/>
        <w:adjustRightInd w:val="0"/>
        <w:jc w:val="right"/>
        <w:rPr>
          <w:rFonts w:ascii="Arial" w:eastAsiaTheme="minorHAnsi" w:hAnsi="Arial" w:cs="Arial"/>
          <w:bCs/>
          <w:i/>
          <w:iCs/>
          <w:sz w:val="18"/>
          <w:szCs w:val="18"/>
          <w:lang w:eastAsia="en-US"/>
        </w:rPr>
      </w:pPr>
      <w:r w:rsidRPr="00D52034">
        <w:rPr>
          <w:rFonts w:ascii="Arial" w:eastAsiaTheme="minorHAnsi" w:hAnsi="Arial" w:cs="Arial"/>
          <w:bCs/>
          <w:i/>
          <w:iCs/>
          <w:sz w:val="18"/>
          <w:szCs w:val="18"/>
          <w:lang w:eastAsia="en-US"/>
        </w:rPr>
        <w:t xml:space="preserve">                        проживания, телефон)</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Заявление</w:t>
      </w:r>
      <w:r w:rsidR="00C42C88">
        <w:rPr>
          <w:rFonts w:ascii="Arial" w:eastAsiaTheme="minorHAnsi" w:hAnsi="Arial" w:cs="Arial"/>
          <w:b/>
          <w:bCs/>
          <w:iCs/>
          <w:sz w:val="20"/>
          <w:szCs w:val="20"/>
          <w:lang w:eastAsia="en-US"/>
        </w:rPr>
        <w:t xml:space="preserve"> </w:t>
      </w:r>
      <w:r w:rsidRPr="009C2F0B">
        <w:rPr>
          <w:rFonts w:ascii="Arial" w:eastAsiaTheme="minorHAnsi" w:hAnsi="Arial" w:cs="Arial"/>
          <w:b/>
          <w:bCs/>
          <w:iCs/>
          <w:sz w:val="20"/>
          <w:szCs w:val="20"/>
          <w:lang w:eastAsia="en-US"/>
        </w:rPr>
        <w:t>о предоставлении разрешения на условно разрешенный вид использования</w:t>
      </w:r>
      <w:r w:rsidR="00C42C88">
        <w:rPr>
          <w:rFonts w:ascii="Arial" w:eastAsiaTheme="minorHAnsi" w:hAnsi="Arial" w:cs="Arial"/>
          <w:b/>
          <w:bCs/>
          <w:iCs/>
          <w:sz w:val="20"/>
          <w:szCs w:val="20"/>
          <w:lang w:eastAsia="en-US"/>
        </w:rPr>
        <w:t xml:space="preserve"> </w:t>
      </w:r>
      <w:r w:rsidRPr="009C2F0B">
        <w:rPr>
          <w:rFonts w:ascii="Arial" w:eastAsiaTheme="minorHAnsi" w:hAnsi="Arial" w:cs="Arial"/>
          <w:b/>
          <w:bCs/>
          <w:iCs/>
          <w:sz w:val="20"/>
          <w:szCs w:val="20"/>
          <w:lang w:eastAsia="en-US"/>
        </w:rPr>
        <w:t>земельного участка или объекта капитального строительства</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p w:rsidR="009C2F0B" w:rsidRPr="009C2F0B" w:rsidRDefault="009C2F0B" w:rsidP="00C42C88">
      <w:pPr>
        <w:autoSpaceDE w:val="0"/>
        <w:autoSpaceDN w:val="0"/>
        <w:adjustRightInd w:val="0"/>
        <w:ind w:firstLine="709"/>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Прошу предоставить разрешение на условно разрешенный вид использования земельного участка или объекта капитального строительства:</w:t>
      </w: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2C88" w:rsidRDefault="009C2F0B" w:rsidP="009C2F0B">
      <w:pPr>
        <w:autoSpaceDE w:val="0"/>
        <w:autoSpaceDN w:val="0"/>
        <w:adjustRightInd w:val="0"/>
        <w:jc w:val="both"/>
        <w:rPr>
          <w:rFonts w:ascii="Arial" w:eastAsiaTheme="minorHAnsi" w:hAnsi="Arial" w:cs="Arial"/>
          <w:bCs/>
          <w:i/>
          <w:iCs/>
          <w:sz w:val="20"/>
          <w:szCs w:val="20"/>
          <w:lang w:eastAsia="en-US"/>
        </w:rPr>
      </w:pPr>
      <w:r w:rsidRPr="009C2F0B">
        <w:rPr>
          <w:rFonts w:ascii="Arial" w:eastAsiaTheme="minorHAnsi" w:hAnsi="Arial" w:cs="Arial"/>
          <w:bCs/>
          <w:i/>
          <w:iCs/>
          <w:sz w:val="20"/>
          <w:szCs w:val="20"/>
          <w:lang w:eastAsia="en-US"/>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9C2F0B" w:rsidRPr="00C42C88" w:rsidRDefault="009C2F0B" w:rsidP="009C2F0B">
      <w:pPr>
        <w:autoSpaceDE w:val="0"/>
        <w:autoSpaceDN w:val="0"/>
        <w:adjustRightInd w:val="0"/>
        <w:jc w:val="both"/>
        <w:rPr>
          <w:rFonts w:ascii="Arial" w:eastAsiaTheme="minorHAnsi" w:hAnsi="Arial" w:cs="Arial"/>
          <w:bCs/>
          <w:i/>
          <w:iCs/>
          <w:sz w:val="20"/>
          <w:szCs w:val="20"/>
          <w:lang w:eastAsia="en-US"/>
        </w:rPr>
      </w:pPr>
      <w:r w:rsidRPr="009C2F0B">
        <w:rPr>
          <w:rFonts w:ascii="Arial" w:eastAsiaTheme="minorHAnsi" w:hAnsi="Arial" w:cs="Arial"/>
          <w:bCs/>
          <w:iCs/>
          <w:sz w:val="20"/>
          <w:szCs w:val="20"/>
          <w:lang w:eastAsia="en-US"/>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К заявлению прилагаются следующие документы:</w:t>
      </w:r>
    </w:p>
    <w:p w:rsidR="009C2F0B" w:rsidRPr="009C2F0B" w:rsidRDefault="009C2F0B" w:rsidP="009C2F0B">
      <w:pPr>
        <w:autoSpaceDE w:val="0"/>
        <w:autoSpaceDN w:val="0"/>
        <w:adjustRightInd w:val="0"/>
        <w:rPr>
          <w:rFonts w:ascii="Arial" w:eastAsiaTheme="minorHAnsi" w:hAnsi="Arial" w:cs="Arial"/>
          <w:bCs/>
          <w:i/>
          <w:iCs/>
          <w:sz w:val="20"/>
          <w:szCs w:val="20"/>
          <w:lang w:eastAsia="en-US"/>
        </w:rPr>
      </w:pPr>
      <w:r w:rsidRPr="009C2F0B">
        <w:rPr>
          <w:rFonts w:ascii="Arial" w:eastAsiaTheme="minorHAnsi" w:hAnsi="Arial" w:cs="Arial"/>
          <w:bCs/>
          <w:i/>
          <w:iCs/>
          <w:sz w:val="20"/>
          <w:szCs w:val="20"/>
          <w:lang w:eastAsia="en-US"/>
        </w:rPr>
        <w:t xml:space="preserve">             (указывается перечень прилагаемых документов)</w:t>
      </w:r>
    </w:p>
    <w:p w:rsidR="009C2F0B" w:rsidRPr="009C2F0B" w:rsidRDefault="009C2F0B" w:rsidP="009C2F0B">
      <w:pPr>
        <w:autoSpaceDE w:val="0"/>
        <w:autoSpaceDN w:val="0"/>
        <w:adjustRightInd w:val="0"/>
        <w:rPr>
          <w:rFonts w:ascii="Arial" w:eastAsiaTheme="minorHAnsi" w:hAnsi="Arial" w:cs="Arial"/>
          <w:bCs/>
          <w:i/>
          <w:iCs/>
          <w:sz w:val="20"/>
          <w:szCs w:val="20"/>
          <w:lang w:eastAsia="en-US"/>
        </w:rPr>
      </w:pPr>
    </w:p>
    <w:p w:rsidR="009C2F0B" w:rsidRPr="009C2F0B" w:rsidRDefault="009C2F0B" w:rsidP="009C2F0B">
      <w:pPr>
        <w:autoSpaceDE w:val="0"/>
        <w:autoSpaceDN w:val="0"/>
        <w:adjustRightInd w:val="0"/>
        <w:rPr>
          <w:rFonts w:ascii="Arial" w:eastAsiaTheme="minorHAnsi" w:hAnsi="Arial" w:cs="Arial"/>
          <w:bCs/>
          <w:i/>
          <w:iCs/>
          <w:sz w:val="20"/>
          <w:szCs w:val="20"/>
          <w:lang w:eastAsia="en-US"/>
        </w:rPr>
      </w:pPr>
    </w:p>
    <w:p w:rsidR="009C2F0B" w:rsidRDefault="009C2F0B" w:rsidP="009C2F0B">
      <w:pPr>
        <w:autoSpaceDE w:val="0"/>
        <w:autoSpaceDN w:val="0"/>
        <w:adjustRightInd w:val="0"/>
        <w:rPr>
          <w:rFonts w:ascii="Arial" w:eastAsiaTheme="minorHAnsi" w:hAnsi="Arial" w:cs="Arial"/>
          <w:bCs/>
          <w:i/>
          <w:iCs/>
          <w:sz w:val="20"/>
          <w:szCs w:val="20"/>
          <w:lang w:eastAsia="en-US"/>
        </w:rPr>
      </w:pPr>
    </w:p>
    <w:p w:rsidR="00013C8A" w:rsidRPr="009C2F0B" w:rsidRDefault="00013C8A" w:rsidP="009C2F0B">
      <w:pPr>
        <w:autoSpaceDE w:val="0"/>
        <w:autoSpaceDN w:val="0"/>
        <w:adjustRightInd w:val="0"/>
        <w:rPr>
          <w:rFonts w:ascii="Arial" w:eastAsiaTheme="minorHAnsi" w:hAnsi="Arial" w:cs="Arial"/>
          <w:bCs/>
          <w:i/>
          <w:iCs/>
          <w:sz w:val="20"/>
          <w:szCs w:val="20"/>
          <w:lang w:eastAsia="en-US"/>
        </w:rPr>
      </w:pPr>
    </w:p>
    <w:p w:rsidR="009C2F0B" w:rsidRPr="009C2F0B" w:rsidRDefault="009C2F0B" w:rsidP="009C2F0B">
      <w:pPr>
        <w:autoSpaceDE w:val="0"/>
        <w:autoSpaceDN w:val="0"/>
        <w:adjustRightInd w:val="0"/>
        <w:rPr>
          <w:rFonts w:ascii="Arial" w:eastAsiaTheme="minorHAnsi" w:hAnsi="Arial" w:cs="Arial"/>
          <w:bCs/>
          <w:i/>
          <w:iCs/>
          <w:sz w:val="20"/>
          <w:szCs w:val="20"/>
          <w:lang w:eastAsia="en-US"/>
        </w:rPr>
      </w:pP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Результат предоставления муниципальной услуги, прошу предоставить:</w:t>
      </w:r>
    </w:p>
    <w:p w:rsidR="009C2F0B" w:rsidRPr="009C2F0B" w:rsidRDefault="009C2F0B" w:rsidP="009C2F0B">
      <w:pPr>
        <w:autoSpaceDE w:val="0"/>
        <w:autoSpaceDN w:val="0"/>
        <w:adjustRightInd w:val="0"/>
        <w:rPr>
          <w:rFonts w:ascii="Arial" w:eastAsiaTheme="minorHAnsi" w:hAnsi="Arial" w:cs="Arial"/>
          <w:bCs/>
          <w:i/>
          <w:iCs/>
          <w:sz w:val="20"/>
          <w:szCs w:val="20"/>
          <w:lang w:eastAsia="en-US"/>
        </w:rPr>
      </w:pPr>
      <w:r w:rsidRPr="009C2F0B">
        <w:rPr>
          <w:rFonts w:ascii="Arial" w:eastAsiaTheme="minorHAnsi" w:hAnsi="Arial" w:cs="Arial"/>
          <w:bCs/>
          <w:i/>
          <w:iCs/>
          <w:sz w:val="20"/>
          <w:szCs w:val="20"/>
          <w:lang w:eastAsia="en-US"/>
        </w:rPr>
        <w:t xml:space="preserve">           (указать способ получения результата предоставления муниципальной услуги).</w:t>
      </w:r>
    </w:p>
    <w:p w:rsidR="009C2F0B" w:rsidRPr="009C2F0B" w:rsidRDefault="009C2F0B" w:rsidP="009C2F0B">
      <w:pPr>
        <w:autoSpaceDE w:val="0"/>
        <w:autoSpaceDN w:val="0"/>
        <w:adjustRightInd w:val="0"/>
        <w:rPr>
          <w:rFonts w:ascii="Arial" w:eastAsiaTheme="minorHAnsi" w:hAnsi="Arial" w:cs="Arial"/>
          <w:bCs/>
          <w:iCs/>
          <w:sz w:val="20"/>
          <w:szCs w:val="20"/>
          <w:lang w:eastAsia="en-US"/>
        </w:rPr>
      </w:pP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             ________________     _______________________________________________</w:t>
      </w: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(дата)                                       (подпись)                                                            (ФИО)</w:t>
      </w:r>
    </w:p>
    <w:p w:rsidR="009C2F0B" w:rsidRPr="009C2F0B" w:rsidRDefault="009C2F0B" w:rsidP="009C2F0B">
      <w:pPr>
        <w:autoSpaceDE w:val="0"/>
        <w:autoSpaceDN w:val="0"/>
        <w:adjustRightInd w:val="0"/>
        <w:rPr>
          <w:rFonts w:ascii="Arial" w:eastAsiaTheme="minorHAnsi" w:hAnsi="Arial" w:cs="Arial"/>
          <w:sz w:val="20"/>
          <w:szCs w:val="20"/>
          <w:lang w:eastAsia="en-US"/>
        </w:rPr>
      </w:pPr>
    </w:p>
    <w:p w:rsidR="009C2F0B" w:rsidRDefault="009C2F0B" w:rsidP="009C2F0B">
      <w:pPr>
        <w:autoSpaceDE w:val="0"/>
        <w:autoSpaceDN w:val="0"/>
        <w:adjustRightInd w:val="0"/>
        <w:rPr>
          <w:rFonts w:ascii="Arial" w:eastAsiaTheme="minorHAnsi" w:hAnsi="Arial" w:cs="Arial"/>
          <w:sz w:val="20"/>
          <w:szCs w:val="20"/>
          <w:lang w:eastAsia="en-US"/>
        </w:rPr>
      </w:pPr>
    </w:p>
    <w:p w:rsidR="00013C8A" w:rsidRDefault="00013C8A" w:rsidP="009C2F0B">
      <w:pPr>
        <w:autoSpaceDE w:val="0"/>
        <w:autoSpaceDN w:val="0"/>
        <w:adjustRightInd w:val="0"/>
        <w:rPr>
          <w:rFonts w:ascii="Arial" w:eastAsiaTheme="minorHAnsi" w:hAnsi="Arial" w:cs="Arial"/>
          <w:sz w:val="20"/>
          <w:szCs w:val="20"/>
          <w:lang w:eastAsia="en-US"/>
        </w:rPr>
      </w:pPr>
    </w:p>
    <w:p w:rsidR="009C2F0B" w:rsidRPr="009C2F0B" w:rsidRDefault="009C2F0B" w:rsidP="00C42C88">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Приложение № 2</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к Административному регламенту</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r w:rsidR="00013C8A">
        <w:rPr>
          <w:rFonts w:ascii="Arial" w:eastAsiaTheme="minorHAnsi" w:hAnsi="Arial" w:cs="Arial"/>
          <w:bCs/>
          <w:sz w:val="20"/>
          <w:szCs w:val="20"/>
          <w:lang w:eastAsia="en-US"/>
        </w:rPr>
        <w:t xml:space="preserve">                 предоставления</w:t>
      </w:r>
      <w:r w:rsidRPr="009C2F0B">
        <w:rPr>
          <w:rFonts w:ascii="Arial" w:eastAsiaTheme="minorHAnsi" w:hAnsi="Arial" w:cs="Arial"/>
          <w:bCs/>
          <w:sz w:val="20"/>
          <w:szCs w:val="20"/>
          <w:lang w:eastAsia="en-US"/>
        </w:rPr>
        <w:t xml:space="preserve"> </w:t>
      </w:r>
      <w:proofErr w:type="gramStart"/>
      <w:r w:rsidRPr="009C2F0B">
        <w:rPr>
          <w:rFonts w:ascii="Arial" w:eastAsiaTheme="minorHAnsi" w:hAnsi="Arial" w:cs="Arial"/>
          <w:bCs/>
          <w:sz w:val="20"/>
          <w:szCs w:val="20"/>
          <w:lang w:eastAsia="en-US"/>
        </w:rPr>
        <w:t>муниципальной</w:t>
      </w:r>
      <w:proofErr w:type="gramEnd"/>
      <w:r w:rsidRPr="009C2F0B">
        <w:rPr>
          <w:rFonts w:ascii="Arial" w:eastAsiaTheme="minorHAnsi" w:hAnsi="Arial" w:cs="Arial"/>
          <w:bCs/>
          <w:sz w:val="20"/>
          <w:szCs w:val="20"/>
          <w:lang w:eastAsia="en-US"/>
        </w:rPr>
        <w:t xml:space="preserve">                                                              </w:t>
      </w:r>
    </w:p>
    <w:p w:rsidR="009C2F0B" w:rsidRPr="009C2F0B" w:rsidRDefault="009C2F0B" w:rsidP="00C42C88">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bCs/>
          <w:sz w:val="20"/>
          <w:szCs w:val="20"/>
          <w:lang w:eastAsia="en-US"/>
        </w:rPr>
        <w:t xml:space="preserve">                                      услуги по п</w:t>
      </w:r>
      <w:r w:rsidRPr="009C2F0B">
        <w:rPr>
          <w:rFonts w:ascii="Arial" w:hAnsi="Arial" w:cs="Arial"/>
          <w:sz w:val="20"/>
          <w:szCs w:val="20"/>
        </w:rPr>
        <w:t xml:space="preserve">редоставлению </w:t>
      </w:r>
      <w:r w:rsidRPr="009C2F0B">
        <w:rPr>
          <w:rFonts w:ascii="Arial" w:eastAsiaTheme="minorHAnsi" w:hAnsi="Arial" w:cs="Arial"/>
          <w:sz w:val="20"/>
          <w:szCs w:val="20"/>
          <w:lang w:eastAsia="en-US"/>
        </w:rPr>
        <w:t xml:space="preserve"> разрешения</w:t>
      </w:r>
    </w:p>
    <w:p w:rsidR="009C2F0B" w:rsidRPr="009C2F0B" w:rsidRDefault="009C2F0B" w:rsidP="00C42C88">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на условно разрешенный вид </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sz w:val="20"/>
          <w:szCs w:val="20"/>
          <w:lang w:eastAsia="en-US"/>
        </w:rPr>
        <w:t xml:space="preserve">                                                                                          использования </w:t>
      </w:r>
      <w:r w:rsidRPr="009C2F0B">
        <w:rPr>
          <w:rFonts w:ascii="Arial" w:eastAsiaTheme="minorHAnsi" w:hAnsi="Arial" w:cs="Arial"/>
          <w:bCs/>
          <w:sz w:val="20"/>
          <w:szCs w:val="20"/>
          <w:lang w:eastAsia="en-US"/>
        </w:rPr>
        <w:t>земельного участка или</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объекта капитального строительства </w:t>
      </w:r>
      <w:proofErr w:type="gramStart"/>
      <w:r w:rsidRPr="009C2F0B">
        <w:rPr>
          <w:rFonts w:ascii="Arial" w:eastAsiaTheme="minorHAnsi" w:hAnsi="Arial" w:cs="Arial"/>
          <w:bCs/>
          <w:sz w:val="20"/>
          <w:szCs w:val="20"/>
          <w:lang w:eastAsia="en-US"/>
        </w:rPr>
        <w:t>на</w:t>
      </w:r>
      <w:proofErr w:type="gramEnd"/>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территории города Куйбышева Куйбышевского</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района Новосибирской области                                                    </w:t>
      </w:r>
    </w:p>
    <w:p w:rsidR="009C2F0B" w:rsidRPr="009C2F0B" w:rsidRDefault="009C2F0B" w:rsidP="009C2F0B">
      <w:pPr>
        <w:autoSpaceDE w:val="0"/>
        <w:autoSpaceDN w:val="0"/>
        <w:adjustRightInd w:val="0"/>
        <w:jc w:val="right"/>
        <w:rPr>
          <w:rFonts w:ascii="Arial" w:eastAsiaTheme="minorHAnsi" w:hAnsi="Arial" w:cs="Arial"/>
          <w:bCs/>
          <w:iCs/>
          <w:sz w:val="20"/>
          <w:szCs w:val="20"/>
          <w:lang w:eastAsia="en-US"/>
        </w:rPr>
      </w:pPr>
    </w:p>
    <w:p w:rsidR="009C2F0B" w:rsidRPr="009C2F0B" w:rsidRDefault="00511349" w:rsidP="009C2F0B">
      <w:pPr>
        <w:tabs>
          <w:tab w:val="left" w:pos="4820"/>
        </w:tabs>
        <w:autoSpaceDE w:val="0"/>
        <w:autoSpaceDN w:val="0"/>
        <w:jc w:val="center"/>
        <w:rPr>
          <w:rFonts w:ascii="Arial" w:hAnsi="Arial" w:cs="Arial"/>
          <w:b/>
          <w:sz w:val="20"/>
          <w:szCs w:val="20"/>
          <w:lang w:eastAsia="en-US"/>
        </w:rPr>
      </w:pPr>
      <w:r w:rsidRPr="00511349">
        <w:rPr>
          <w:rFonts w:ascii="Arial" w:hAnsi="Arial" w:cs="Arial"/>
          <w:sz w:val="20"/>
          <w:szCs w:val="20"/>
          <w:lang w:eastAsia="en-US"/>
        </w:rPr>
        <w:pict>
          <v:shape id="_x0000_s1043" type="#_x0000_t202" style="position:absolute;left:0;text-align:left;margin-left:289.75pt;margin-top:5.65pt;width:47pt;height:20.1pt;z-index:251667968" strokecolor="white">
            <v:textbox style="mso-next-textbox:#_x0000_s1043">
              <w:txbxContent>
                <w:p w:rsidR="00D52034" w:rsidRDefault="00D52034" w:rsidP="009C2F0B"/>
              </w:txbxContent>
            </v:textbox>
          </v:shape>
        </w:pict>
      </w:r>
      <w:r w:rsidR="009C2F0B" w:rsidRPr="009C2F0B">
        <w:rPr>
          <w:rFonts w:ascii="Arial" w:hAnsi="Arial" w:cs="Arial"/>
          <w:b/>
          <w:noProof/>
          <w:sz w:val="20"/>
          <w:szCs w:val="20"/>
        </w:rPr>
        <w:drawing>
          <wp:inline distT="0" distB="0" distL="0" distR="0">
            <wp:extent cx="448310" cy="553085"/>
            <wp:effectExtent l="19050" t="0" r="8890" b="0"/>
            <wp:docPr id="5" name="Рисунок 1" descr="g_Kui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Kuibyshev.jpg"/>
                    <pic:cNvPicPr>
                      <a:picLocks noChangeAspect="1" noChangeArrowheads="1"/>
                    </pic:cNvPicPr>
                  </pic:nvPicPr>
                  <pic:blipFill>
                    <a:blip r:embed="rId13" cstate="print">
                      <a:grayscl/>
                    </a:blip>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9C2F0B" w:rsidRPr="009C2F0B" w:rsidRDefault="009C2F0B" w:rsidP="009C2F0B">
      <w:pPr>
        <w:autoSpaceDE w:val="0"/>
        <w:autoSpaceDN w:val="0"/>
        <w:jc w:val="center"/>
        <w:rPr>
          <w:rFonts w:ascii="Arial" w:hAnsi="Arial" w:cs="Arial"/>
          <w:b/>
          <w:sz w:val="20"/>
          <w:szCs w:val="20"/>
          <w:lang w:eastAsia="en-US"/>
        </w:rPr>
      </w:pPr>
    </w:p>
    <w:p w:rsidR="009C2F0B" w:rsidRPr="009C2F0B" w:rsidRDefault="00511349" w:rsidP="009C2F0B">
      <w:pPr>
        <w:autoSpaceDE w:val="0"/>
        <w:autoSpaceDN w:val="0"/>
        <w:jc w:val="center"/>
        <w:rPr>
          <w:rFonts w:ascii="Arial" w:hAnsi="Arial" w:cs="Arial"/>
          <w:b/>
          <w:sz w:val="20"/>
          <w:szCs w:val="20"/>
          <w:lang w:eastAsia="en-US"/>
        </w:rPr>
      </w:pPr>
      <w:r w:rsidRPr="00511349">
        <w:rPr>
          <w:rFonts w:ascii="Arial" w:hAnsi="Arial" w:cs="Arial"/>
          <w:sz w:val="20"/>
          <w:szCs w:val="20"/>
          <w:lang w:eastAsia="en-US"/>
        </w:rPr>
        <w:pict>
          <v:shape id="_x0000_s1044" type="#_x0000_t202" style="position:absolute;left:0;text-align:left;margin-left:462.95pt;margin-top:9.25pt;width:55.1pt;height:31.4pt;z-index:251668992" strokecolor="white">
            <v:textbox style="mso-next-textbox:#_x0000_s1044">
              <w:txbxContent>
                <w:p w:rsidR="00D52034" w:rsidRDefault="00D52034" w:rsidP="009C2F0B"/>
              </w:txbxContent>
            </v:textbox>
          </v:shape>
        </w:pict>
      </w:r>
      <w:r w:rsidR="00C42C88">
        <w:rPr>
          <w:rFonts w:ascii="Arial" w:hAnsi="Arial" w:cs="Arial"/>
          <w:b/>
          <w:sz w:val="20"/>
          <w:szCs w:val="20"/>
          <w:lang w:eastAsia="en-US"/>
        </w:rPr>
        <w:t xml:space="preserve">АДМИНИСТРАЦИЯ </w:t>
      </w:r>
      <w:r w:rsidR="009C2F0B" w:rsidRPr="009C2F0B">
        <w:rPr>
          <w:rFonts w:ascii="Arial" w:hAnsi="Arial" w:cs="Arial"/>
          <w:b/>
          <w:sz w:val="20"/>
          <w:szCs w:val="20"/>
          <w:lang w:eastAsia="en-US"/>
        </w:rPr>
        <w:t>ГОРОДА КУЙБЫШЕВА</w:t>
      </w:r>
    </w:p>
    <w:p w:rsidR="009C2F0B" w:rsidRPr="009C2F0B" w:rsidRDefault="009C2F0B" w:rsidP="00C42C88">
      <w:pPr>
        <w:autoSpaceDE w:val="0"/>
        <w:autoSpaceDN w:val="0"/>
        <w:jc w:val="center"/>
        <w:rPr>
          <w:rFonts w:ascii="Arial" w:hAnsi="Arial" w:cs="Arial"/>
          <w:b/>
          <w:sz w:val="20"/>
          <w:szCs w:val="20"/>
          <w:lang w:eastAsia="en-US"/>
        </w:rPr>
      </w:pPr>
      <w:r w:rsidRPr="009C2F0B">
        <w:rPr>
          <w:rFonts w:ascii="Arial" w:hAnsi="Arial" w:cs="Arial"/>
          <w:b/>
          <w:sz w:val="20"/>
          <w:szCs w:val="20"/>
          <w:lang w:eastAsia="en-US"/>
        </w:rPr>
        <w:t>КУЙБЫШЕВСКОГО РАЙОНА НОВОСИБИРСКОЙ ОБЛАСТИ</w:t>
      </w:r>
    </w:p>
    <w:p w:rsidR="009C2F0B" w:rsidRPr="009C2F0B" w:rsidRDefault="00511349" w:rsidP="00C42C88">
      <w:pPr>
        <w:autoSpaceDE w:val="0"/>
        <w:autoSpaceDN w:val="0"/>
        <w:rPr>
          <w:rFonts w:ascii="Arial" w:eastAsiaTheme="minorHAnsi" w:hAnsi="Arial" w:cs="Arial"/>
          <w:b/>
          <w:sz w:val="20"/>
          <w:szCs w:val="20"/>
          <w:lang w:eastAsia="en-US"/>
        </w:rPr>
      </w:pPr>
      <w:r w:rsidRPr="00511349">
        <w:rPr>
          <w:rFonts w:ascii="Arial" w:eastAsiaTheme="minorHAnsi" w:hAnsi="Arial" w:cs="Arial"/>
          <w:sz w:val="20"/>
          <w:szCs w:val="20"/>
          <w:lang w:eastAsia="en-US"/>
        </w:rPr>
        <w:pict>
          <v:shape id="_x0000_s1045" type="#_x0000_t202" style="position:absolute;margin-left:346.75pt;margin-top:18.55pt;width:85.8pt;height:21.75pt;z-index:251670016" strokecolor="white">
            <v:textbox style="mso-next-textbox:#_x0000_s1045;mso-fit-shape-to-text:t">
              <w:txbxContent>
                <w:p w:rsidR="00D52034" w:rsidRPr="00D47122" w:rsidRDefault="00D52034" w:rsidP="009C2F0B"/>
              </w:txbxContent>
            </v:textbox>
          </v:shape>
        </w:pict>
      </w:r>
    </w:p>
    <w:p w:rsidR="009C2F0B" w:rsidRDefault="009C2F0B" w:rsidP="00C42C88">
      <w:pPr>
        <w:keepNext/>
        <w:jc w:val="center"/>
        <w:outlineLvl w:val="1"/>
        <w:rPr>
          <w:rFonts w:ascii="Arial" w:hAnsi="Arial" w:cs="Arial"/>
          <w:b/>
          <w:sz w:val="20"/>
          <w:szCs w:val="20"/>
        </w:rPr>
      </w:pPr>
      <w:r w:rsidRPr="009C2F0B">
        <w:rPr>
          <w:rFonts w:ascii="Arial" w:hAnsi="Arial" w:cs="Arial"/>
          <w:b/>
          <w:sz w:val="20"/>
          <w:szCs w:val="20"/>
        </w:rPr>
        <w:t>ПОСТАНОВЛЕНИЕ</w:t>
      </w:r>
    </w:p>
    <w:p w:rsidR="00C42C88" w:rsidRPr="009C2F0B" w:rsidRDefault="00C42C88" w:rsidP="00C42C88">
      <w:pPr>
        <w:keepNext/>
        <w:jc w:val="center"/>
        <w:outlineLvl w:val="1"/>
        <w:rPr>
          <w:rFonts w:ascii="Arial" w:hAnsi="Arial" w:cs="Arial"/>
          <w:b/>
          <w:sz w:val="20"/>
          <w:szCs w:val="20"/>
        </w:rPr>
      </w:pPr>
    </w:p>
    <w:p w:rsidR="009C2F0B" w:rsidRPr="009C2F0B" w:rsidRDefault="009C2F0B" w:rsidP="009C2F0B">
      <w:pPr>
        <w:spacing w:after="200" w:line="276" w:lineRule="auto"/>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.20      № </w:t>
      </w:r>
    </w:p>
    <w:p w:rsidR="009C2F0B" w:rsidRPr="009C2F0B" w:rsidRDefault="009C2F0B" w:rsidP="009C2F0B">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О предоставлении разрешения на условно разрешенный вид использования</w:t>
      </w:r>
      <w:r w:rsidR="00C42C88">
        <w:rPr>
          <w:rFonts w:ascii="Arial" w:eastAsiaTheme="minorHAnsi" w:hAnsi="Arial" w:cs="Arial"/>
          <w:bCs/>
          <w:iCs/>
          <w:sz w:val="20"/>
          <w:szCs w:val="20"/>
          <w:lang w:eastAsia="en-US"/>
        </w:rPr>
        <w:t xml:space="preserve"> </w:t>
      </w:r>
      <w:r w:rsidRPr="009C2F0B">
        <w:rPr>
          <w:rFonts w:ascii="Arial" w:eastAsiaTheme="minorHAnsi" w:hAnsi="Arial" w:cs="Arial"/>
          <w:bCs/>
          <w:iCs/>
          <w:sz w:val="20"/>
          <w:szCs w:val="20"/>
          <w:lang w:eastAsia="en-US"/>
        </w:rPr>
        <w:t>земельного участка или объекта капитального строительства</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p w:rsidR="00C42C88"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w:t>
      </w:r>
      <w:proofErr w:type="gramStart"/>
      <w:r w:rsidRPr="009C2F0B">
        <w:rPr>
          <w:rFonts w:ascii="Arial" w:eastAsiaTheme="minorHAnsi" w:hAnsi="Arial" w:cs="Arial"/>
          <w:bCs/>
          <w:iCs/>
          <w:sz w:val="20"/>
          <w:szCs w:val="20"/>
          <w:lang w:eastAsia="en-US"/>
        </w:rPr>
        <w:t xml:space="preserve"> ,</w:t>
      </w:r>
      <w:proofErr w:type="gramEnd"/>
      <w:r w:rsidR="00C42C88">
        <w:rPr>
          <w:rFonts w:ascii="Arial" w:eastAsiaTheme="minorHAnsi" w:hAnsi="Arial" w:cs="Arial"/>
          <w:bCs/>
          <w:iCs/>
          <w:sz w:val="20"/>
          <w:szCs w:val="20"/>
          <w:lang w:eastAsia="en-US"/>
        </w:rPr>
        <w:t xml:space="preserve"> </w:t>
      </w:r>
      <w:r w:rsidRPr="009C2F0B">
        <w:rPr>
          <w:rFonts w:ascii="Arial" w:eastAsiaTheme="minorHAnsi" w:hAnsi="Arial" w:cs="Arial"/>
          <w:bCs/>
          <w:iCs/>
          <w:sz w:val="20"/>
          <w:szCs w:val="20"/>
          <w:lang w:eastAsia="en-US"/>
        </w:rPr>
        <w:t xml:space="preserve">утвержденными ___________________________________________________________________ , на основании заключения по результатам общественных обсуждений от  </w:t>
      </w:r>
      <w:proofErr w:type="spellStart"/>
      <w:r w:rsidRPr="009C2F0B">
        <w:rPr>
          <w:rFonts w:ascii="Arial" w:eastAsiaTheme="minorHAnsi" w:hAnsi="Arial" w:cs="Arial"/>
          <w:bCs/>
          <w:iCs/>
          <w:sz w:val="20"/>
          <w:szCs w:val="20"/>
          <w:lang w:eastAsia="en-US"/>
        </w:rPr>
        <w:t>__________г</w:t>
      </w:r>
      <w:proofErr w:type="spellEnd"/>
      <w:r w:rsidRPr="009C2F0B">
        <w:rPr>
          <w:rFonts w:ascii="Arial" w:eastAsiaTheme="minorHAnsi" w:hAnsi="Arial" w:cs="Arial"/>
          <w:bCs/>
          <w:iCs/>
          <w:sz w:val="20"/>
          <w:szCs w:val="20"/>
          <w:lang w:eastAsia="en-US"/>
        </w:rPr>
        <w:t xml:space="preserve">. № ________ рекомендации Комиссии по корректировке правил землепользования и застройки г. Куйбышев (протокол от </w:t>
      </w:r>
      <w:proofErr w:type="spellStart"/>
      <w:r w:rsidRPr="009C2F0B">
        <w:rPr>
          <w:rFonts w:ascii="Arial" w:eastAsiaTheme="minorHAnsi" w:hAnsi="Arial" w:cs="Arial"/>
          <w:bCs/>
          <w:iCs/>
          <w:sz w:val="20"/>
          <w:szCs w:val="20"/>
          <w:lang w:eastAsia="en-US"/>
        </w:rPr>
        <w:t>_____________г</w:t>
      </w:r>
      <w:proofErr w:type="spellEnd"/>
      <w:r w:rsidRPr="009C2F0B">
        <w:rPr>
          <w:rFonts w:ascii="Arial" w:eastAsiaTheme="minorHAnsi" w:hAnsi="Arial" w:cs="Arial"/>
          <w:bCs/>
          <w:iCs/>
          <w:sz w:val="20"/>
          <w:szCs w:val="20"/>
          <w:lang w:eastAsia="en-US"/>
        </w:rPr>
        <w:t>. № ___________).</w:t>
      </w:r>
    </w:p>
    <w:p w:rsidR="009C2F0B" w:rsidRPr="009C2F0B"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1. Предоставить разрешение на условно разрешенный вид использования земельного участка или объекта капитального строительства - </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«_______________________________________________________________________________» </w:t>
      </w:r>
    </w:p>
    <w:p w:rsidR="009C2F0B" w:rsidRPr="009C2F0B" w:rsidRDefault="009C2F0B" w:rsidP="00C42C88">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(наименование условно разрешенного вида использования)</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в отношении земельного участка с кадастровым номером ____________________, расположенного по адресу:</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w:t>
      </w:r>
    </w:p>
    <w:p w:rsidR="009C2F0B" w:rsidRPr="009C2F0B" w:rsidRDefault="009C2F0B" w:rsidP="009C2F0B">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(указывается адрес)</w:t>
      </w:r>
    </w:p>
    <w:p w:rsidR="009C2F0B" w:rsidRPr="009C2F0B" w:rsidRDefault="009C2F0B" w:rsidP="009C2F0B">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w:t>
      </w:r>
    </w:p>
    <w:p w:rsidR="009C2F0B" w:rsidRPr="009C2F0B" w:rsidRDefault="009C2F0B" w:rsidP="009C2F0B">
      <w:pPr>
        <w:tabs>
          <w:tab w:val="left" w:pos="720"/>
        </w:tabs>
        <w:jc w:val="both"/>
        <w:rPr>
          <w:rFonts w:ascii="Arial" w:eastAsiaTheme="minorHAnsi" w:hAnsi="Arial" w:cs="Arial"/>
          <w:bCs/>
          <w:iCs/>
          <w:sz w:val="20"/>
          <w:szCs w:val="20"/>
          <w:lang w:eastAsia="en-US"/>
        </w:rPr>
      </w:pPr>
    </w:p>
    <w:p w:rsidR="00C42C88" w:rsidRDefault="009C2F0B" w:rsidP="00C42C88">
      <w:pPr>
        <w:tabs>
          <w:tab w:val="left" w:pos="720"/>
        </w:tabs>
        <w:ind w:firstLine="709"/>
        <w:jc w:val="both"/>
        <w:rPr>
          <w:rFonts w:ascii="Arial" w:eastAsiaTheme="minorHAnsi" w:hAnsi="Arial" w:cs="Arial"/>
          <w:sz w:val="20"/>
          <w:szCs w:val="20"/>
          <w:lang w:eastAsia="en-US"/>
        </w:rPr>
      </w:pPr>
      <w:r w:rsidRPr="009C2F0B">
        <w:rPr>
          <w:rFonts w:ascii="Arial" w:eastAsiaTheme="minorHAnsi" w:hAnsi="Arial" w:cs="Arial"/>
          <w:bCs/>
          <w:iCs/>
          <w:sz w:val="20"/>
          <w:szCs w:val="20"/>
          <w:lang w:eastAsia="en-US"/>
        </w:rPr>
        <w:t xml:space="preserve">2. Опубликовать настоящее постановление в </w:t>
      </w:r>
      <w:r w:rsidRPr="009C2F0B">
        <w:rPr>
          <w:rFonts w:ascii="Arial" w:eastAsiaTheme="minorHAnsi" w:hAnsi="Arial" w:cs="Arial"/>
          <w:sz w:val="20"/>
          <w:szCs w:val="20"/>
          <w:lang w:eastAsia="en-US"/>
        </w:rPr>
        <w:t xml:space="preserve">Бюллетене </w:t>
      </w:r>
      <w:proofErr w:type="gramStart"/>
      <w:r w:rsidRPr="009C2F0B">
        <w:rPr>
          <w:rFonts w:ascii="Arial" w:eastAsiaTheme="minorHAnsi" w:hAnsi="Arial" w:cs="Arial"/>
          <w:sz w:val="20"/>
          <w:szCs w:val="20"/>
          <w:lang w:eastAsia="en-US"/>
        </w:rPr>
        <w:t>органов местного самоуправления города Куйбышева Куйбышевского района Новосибирской области</w:t>
      </w:r>
      <w:proofErr w:type="gramEnd"/>
      <w:r w:rsidRPr="009C2F0B">
        <w:rPr>
          <w:rFonts w:ascii="Arial" w:eastAsiaTheme="minorHAnsi" w:hAnsi="Arial" w:cs="Arial"/>
          <w:sz w:val="20"/>
          <w:szCs w:val="20"/>
          <w:lang w:eastAsia="en-US"/>
        </w:rPr>
        <w:t xml:space="preserve"> и на официальном сайте администрации города Куйбышева Куйбышевского района Новосибирской области.</w:t>
      </w:r>
    </w:p>
    <w:p w:rsidR="00C42C88" w:rsidRDefault="009C2F0B" w:rsidP="00C42C88">
      <w:pPr>
        <w:tabs>
          <w:tab w:val="left" w:pos="720"/>
        </w:tabs>
        <w:ind w:firstLine="709"/>
        <w:jc w:val="both"/>
        <w:rPr>
          <w:rFonts w:ascii="Arial" w:eastAsiaTheme="minorHAnsi" w:hAnsi="Arial" w:cs="Arial"/>
          <w:sz w:val="20"/>
          <w:szCs w:val="20"/>
          <w:lang w:eastAsia="en-US"/>
        </w:rPr>
      </w:pPr>
      <w:r w:rsidRPr="009C2F0B">
        <w:rPr>
          <w:rFonts w:ascii="Arial" w:eastAsiaTheme="minorHAnsi" w:hAnsi="Arial" w:cs="Arial"/>
          <w:bCs/>
          <w:iCs/>
          <w:sz w:val="20"/>
          <w:szCs w:val="20"/>
          <w:lang w:eastAsia="en-US"/>
        </w:rPr>
        <w:t>3. Настоящее постановление вступает в силу после его официального опубликования.</w:t>
      </w:r>
    </w:p>
    <w:p w:rsidR="009C2F0B" w:rsidRPr="00C42C88" w:rsidRDefault="009C2F0B" w:rsidP="00C42C88">
      <w:pPr>
        <w:tabs>
          <w:tab w:val="left" w:pos="720"/>
        </w:tabs>
        <w:ind w:firstLine="709"/>
        <w:jc w:val="both"/>
        <w:rPr>
          <w:rFonts w:ascii="Arial" w:eastAsiaTheme="minorHAnsi" w:hAnsi="Arial" w:cs="Arial"/>
          <w:sz w:val="20"/>
          <w:szCs w:val="20"/>
          <w:lang w:eastAsia="en-US"/>
        </w:rPr>
      </w:pPr>
      <w:r w:rsidRPr="009C2F0B">
        <w:rPr>
          <w:rFonts w:ascii="Arial" w:eastAsiaTheme="minorHAnsi" w:hAnsi="Arial" w:cs="Arial"/>
          <w:bCs/>
          <w:iCs/>
          <w:sz w:val="20"/>
          <w:szCs w:val="20"/>
          <w:lang w:eastAsia="en-US"/>
        </w:rPr>
        <w:t xml:space="preserve">4. Контроль за исполнением настоящего постановления возложить </w:t>
      </w:r>
      <w:proofErr w:type="gramStart"/>
      <w:r w:rsidRPr="009C2F0B">
        <w:rPr>
          <w:rFonts w:ascii="Arial" w:eastAsiaTheme="minorHAnsi" w:hAnsi="Arial" w:cs="Arial"/>
          <w:bCs/>
          <w:iCs/>
          <w:sz w:val="20"/>
          <w:szCs w:val="20"/>
          <w:lang w:eastAsia="en-US"/>
        </w:rPr>
        <w:t>на</w:t>
      </w:r>
      <w:proofErr w:type="gramEnd"/>
      <w:r w:rsidRPr="009C2F0B">
        <w:rPr>
          <w:rFonts w:ascii="Arial" w:eastAsiaTheme="minorHAnsi" w:hAnsi="Arial" w:cs="Arial"/>
          <w:bCs/>
          <w:iCs/>
          <w:sz w:val="20"/>
          <w:szCs w:val="20"/>
          <w:lang w:eastAsia="en-US"/>
        </w:rPr>
        <w:t>__________________</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w:t>
      </w:r>
    </w:p>
    <w:p w:rsidR="009C2F0B" w:rsidRPr="009C2F0B" w:rsidRDefault="009C2F0B" w:rsidP="009C2F0B">
      <w:pPr>
        <w:autoSpaceDE w:val="0"/>
        <w:autoSpaceDN w:val="0"/>
        <w:adjustRightInd w:val="0"/>
        <w:rPr>
          <w:rFonts w:ascii="Arial" w:eastAsiaTheme="minorHAnsi" w:hAnsi="Arial" w:cs="Arial"/>
          <w:bCs/>
          <w:iCs/>
          <w:sz w:val="20"/>
          <w:szCs w:val="20"/>
          <w:lang w:eastAsia="en-US"/>
        </w:rPr>
      </w:pP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Глава города Куйбышева                                          ________________________________________</w:t>
      </w:r>
    </w:p>
    <w:p w:rsidR="009C2F0B" w:rsidRPr="009C2F0B" w:rsidRDefault="009C2F0B" w:rsidP="009C2F0B">
      <w:pPr>
        <w:autoSpaceDE w:val="0"/>
        <w:autoSpaceDN w:val="0"/>
        <w:adjustRightInd w:val="0"/>
        <w:rPr>
          <w:rFonts w:ascii="Arial" w:eastAsiaTheme="minorHAnsi" w:hAnsi="Arial" w:cs="Arial"/>
          <w:sz w:val="20"/>
          <w:szCs w:val="20"/>
          <w:lang w:eastAsia="en-US"/>
        </w:rPr>
      </w:pPr>
      <w:r w:rsidRPr="009C2F0B">
        <w:rPr>
          <w:rFonts w:ascii="Arial" w:eastAsiaTheme="minorHAnsi" w:hAnsi="Arial" w:cs="Arial"/>
          <w:bCs/>
          <w:iCs/>
          <w:sz w:val="20"/>
          <w:szCs w:val="20"/>
          <w:lang w:eastAsia="en-US"/>
        </w:rPr>
        <w:t xml:space="preserve">                                                                                                               (подпись)</w:t>
      </w:r>
      <w:r w:rsidRPr="009C2F0B">
        <w:rPr>
          <w:rFonts w:ascii="Arial" w:eastAsiaTheme="minorHAnsi" w:hAnsi="Arial" w:cs="Arial"/>
          <w:bCs/>
          <w:sz w:val="20"/>
          <w:szCs w:val="20"/>
          <w:lang w:eastAsia="en-US"/>
        </w:rPr>
        <w:t xml:space="preserve">                                                                 </w:t>
      </w:r>
    </w:p>
    <w:p w:rsidR="00C42C88" w:rsidRDefault="009C2F0B" w:rsidP="009C2F0B">
      <w:pPr>
        <w:autoSpaceDE w:val="0"/>
        <w:autoSpaceDN w:val="0"/>
        <w:adjustRightInd w:val="0"/>
        <w:jc w:val="center"/>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9C2F0B" w:rsidRPr="009C2F0B" w:rsidRDefault="009C2F0B" w:rsidP="00C42C88">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Приложение № 3</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к Административному регламенту</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предоставл</w:t>
      </w:r>
      <w:r w:rsidR="00C42C88">
        <w:rPr>
          <w:rFonts w:ascii="Arial" w:eastAsiaTheme="minorHAnsi" w:hAnsi="Arial" w:cs="Arial"/>
          <w:bCs/>
          <w:sz w:val="20"/>
          <w:szCs w:val="20"/>
          <w:lang w:eastAsia="en-US"/>
        </w:rPr>
        <w:t>ения</w:t>
      </w:r>
      <w:r w:rsidRPr="009C2F0B">
        <w:rPr>
          <w:rFonts w:ascii="Arial" w:eastAsiaTheme="minorHAnsi" w:hAnsi="Arial" w:cs="Arial"/>
          <w:bCs/>
          <w:sz w:val="20"/>
          <w:szCs w:val="20"/>
          <w:lang w:eastAsia="en-US"/>
        </w:rPr>
        <w:t xml:space="preserve"> </w:t>
      </w:r>
      <w:proofErr w:type="gramStart"/>
      <w:r w:rsidRPr="009C2F0B">
        <w:rPr>
          <w:rFonts w:ascii="Arial" w:eastAsiaTheme="minorHAnsi" w:hAnsi="Arial" w:cs="Arial"/>
          <w:bCs/>
          <w:sz w:val="20"/>
          <w:szCs w:val="20"/>
          <w:lang w:eastAsia="en-US"/>
        </w:rPr>
        <w:t>муниципальной</w:t>
      </w:r>
      <w:proofErr w:type="gramEnd"/>
      <w:r w:rsidRPr="009C2F0B">
        <w:rPr>
          <w:rFonts w:ascii="Arial" w:eastAsiaTheme="minorHAnsi" w:hAnsi="Arial" w:cs="Arial"/>
          <w:bCs/>
          <w:sz w:val="20"/>
          <w:szCs w:val="20"/>
          <w:lang w:eastAsia="en-US"/>
        </w:rPr>
        <w:t xml:space="preserve">                                                              </w:t>
      </w:r>
    </w:p>
    <w:p w:rsidR="009C2F0B" w:rsidRPr="009C2F0B" w:rsidRDefault="009C2F0B" w:rsidP="00C42C88">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bCs/>
          <w:sz w:val="20"/>
          <w:szCs w:val="20"/>
          <w:lang w:eastAsia="en-US"/>
        </w:rPr>
        <w:t xml:space="preserve">                                      услуги по п</w:t>
      </w:r>
      <w:r w:rsidRPr="009C2F0B">
        <w:rPr>
          <w:rFonts w:ascii="Arial" w:hAnsi="Arial" w:cs="Arial"/>
          <w:sz w:val="20"/>
          <w:szCs w:val="20"/>
        </w:rPr>
        <w:t xml:space="preserve">редоставлению </w:t>
      </w:r>
      <w:r w:rsidRPr="009C2F0B">
        <w:rPr>
          <w:rFonts w:ascii="Arial" w:eastAsiaTheme="minorHAnsi" w:hAnsi="Arial" w:cs="Arial"/>
          <w:sz w:val="20"/>
          <w:szCs w:val="20"/>
          <w:lang w:eastAsia="en-US"/>
        </w:rPr>
        <w:t xml:space="preserve"> разрешения</w:t>
      </w:r>
    </w:p>
    <w:p w:rsidR="009C2F0B" w:rsidRPr="009C2F0B" w:rsidRDefault="009C2F0B" w:rsidP="00C42C88">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на условно разрешенный вид </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sz w:val="20"/>
          <w:szCs w:val="20"/>
          <w:lang w:eastAsia="en-US"/>
        </w:rPr>
        <w:t xml:space="preserve">                                                                                          использования </w:t>
      </w:r>
      <w:r w:rsidRPr="009C2F0B">
        <w:rPr>
          <w:rFonts w:ascii="Arial" w:eastAsiaTheme="minorHAnsi" w:hAnsi="Arial" w:cs="Arial"/>
          <w:bCs/>
          <w:sz w:val="20"/>
          <w:szCs w:val="20"/>
          <w:lang w:eastAsia="en-US"/>
        </w:rPr>
        <w:t>земельного участка или</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объекта капитального строительства </w:t>
      </w:r>
      <w:proofErr w:type="gramStart"/>
      <w:r w:rsidRPr="009C2F0B">
        <w:rPr>
          <w:rFonts w:ascii="Arial" w:eastAsiaTheme="minorHAnsi" w:hAnsi="Arial" w:cs="Arial"/>
          <w:bCs/>
          <w:sz w:val="20"/>
          <w:szCs w:val="20"/>
          <w:lang w:eastAsia="en-US"/>
        </w:rPr>
        <w:t>на</w:t>
      </w:r>
      <w:proofErr w:type="gramEnd"/>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территории города Куйбышева Куйбышевского</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района Новосибирской области </w:t>
      </w:r>
    </w:p>
    <w:p w:rsidR="009C2F0B" w:rsidRPr="009C2F0B" w:rsidRDefault="009C2F0B" w:rsidP="009C2F0B">
      <w:pPr>
        <w:autoSpaceDE w:val="0"/>
        <w:autoSpaceDN w:val="0"/>
        <w:adjustRightInd w:val="0"/>
        <w:rPr>
          <w:rFonts w:ascii="Arial" w:eastAsiaTheme="minorHAnsi" w:hAnsi="Arial" w:cs="Arial"/>
          <w:b/>
          <w:bCs/>
          <w:i/>
          <w:iCs/>
          <w:sz w:val="20"/>
          <w:szCs w:val="20"/>
          <w:lang w:eastAsia="en-US"/>
        </w:rPr>
      </w:pPr>
    </w:p>
    <w:p w:rsidR="009C2F0B" w:rsidRPr="009C2F0B" w:rsidRDefault="009C2F0B" w:rsidP="009C2F0B">
      <w:pPr>
        <w:tabs>
          <w:tab w:val="left" w:pos="4820"/>
        </w:tabs>
        <w:autoSpaceDE w:val="0"/>
        <w:autoSpaceDN w:val="0"/>
        <w:jc w:val="center"/>
        <w:rPr>
          <w:rFonts w:ascii="Arial" w:hAnsi="Arial" w:cs="Arial"/>
          <w:b/>
          <w:sz w:val="20"/>
          <w:szCs w:val="20"/>
          <w:lang w:eastAsia="en-US"/>
        </w:rPr>
      </w:pPr>
      <w:r w:rsidRPr="009C2F0B">
        <w:rPr>
          <w:rFonts w:ascii="Arial" w:hAnsi="Arial" w:cs="Arial"/>
          <w:b/>
          <w:bCs/>
          <w:i/>
          <w:iCs/>
          <w:sz w:val="20"/>
          <w:szCs w:val="20"/>
          <w:lang w:eastAsia="en-US"/>
        </w:rPr>
        <w:t xml:space="preserve"> </w:t>
      </w:r>
      <w:r w:rsidR="00511349" w:rsidRPr="00511349">
        <w:rPr>
          <w:rFonts w:ascii="Arial" w:hAnsi="Arial" w:cs="Arial"/>
          <w:sz w:val="20"/>
          <w:szCs w:val="20"/>
          <w:lang w:eastAsia="en-US"/>
        </w:rPr>
        <w:pict>
          <v:shape id="_x0000_s1046" type="#_x0000_t202" style="position:absolute;left:0;text-align:left;margin-left:289.75pt;margin-top:5.65pt;width:47pt;height:20.1pt;z-index:251671040;mso-position-horizontal-relative:text;mso-position-vertical-relative:text" strokecolor="white">
            <v:textbox style="mso-next-textbox:#_x0000_s1046">
              <w:txbxContent>
                <w:p w:rsidR="00D52034" w:rsidRDefault="00D52034" w:rsidP="009C2F0B"/>
              </w:txbxContent>
            </v:textbox>
          </v:shape>
        </w:pict>
      </w:r>
      <w:r w:rsidRPr="009C2F0B">
        <w:rPr>
          <w:rFonts w:ascii="Arial" w:hAnsi="Arial" w:cs="Arial"/>
          <w:b/>
          <w:noProof/>
          <w:sz w:val="20"/>
          <w:szCs w:val="20"/>
        </w:rPr>
        <w:drawing>
          <wp:inline distT="0" distB="0" distL="0" distR="0">
            <wp:extent cx="448310" cy="553085"/>
            <wp:effectExtent l="19050" t="0" r="8890" b="0"/>
            <wp:docPr id="6" name="Рисунок 1" descr="g_Kui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Kuibyshev.jpg"/>
                    <pic:cNvPicPr>
                      <a:picLocks noChangeAspect="1" noChangeArrowheads="1"/>
                    </pic:cNvPicPr>
                  </pic:nvPicPr>
                  <pic:blipFill>
                    <a:blip r:embed="rId13" cstate="print">
                      <a:grayscl/>
                    </a:blip>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9C2F0B" w:rsidRPr="009C2F0B" w:rsidRDefault="009C2F0B" w:rsidP="009C2F0B">
      <w:pPr>
        <w:autoSpaceDE w:val="0"/>
        <w:autoSpaceDN w:val="0"/>
        <w:jc w:val="center"/>
        <w:rPr>
          <w:rFonts w:ascii="Arial" w:hAnsi="Arial" w:cs="Arial"/>
          <w:b/>
          <w:sz w:val="20"/>
          <w:szCs w:val="20"/>
          <w:lang w:eastAsia="en-US"/>
        </w:rPr>
      </w:pPr>
    </w:p>
    <w:p w:rsidR="009C2F0B" w:rsidRPr="009C2F0B" w:rsidRDefault="00511349" w:rsidP="009C2F0B">
      <w:pPr>
        <w:autoSpaceDE w:val="0"/>
        <w:autoSpaceDN w:val="0"/>
        <w:jc w:val="center"/>
        <w:rPr>
          <w:rFonts w:ascii="Arial" w:hAnsi="Arial" w:cs="Arial"/>
          <w:b/>
          <w:sz w:val="20"/>
          <w:szCs w:val="20"/>
          <w:lang w:eastAsia="en-US"/>
        </w:rPr>
      </w:pPr>
      <w:r w:rsidRPr="00511349">
        <w:rPr>
          <w:rFonts w:ascii="Arial" w:hAnsi="Arial" w:cs="Arial"/>
          <w:sz w:val="20"/>
          <w:szCs w:val="20"/>
          <w:lang w:eastAsia="en-US"/>
        </w:rPr>
        <w:pict>
          <v:shape id="_x0000_s1047" type="#_x0000_t202" style="position:absolute;left:0;text-align:left;margin-left:462.95pt;margin-top:9.25pt;width:55.1pt;height:31.4pt;z-index:251672064" strokecolor="white">
            <v:textbox style="mso-next-textbox:#_x0000_s1047">
              <w:txbxContent>
                <w:p w:rsidR="00D52034" w:rsidRDefault="00D52034" w:rsidP="009C2F0B"/>
              </w:txbxContent>
            </v:textbox>
          </v:shape>
        </w:pict>
      </w:r>
      <w:r w:rsidR="009C2F0B" w:rsidRPr="009C2F0B">
        <w:rPr>
          <w:rFonts w:ascii="Arial" w:hAnsi="Arial" w:cs="Arial"/>
          <w:b/>
          <w:sz w:val="20"/>
          <w:szCs w:val="20"/>
          <w:lang w:eastAsia="en-US"/>
        </w:rPr>
        <w:t>АДМИНИСТРАЦИЯ ГОРОДА КУЙБЫШЕВА</w:t>
      </w:r>
    </w:p>
    <w:p w:rsidR="009C2F0B" w:rsidRPr="009C2F0B" w:rsidRDefault="009C2F0B" w:rsidP="009C2F0B">
      <w:pPr>
        <w:autoSpaceDE w:val="0"/>
        <w:autoSpaceDN w:val="0"/>
        <w:jc w:val="center"/>
        <w:rPr>
          <w:rFonts w:ascii="Arial" w:hAnsi="Arial" w:cs="Arial"/>
          <w:b/>
          <w:sz w:val="20"/>
          <w:szCs w:val="20"/>
          <w:lang w:eastAsia="en-US"/>
        </w:rPr>
      </w:pPr>
      <w:r w:rsidRPr="009C2F0B">
        <w:rPr>
          <w:rFonts w:ascii="Arial" w:hAnsi="Arial" w:cs="Arial"/>
          <w:b/>
          <w:sz w:val="20"/>
          <w:szCs w:val="20"/>
          <w:lang w:eastAsia="en-US"/>
        </w:rPr>
        <w:t>КУЙБЫШЕВСКОГО РАЙОНА НОВОСИБИРСКОЙ ОБЛАСТИ</w:t>
      </w:r>
    </w:p>
    <w:p w:rsidR="009C2F0B" w:rsidRPr="009C2F0B" w:rsidRDefault="00511349" w:rsidP="00C42C88">
      <w:pPr>
        <w:autoSpaceDE w:val="0"/>
        <w:autoSpaceDN w:val="0"/>
        <w:rPr>
          <w:rFonts w:ascii="Arial" w:eastAsiaTheme="minorHAnsi" w:hAnsi="Arial" w:cs="Arial"/>
          <w:b/>
          <w:sz w:val="20"/>
          <w:szCs w:val="20"/>
          <w:lang w:eastAsia="en-US"/>
        </w:rPr>
      </w:pPr>
      <w:r w:rsidRPr="00511349">
        <w:rPr>
          <w:rFonts w:ascii="Arial" w:eastAsiaTheme="minorHAnsi" w:hAnsi="Arial" w:cs="Arial"/>
          <w:sz w:val="20"/>
          <w:szCs w:val="20"/>
          <w:lang w:eastAsia="en-US"/>
        </w:rPr>
        <w:pict>
          <v:shape id="_x0000_s1048" type="#_x0000_t202" style="position:absolute;margin-left:346.75pt;margin-top:18.55pt;width:85.8pt;height:21.75pt;z-index:251673088" strokecolor="white">
            <v:textbox style="mso-next-textbox:#_x0000_s1048;mso-fit-shape-to-text:t">
              <w:txbxContent>
                <w:p w:rsidR="00D52034" w:rsidRPr="00D47122" w:rsidRDefault="00D52034" w:rsidP="009C2F0B"/>
              </w:txbxContent>
            </v:textbox>
          </v:shape>
        </w:pict>
      </w:r>
    </w:p>
    <w:p w:rsidR="009C2F0B" w:rsidRDefault="009C2F0B" w:rsidP="009C2F0B">
      <w:pPr>
        <w:keepNext/>
        <w:jc w:val="center"/>
        <w:outlineLvl w:val="1"/>
        <w:rPr>
          <w:rFonts w:ascii="Arial" w:hAnsi="Arial" w:cs="Arial"/>
          <w:b/>
          <w:sz w:val="20"/>
          <w:szCs w:val="20"/>
        </w:rPr>
      </w:pPr>
      <w:r w:rsidRPr="009C2F0B">
        <w:rPr>
          <w:rFonts w:ascii="Arial" w:hAnsi="Arial" w:cs="Arial"/>
          <w:b/>
          <w:sz w:val="20"/>
          <w:szCs w:val="20"/>
        </w:rPr>
        <w:t>ПОСТАНОВЛЕНИЕ</w:t>
      </w:r>
    </w:p>
    <w:p w:rsidR="00C42C88" w:rsidRPr="009C2F0B" w:rsidRDefault="00C42C88" w:rsidP="009C2F0B">
      <w:pPr>
        <w:keepNext/>
        <w:jc w:val="center"/>
        <w:outlineLvl w:val="1"/>
        <w:rPr>
          <w:rFonts w:ascii="Arial" w:hAnsi="Arial" w:cs="Arial"/>
          <w:b/>
          <w:sz w:val="20"/>
          <w:szCs w:val="20"/>
        </w:rPr>
      </w:pPr>
    </w:p>
    <w:p w:rsidR="009C2F0B" w:rsidRPr="009C2F0B" w:rsidRDefault="009C2F0B" w:rsidP="009C2F0B">
      <w:pPr>
        <w:spacing w:after="200" w:line="276" w:lineRule="auto"/>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.20      № </w:t>
      </w:r>
    </w:p>
    <w:p w:rsidR="009C2F0B" w:rsidRPr="009C2F0B" w:rsidRDefault="009C2F0B" w:rsidP="009C2F0B">
      <w:pPr>
        <w:autoSpaceDE w:val="0"/>
        <w:autoSpaceDN w:val="0"/>
        <w:adjustRightInd w:val="0"/>
        <w:jc w:val="center"/>
        <w:rPr>
          <w:rFonts w:ascii="Arial" w:eastAsiaTheme="minorHAnsi" w:hAnsi="Arial" w:cs="Arial"/>
          <w:b/>
          <w:bCs/>
          <w:i/>
          <w:iCs/>
          <w:sz w:val="20"/>
          <w:szCs w:val="20"/>
          <w:lang w:eastAsia="en-US"/>
        </w:rPr>
      </w:pPr>
      <w:r w:rsidRPr="009C2F0B">
        <w:rPr>
          <w:rFonts w:ascii="Arial" w:eastAsiaTheme="minorHAnsi" w:hAnsi="Arial" w:cs="Arial"/>
          <w:bCs/>
          <w:iCs/>
          <w:sz w:val="20"/>
          <w:szCs w:val="20"/>
          <w:lang w:eastAsia="en-US"/>
        </w:rPr>
        <w:t>Об отказе в предоставлении разрешения на условно разрешенный вид использования</w:t>
      </w:r>
      <w:r w:rsidR="00C42C88">
        <w:rPr>
          <w:rFonts w:ascii="Arial" w:eastAsiaTheme="minorHAnsi" w:hAnsi="Arial" w:cs="Arial"/>
          <w:bCs/>
          <w:iCs/>
          <w:sz w:val="20"/>
          <w:szCs w:val="20"/>
          <w:lang w:eastAsia="en-US"/>
        </w:rPr>
        <w:t xml:space="preserve"> </w:t>
      </w:r>
      <w:r w:rsidRPr="009C2F0B">
        <w:rPr>
          <w:rFonts w:ascii="Arial" w:eastAsiaTheme="minorHAnsi" w:hAnsi="Arial" w:cs="Arial"/>
          <w:bCs/>
          <w:iCs/>
          <w:sz w:val="20"/>
          <w:szCs w:val="20"/>
          <w:lang w:eastAsia="en-US"/>
        </w:rPr>
        <w:t>земельного участка или объекта капитального строительства</w:t>
      </w: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w:t>
      </w:r>
    </w:p>
    <w:p w:rsidR="009C2F0B" w:rsidRPr="009C2F0B"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(Ф.И.О. физического лица, наименование юридического лиц</w:t>
      </w:r>
      <w:proofErr w:type="gramStart"/>
      <w:r w:rsidRPr="009C2F0B">
        <w:rPr>
          <w:rFonts w:ascii="Arial" w:eastAsiaTheme="minorHAnsi" w:hAnsi="Arial" w:cs="Arial"/>
          <w:bCs/>
          <w:iCs/>
          <w:sz w:val="20"/>
          <w:szCs w:val="20"/>
          <w:lang w:eastAsia="en-US"/>
        </w:rPr>
        <w:t>а-</w:t>
      </w:r>
      <w:proofErr w:type="gramEnd"/>
      <w:r w:rsidRPr="009C2F0B">
        <w:rPr>
          <w:rFonts w:ascii="Arial" w:eastAsiaTheme="minorHAnsi" w:hAnsi="Arial" w:cs="Arial"/>
          <w:bCs/>
          <w:iCs/>
          <w:sz w:val="20"/>
          <w:szCs w:val="20"/>
          <w:lang w:eastAsia="en-US"/>
        </w:rPr>
        <w:t xml:space="preserve"> заявителя, дата направления заявления)</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на основании_______________________________________________________________________</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w:t>
      </w:r>
      <w:proofErr w:type="gramStart"/>
      <w:r w:rsidRPr="009C2F0B">
        <w:rPr>
          <w:rFonts w:ascii="Arial" w:eastAsiaTheme="minorHAnsi" w:hAnsi="Arial" w:cs="Arial"/>
          <w:bCs/>
          <w:iCs/>
          <w:sz w:val="20"/>
          <w:szCs w:val="20"/>
          <w:lang w:eastAsia="en-US"/>
        </w:rPr>
        <w:t>с</w:t>
      </w:r>
      <w:proofErr w:type="gramEnd"/>
      <w:r w:rsidRPr="009C2F0B">
        <w:rPr>
          <w:rFonts w:ascii="Arial" w:eastAsiaTheme="minorHAnsi" w:hAnsi="Arial" w:cs="Arial"/>
          <w:bCs/>
          <w:iCs/>
          <w:sz w:val="20"/>
          <w:szCs w:val="20"/>
          <w:lang w:eastAsia="en-US"/>
        </w:rPr>
        <w:t>:_________________________________________________________________________________</w:t>
      </w:r>
    </w:p>
    <w:p w:rsidR="00C42C88"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                                  (указывается основание отказа в предоставлении разрешения)</w:t>
      </w:r>
    </w:p>
    <w:p w:rsidR="009C2F0B" w:rsidRPr="009C2F0B"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Настоящее постановление может быть обжаловано в досудебном порядке путем направления жалобы в орган, уполномоченный на предоставление услуги – администрацию города Куйбышева Куйбышевского района Новосибирской области, а также в судебном порядке.</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Глава города Куйбышева                                          ________________________________________</w:t>
      </w:r>
    </w:p>
    <w:p w:rsidR="009C2F0B" w:rsidRPr="009C2F0B" w:rsidRDefault="009C2F0B" w:rsidP="009C2F0B">
      <w:pPr>
        <w:autoSpaceDE w:val="0"/>
        <w:autoSpaceDN w:val="0"/>
        <w:adjustRightInd w:val="0"/>
        <w:jc w:val="center"/>
        <w:rPr>
          <w:rFonts w:ascii="Arial" w:eastAsiaTheme="minorHAnsi" w:hAnsi="Arial" w:cs="Arial"/>
          <w:b/>
          <w:bCs/>
          <w:i/>
          <w:iCs/>
          <w:sz w:val="20"/>
          <w:szCs w:val="20"/>
          <w:lang w:eastAsia="en-US"/>
        </w:rPr>
      </w:pPr>
      <w:r w:rsidRPr="009C2F0B">
        <w:rPr>
          <w:rFonts w:ascii="Arial" w:eastAsiaTheme="minorHAnsi" w:hAnsi="Arial" w:cs="Arial"/>
          <w:bCs/>
          <w:iCs/>
          <w:sz w:val="20"/>
          <w:szCs w:val="20"/>
          <w:lang w:eastAsia="en-US"/>
        </w:rPr>
        <w:t xml:space="preserve">                                                                                                 (подпись)</w:t>
      </w:r>
    </w:p>
    <w:p w:rsidR="009C2F0B" w:rsidRPr="009C2F0B" w:rsidRDefault="009C2F0B" w:rsidP="009C2F0B">
      <w:pPr>
        <w:autoSpaceDE w:val="0"/>
        <w:autoSpaceDN w:val="0"/>
        <w:adjustRightInd w:val="0"/>
        <w:jc w:val="both"/>
        <w:rPr>
          <w:rFonts w:ascii="Arial" w:eastAsiaTheme="minorHAnsi" w:hAnsi="Arial" w:cs="Arial"/>
          <w:b/>
          <w:bCs/>
          <w:i/>
          <w:iCs/>
          <w:sz w:val="20"/>
          <w:szCs w:val="20"/>
          <w:lang w:eastAsia="en-US"/>
        </w:rPr>
      </w:pPr>
    </w:p>
    <w:p w:rsidR="009C2F0B" w:rsidRPr="009C2F0B" w:rsidRDefault="009C2F0B" w:rsidP="00C42C88">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p>
    <w:p w:rsidR="00013C8A" w:rsidRDefault="009C2F0B" w:rsidP="00C42C88">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013C8A" w:rsidRDefault="00013C8A" w:rsidP="00C42C88">
      <w:pPr>
        <w:autoSpaceDE w:val="0"/>
        <w:autoSpaceDN w:val="0"/>
        <w:adjustRightInd w:val="0"/>
        <w:jc w:val="right"/>
        <w:rPr>
          <w:rFonts w:ascii="Arial" w:eastAsiaTheme="minorHAnsi" w:hAnsi="Arial" w:cs="Arial"/>
          <w:bCs/>
          <w:sz w:val="20"/>
          <w:szCs w:val="20"/>
          <w:lang w:eastAsia="en-US"/>
        </w:rPr>
      </w:pPr>
    </w:p>
    <w:p w:rsidR="009C2F0B" w:rsidRPr="009C2F0B" w:rsidRDefault="009C2F0B" w:rsidP="00C42C88">
      <w:pPr>
        <w:autoSpaceDE w:val="0"/>
        <w:autoSpaceDN w:val="0"/>
        <w:adjustRightInd w:val="0"/>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Приложение № 4</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к Административному регламенту</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w:t>
      </w:r>
      <w:r w:rsidR="00C42C88">
        <w:rPr>
          <w:rFonts w:ascii="Arial" w:eastAsiaTheme="minorHAnsi" w:hAnsi="Arial" w:cs="Arial"/>
          <w:bCs/>
          <w:sz w:val="20"/>
          <w:szCs w:val="20"/>
          <w:lang w:eastAsia="en-US"/>
        </w:rPr>
        <w:t>предоставления</w:t>
      </w:r>
      <w:r w:rsidRPr="009C2F0B">
        <w:rPr>
          <w:rFonts w:ascii="Arial" w:eastAsiaTheme="minorHAnsi" w:hAnsi="Arial" w:cs="Arial"/>
          <w:bCs/>
          <w:sz w:val="20"/>
          <w:szCs w:val="20"/>
          <w:lang w:eastAsia="en-US"/>
        </w:rPr>
        <w:t xml:space="preserve"> </w:t>
      </w:r>
      <w:proofErr w:type="gramStart"/>
      <w:r w:rsidRPr="009C2F0B">
        <w:rPr>
          <w:rFonts w:ascii="Arial" w:eastAsiaTheme="minorHAnsi" w:hAnsi="Arial" w:cs="Arial"/>
          <w:bCs/>
          <w:sz w:val="20"/>
          <w:szCs w:val="20"/>
          <w:lang w:eastAsia="en-US"/>
        </w:rPr>
        <w:t>муниципальной</w:t>
      </w:r>
      <w:proofErr w:type="gramEnd"/>
      <w:r w:rsidRPr="009C2F0B">
        <w:rPr>
          <w:rFonts w:ascii="Arial" w:eastAsiaTheme="minorHAnsi" w:hAnsi="Arial" w:cs="Arial"/>
          <w:bCs/>
          <w:sz w:val="20"/>
          <w:szCs w:val="20"/>
          <w:lang w:eastAsia="en-US"/>
        </w:rPr>
        <w:t xml:space="preserve">                                                              </w:t>
      </w:r>
    </w:p>
    <w:p w:rsidR="009C2F0B" w:rsidRPr="009C2F0B" w:rsidRDefault="009C2F0B" w:rsidP="00C42C88">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bCs/>
          <w:sz w:val="20"/>
          <w:szCs w:val="20"/>
          <w:lang w:eastAsia="en-US"/>
        </w:rPr>
        <w:t xml:space="preserve">                                      услуги по п</w:t>
      </w:r>
      <w:r w:rsidRPr="009C2F0B">
        <w:rPr>
          <w:rFonts w:ascii="Arial" w:hAnsi="Arial" w:cs="Arial"/>
          <w:sz w:val="20"/>
          <w:szCs w:val="20"/>
        </w:rPr>
        <w:t xml:space="preserve">редоставлению </w:t>
      </w:r>
      <w:r w:rsidRPr="009C2F0B">
        <w:rPr>
          <w:rFonts w:ascii="Arial" w:eastAsiaTheme="minorHAnsi" w:hAnsi="Arial" w:cs="Arial"/>
          <w:sz w:val="20"/>
          <w:szCs w:val="20"/>
          <w:lang w:eastAsia="en-US"/>
        </w:rPr>
        <w:t xml:space="preserve"> разрешения</w:t>
      </w:r>
    </w:p>
    <w:p w:rsidR="009C2F0B" w:rsidRPr="009C2F0B" w:rsidRDefault="009C2F0B" w:rsidP="00C42C88">
      <w:pPr>
        <w:autoSpaceDE w:val="0"/>
        <w:autoSpaceDN w:val="0"/>
        <w:adjustRightInd w:val="0"/>
        <w:ind w:left="4962" w:hanging="4962"/>
        <w:jc w:val="right"/>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                                                                          на условно разрешенный вид </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sz w:val="20"/>
          <w:szCs w:val="20"/>
          <w:lang w:eastAsia="en-US"/>
        </w:rPr>
        <w:t xml:space="preserve">                                                                                          использования </w:t>
      </w:r>
      <w:r w:rsidRPr="009C2F0B">
        <w:rPr>
          <w:rFonts w:ascii="Arial" w:eastAsiaTheme="minorHAnsi" w:hAnsi="Arial" w:cs="Arial"/>
          <w:bCs/>
          <w:sz w:val="20"/>
          <w:szCs w:val="20"/>
          <w:lang w:eastAsia="en-US"/>
        </w:rPr>
        <w:t>земельного участка или</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объекта капитального строительства </w:t>
      </w:r>
      <w:proofErr w:type="gramStart"/>
      <w:r w:rsidRPr="009C2F0B">
        <w:rPr>
          <w:rFonts w:ascii="Arial" w:eastAsiaTheme="minorHAnsi" w:hAnsi="Arial" w:cs="Arial"/>
          <w:bCs/>
          <w:sz w:val="20"/>
          <w:szCs w:val="20"/>
          <w:lang w:eastAsia="en-US"/>
        </w:rPr>
        <w:t>на</w:t>
      </w:r>
      <w:proofErr w:type="gramEnd"/>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территории города Куйбышева Куйбышевского</w:t>
      </w:r>
    </w:p>
    <w:p w:rsidR="009C2F0B" w:rsidRPr="009C2F0B" w:rsidRDefault="009C2F0B" w:rsidP="00C42C88">
      <w:pPr>
        <w:autoSpaceDE w:val="0"/>
        <w:autoSpaceDN w:val="0"/>
        <w:adjustRightInd w:val="0"/>
        <w:ind w:left="4962" w:hanging="4962"/>
        <w:jc w:val="right"/>
        <w:rPr>
          <w:rFonts w:ascii="Arial" w:eastAsiaTheme="minorHAnsi" w:hAnsi="Arial" w:cs="Arial"/>
          <w:bCs/>
          <w:sz w:val="20"/>
          <w:szCs w:val="20"/>
          <w:lang w:eastAsia="en-US"/>
        </w:rPr>
      </w:pPr>
      <w:r w:rsidRPr="009C2F0B">
        <w:rPr>
          <w:rFonts w:ascii="Arial" w:eastAsiaTheme="minorHAnsi" w:hAnsi="Arial" w:cs="Arial"/>
          <w:bCs/>
          <w:sz w:val="20"/>
          <w:szCs w:val="20"/>
          <w:lang w:eastAsia="en-US"/>
        </w:rPr>
        <w:t xml:space="preserve">                                                                            района Новосибирской области                           </w:t>
      </w:r>
    </w:p>
    <w:tbl>
      <w:tblPr>
        <w:tblpPr w:leftFromText="180" w:rightFromText="180" w:bottomFromText="200" w:vertAnchor="text" w:horzAnchor="margin" w:tblpY="65"/>
        <w:tblW w:w="9645" w:type="dxa"/>
        <w:tblLayout w:type="fixed"/>
        <w:tblCellMar>
          <w:left w:w="70" w:type="dxa"/>
          <w:right w:w="70" w:type="dxa"/>
        </w:tblCellMar>
        <w:tblLook w:val="04A0"/>
      </w:tblPr>
      <w:tblGrid>
        <w:gridCol w:w="921"/>
        <w:gridCol w:w="1464"/>
        <w:gridCol w:w="495"/>
        <w:gridCol w:w="1941"/>
        <w:gridCol w:w="4824"/>
      </w:tblGrid>
      <w:tr w:rsidR="009C2F0B" w:rsidRPr="009C2F0B" w:rsidTr="009C2F0B">
        <w:trPr>
          <w:cantSplit/>
          <w:trHeight w:val="3970"/>
        </w:trPr>
        <w:tc>
          <w:tcPr>
            <w:tcW w:w="4821" w:type="dxa"/>
            <w:gridSpan w:val="4"/>
          </w:tcPr>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b/>
                <w:noProof/>
                <w:sz w:val="20"/>
                <w:szCs w:val="20"/>
              </w:rPr>
              <w:drawing>
                <wp:inline distT="0" distB="0" distL="0" distR="0">
                  <wp:extent cx="457200" cy="573405"/>
                  <wp:effectExtent l="19050" t="0" r="0" b="0"/>
                  <wp:docPr id="8" name="Рисунок 1" descr="g_Kui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Kuibyshev.jpg"/>
                          <pic:cNvPicPr>
                            <a:picLocks noChangeAspect="1" noChangeArrowheads="1"/>
                          </pic:cNvPicPr>
                        </pic:nvPicPr>
                        <pic:blipFill>
                          <a:blip r:embed="rId13" cstate="print">
                            <a:grayscl/>
                          </a:blip>
                          <a:srcRect/>
                          <a:stretch>
                            <a:fillRect/>
                          </a:stretch>
                        </pic:blipFill>
                        <pic:spPr bwMode="auto">
                          <a:xfrm>
                            <a:off x="0" y="0"/>
                            <a:ext cx="457200" cy="573405"/>
                          </a:xfrm>
                          <a:prstGeom prst="rect">
                            <a:avLst/>
                          </a:prstGeom>
                          <a:noFill/>
                          <a:ln w="9525">
                            <a:noFill/>
                            <a:miter lim="800000"/>
                            <a:headEnd/>
                            <a:tailEnd/>
                          </a:ln>
                        </pic:spPr>
                      </pic:pic>
                    </a:graphicData>
                  </a:graphic>
                </wp:inline>
              </w:drawing>
            </w:r>
          </w:p>
          <w:p w:rsidR="009C2F0B" w:rsidRPr="009C2F0B" w:rsidRDefault="009C2F0B" w:rsidP="009C2F0B">
            <w:pPr>
              <w:jc w:val="center"/>
              <w:rPr>
                <w:rFonts w:ascii="Arial" w:eastAsiaTheme="minorHAnsi" w:hAnsi="Arial" w:cs="Arial"/>
                <w:sz w:val="20"/>
                <w:szCs w:val="20"/>
                <w:lang w:eastAsia="en-US"/>
              </w:rPr>
            </w:pPr>
          </w:p>
          <w:p w:rsidR="009C2F0B" w:rsidRPr="009C2F0B" w:rsidRDefault="009C2F0B" w:rsidP="009C2F0B">
            <w:pPr>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 xml:space="preserve">АДМИНИСТРАЦИЯ </w:t>
            </w:r>
          </w:p>
          <w:p w:rsidR="009C2F0B" w:rsidRPr="009C2F0B" w:rsidRDefault="009C2F0B" w:rsidP="009C2F0B">
            <w:pPr>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ГОРОДА КУЙБЫШЕВА</w:t>
            </w:r>
          </w:p>
          <w:p w:rsidR="009C2F0B" w:rsidRPr="009C2F0B" w:rsidRDefault="009C2F0B" w:rsidP="009C2F0B">
            <w:pPr>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КУЙБЫШЕВСКОГО РАЙОНА</w:t>
            </w:r>
          </w:p>
          <w:p w:rsidR="009C2F0B" w:rsidRPr="009C2F0B" w:rsidRDefault="009C2F0B" w:rsidP="009C2F0B">
            <w:pPr>
              <w:jc w:val="center"/>
              <w:rPr>
                <w:rFonts w:ascii="Arial" w:eastAsiaTheme="minorHAnsi" w:hAnsi="Arial" w:cs="Arial"/>
                <w:b/>
                <w:bCs/>
                <w:sz w:val="20"/>
                <w:szCs w:val="20"/>
                <w:lang w:eastAsia="en-US"/>
              </w:rPr>
            </w:pPr>
            <w:r w:rsidRPr="009C2F0B">
              <w:rPr>
                <w:rFonts w:ascii="Arial" w:eastAsiaTheme="minorHAnsi" w:hAnsi="Arial" w:cs="Arial"/>
                <w:b/>
                <w:bCs/>
                <w:sz w:val="20"/>
                <w:szCs w:val="20"/>
                <w:lang w:eastAsia="en-US"/>
              </w:rPr>
              <w:t>НОВОСИБИРСКОЙ ОБЛАСТИ</w:t>
            </w:r>
          </w:p>
          <w:p w:rsidR="009C2F0B" w:rsidRPr="009C2F0B" w:rsidRDefault="009C2F0B" w:rsidP="009C2F0B">
            <w:pPr>
              <w:jc w:val="center"/>
              <w:rPr>
                <w:rFonts w:ascii="Arial" w:eastAsiaTheme="minorHAnsi" w:hAnsi="Arial" w:cs="Arial"/>
                <w:bCs/>
                <w:sz w:val="20"/>
                <w:szCs w:val="20"/>
                <w:lang w:eastAsia="en-US"/>
              </w:rPr>
            </w:pPr>
          </w:p>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ул. </w:t>
            </w:r>
            <w:proofErr w:type="spellStart"/>
            <w:r w:rsidRPr="009C2F0B">
              <w:rPr>
                <w:rFonts w:ascii="Arial" w:eastAsiaTheme="minorHAnsi" w:hAnsi="Arial" w:cs="Arial"/>
                <w:sz w:val="20"/>
                <w:szCs w:val="20"/>
                <w:lang w:eastAsia="en-US"/>
              </w:rPr>
              <w:t>Краскома</w:t>
            </w:r>
            <w:proofErr w:type="spellEnd"/>
            <w:r w:rsidRPr="009C2F0B">
              <w:rPr>
                <w:rFonts w:ascii="Arial" w:eastAsiaTheme="minorHAnsi" w:hAnsi="Arial" w:cs="Arial"/>
                <w:sz w:val="20"/>
                <w:szCs w:val="20"/>
                <w:lang w:eastAsia="en-US"/>
              </w:rPr>
              <w:t>, д. 37,</w:t>
            </w:r>
          </w:p>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г. Куйбышев, Новосибирской области 632387</w:t>
            </w:r>
          </w:p>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Тел./факс: (38362) 51-390</w:t>
            </w:r>
          </w:p>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sz w:val="20"/>
                <w:szCs w:val="20"/>
                <w:lang w:val="en-US" w:eastAsia="en-US"/>
              </w:rPr>
              <w:t>E</w:t>
            </w:r>
            <w:r w:rsidRPr="009C2F0B">
              <w:rPr>
                <w:rFonts w:ascii="Arial" w:eastAsiaTheme="minorHAnsi" w:hAnsi="Arial" w:cs="Arial"/>
                <w:sz w:val="20"/>
                <w:szCs w:val="20"/>
                <w:lang w:eastAsia="en-US"/>
              </w:rPr>
              <w:t>-</w:t>
            </w:r>
            <w:r w:rsidRPr="009C2F0B">
              <w:rPr>
                <w:rFonts w:ascii="Arial" w:eastAsiaTheme="minorHAnsi" w:hAnsi="Arial" w:cs="Arial"/>
                <w:sz w:val="20"/>
                <w:szCs w:val="20"/>
                <w:lang w:val="en-US" w:eastAsia="en-US"/>
              </w:rPr>
              <w:t>mail</w:t>
            </w:r>
            <w:r w:rsidRPr="009C2F0B">
              <w:rPr>
                <w:rFonts w:ascii="Arial" w:eastAsiaTheme="minorHAnsi" w:hAnsi="Arial" w:cs="Arial"/>
                <w:sz w:val="20"/>
                <w:szCs w:val="20"/>
                <w:lang w:eastAsia="en-US"/>
              </w:rPr>
              <w:t xml:space="preserve">: </w:t>
            </w:r>
            <w:hyperlink r:id="rId19" w:history="1">
              <w:r w:rsidRPr="009C2F0B">
                <w:rPr>
                  <w:rFonts w:ascii="Arial" w:eastAsiaTheme="minorHAnsi" w:hAnsi="Arial" w:cs="Arial"/>
                  <w:color w:val="0000FF"/>
                  <w:sz w:val="20"/>
                  <w:szCs w:val="20"/>
                  <w:u w:val="single"/>
                  <w:lang w:val="en-US" w:eastAsia="en-US"/>
                </w:rPr>
                <w:t>kainsk</w:t>
              </w:r>
              <w:r w:rsidRPr="009C2F0B">
                <w:rPr>
                  <w:rFonts w:ascii="Arial" w:eastAsiaTheme="minorHAnsi" w:hAnsi="Arial" w:cs="Arial"/>
                  <w:color w:val="0000FF"/>
                  <w:sz w:val="20"/>
                  <w:szCs w:val="20"/>
                  <w:u w:val="single"/>
                  <w:lang w:eastAsia="en-US"/>
                </w:rPr>
                <w:t>-</w:t>
              </w:r>
              <w:r w:rsidRPr="009C2F0B">
                <w:rPr>
                  <w:rFonts w:ascii="Arial" w:eastAsiaTheme="minorHAnsi" w:hAnsi="Arial" w:cs="Arial"/>
                  <w:color w:val="0000FF"/>
                  <w:sz w:val="20"/>
                  <w:szCs w:val="20"/>
                  <w:u w:val="single"/>
                  <w:lang w:val="en-US" w:eastAsia="en-US"/>
                </w:rPr>
                <w:t>today</w:t>
              </w:r>
              <w:r w:rsidRPr="009C2F0B">
                <w:rPr>
                  <w:rFonts w:ascii="Arial" w:eastAsiaTheme="minorHAnsi" w:hAnsi="Arial" w:cs="Arial"/>
                  <w:color w:val="0000FF"/>
                  <w:sz w:val="20"/>
                  <w:szCs w:val="20"/>
                  <w:u w:val="single"/>
                  <w:lang w:eastAsia="en-US"/>
                </w:rPr>
                <w:t>@</w:t>
              </w:r>
              <w:r w:rsidRPr="009C2F0B">
                <w:rPr>
                  <w:rFonts w:ascii="Arial" w:eastAsiaTheme="minorHAnsi" w:hAnsi="Arial" w:cs="Arial"/>
                  <w:color w:val="0000FF"/>
                  <w:sz w:val="20"/>
                  <w:szCs w:val="20"/>
                  <w:u w:val="single"/>
                  <w:lang w:val="en-US" w:eastAsia="en-US"/>
                </w:rPr>
                <w:t>mail</w:t>
              </w:r>
              <w:r w:rsidRPr="009C2F0B">
                <w:rPr>
                  <w:rFonts w:ascii="Arial" w:eastAsiaTheme="minorHAnsi" w:hAnsi="Arial" w:cs="Arial"/>
                  <w:color w:val="0000FF"/>
                  <w:sz w:val="20"/>
                  <w:szCs w:val="20"/>
                  <w:u w:val="single"/>
                  <w:lang w:eastAsia="en-US"/>
                </w:rPr>
                <w:t>.</w:t>
              </w:r>
              <w:r w:rsidRPr="009C2F0B">
                <w:rPr>
                  <w:rFonts w:ascii="Arial" w:eastAsiaTheme="minorHAnsi" w:hAnsi="Arial" w:cs="Arial"/>
                  <w:color w:val="0000FF"/>
                  <w:sz w:val="20"/>
                  <w:szCs w:val="20"/>
                  <w:u w:val="single"/>
                  <w:lang w:val="en-US" w:eastAsia="en-US"/>
                </w:rPr>
                <w:t>ru</w:t>
              </w:r>
            </w:hyperlink>
            <w:r w:rsidRPr="009C2F0B">
              <w:rPr>
                <w:rFonts w:ascii="Arial" w:eastAsiaTheme="minorHAnsi" w:hAnsi="Arial" w:cs="Arial"/>
                <w:sz w:val="20"/>
                <w:szCs w:val="20"/>
                <w:lang w:eastAsia="en-US"/>
              </w:rPr>
              <w:t xml:space="preserve"> </w:t>
            </w:r>
          </w:p>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ОКПО 59255557 ОГРН 1035406824342                        </w:t>
            </w:r>
          </w:p>
          <w:p w:rsidR="009C2F0B" w:rsidRPr="009C2F0B" w:rsidRDefault="009C2F0B" w:rsidP="009C2F0B">
            <w:pPr>
              <w:jc w:val="center"/>
              <w:rPr>
                <w:rFonts w:ascii="Arial" w:eastAsiaTheme="minorHAnsi" w:hAnsi="Arial" w:cs="Arial"/>
                <w:sz w:val="20"/>
                <w:szCs w:val="20"/>
                <w:lang w:eastAsia="en-US"/>
              </w:rPr>
            </w:pPr>
            <w:r w:rsidRPr="009C2F0B">
              <w:rPr>
                <w:rFonts w:ascii="Arial" w:eastAsiaTheme="minorHAnsi" w:hAnsi="Arial" w:cs="Arial"/>
                <w:sz w:val="20"/>
                <w:szCs w:val="20"/>
                <w:lang w:eastAsia="en-US"/>
              </w:rPr>
              <w:t xml:space="preserve">ИНН/КПП 5452109757/545201001                  </w:t>
            </w:r>
          </w:p>
          <w:p w:rsidR="009C2F0B" w:rsidRPr="009C2F0B" w:rsidRDefault="009C2F0B" w:rsidP="009C2F0B">
            <w:pPr>
              <w:jc w:val="center"/>
              <w:rPr>
                <w:rFonts w:ascii="Arial" w:eastAsiaTheme="minorHAnsi" w:hAnsi="Arial" w:cs="Arial"/>
                <w:sz w:val="20"/>
                <w:szCs w:val="20"/>
                <w:lang w:eastAsia="en-US"/>
              </w:rPr>
            </w:pPr>
          </w:p>
        </w:tc>
        <w:tc>
          <w:tcPr>
            <w:tcW w:w="4824" w:type="dxa"/>
            <w:vMerge w:val="restart"/>
          </w:tcPr>
          <w:p w:rsidR="009C2F0B" w:rsidRPr="009C2F0B" w:rsidRDefault="009C2F0B" w:rsidP="009C2F0B">
            <w:pPr>
              <w:jc w:val="center"/>
              <w:rPr>
                <w:rFonts w:ascii="Arial" w:eastAsiaTheme="minorHAnsi" w:hAnsi="Arial" w:cs="Arial"/>
                <w:sz w:val="20"/>
                <w:szCs w:val="20"/>
                <w:lang w:eastAsia="en-US"/>
              </w:rPr>
            </w:pPr>
          </w:p>
          <w:p w:rsidR="009C2F0B" w:rsidRPr="009C2F0B" w:rsidRDefault="009C2F0B" w:rsidP="009C2F0B">
            <w:pPr>
              <w:jc w:val="center"/>
              <w:rPr>
                <w:rFonts w:ascii="Arial" w:eastAsiaTheme="minorHAnsi" w:hAnsi="Arial" w:cs="Arial"/>
                <w:sz w:val="20"/>
                <w:szCs w:val="20"/>
                <w:lang w:eastAsia="en-US"/>
              </w:rPr>
            </w:pPr>
          </w:p>
          <w:p w:rsidR="009C2F0B" w:rsidRPr="009C2F0B" w:rsidRDefault="009C2F0B" w:rsidP="009C2F0B">
            <w:pPr>
              <w:jc w:val="center"/>
              <w:rPr>
                <w:rFonts w:ascii="Arial" w:eastAsiaTheme="minorHAnsi" w:hAnsi="Arial" w:cs="Arial"/>
                <w:sz w:val="20"/>
                <w:szCs w:val="20"/>
                <w:lang w:eastAsia="en-US"/>
              </w:rPr>
            </w:pPr>
          </w:p>
          <w:p w:rsidR="009C2F0B" w:rsidRPr="009C2F0B" w:rsidRDefault="009C2F0B" w:rsidP="009C2F0B">
            <w:pPr>
              <w:jc w:val="cente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rPr>
                <w:rFonts w:ascii="Arial" w:eastAsiaTheme="minorHAnsi" w:hAnsi="Arial" w:cs="Arial"/>
                <w:sz w:val="20"/>
                <w:szCs w:val="20"/>
                <w:lang w:eastAsia="en-US"/>
              </w:rPr>
            </w:pPr>
          </w:p>
          <w:p w:rsidR="009C2F0B" w:rsidRPr="009C2F0B" w:rsidRDefault="009C2F0B" w:rsidP="009C2F0B">
            <w:pPr>
              <w:jc w:val="center"/>
              <w:rPr>
                <w:rFonts w:ascii="Arial" w:eastAsiaTheme="minorHAnsi" w:hAnsi="Arial" w:cs="Arial"/>
                <w:sz w:val="20"/>
                <w:szCs w:val="20"/>
                <w:lang w:eastAsia="en-US"/>
              </w:rPr>
            </w:pPr>
            <w:proofErr w:type="gramStart"/>
            <w:r w:rsidRPr="009C2F0B">
              <w:rPr>
                <w:rFonts w:ascii="Arial" w:eastAsiaTheme="minorHAnsi" w:hAnsi="Arial" w:cs="Arial"/>
                <w:sz w:val="20"/>
                <w:szCs w:val="20"/>
                <w:lang w:eastAsia="en-US"/>
              </w:rPr>
              <w:t>(фамилия, имя, отчество, место жительства – для физических лиц; полное наименование, место нахождения, ИНН – для юридических лиц)</w:t>
            </w:r>
            <w:proofErr w:type="gramEnd"/>
          </w:p>
        </w:tc>
      </w:tr>
      <w:tr w:rsidR="009C2F0B" w:rsidRPr="009C2F0B" w:rsidTr="009C2F0B">
        <w:trPr>
          <w:cantSplit/>
          <w:trHeight w:val="271"/>
        </w:trPr>
        <w:tc>
          <w:tcPr>
            <w:tcW w:w="4821" w:type="dxa"/>
            <w:gridSpan w:val="4"/>
          </w:tcPr>
          <w:p w:rsidR="009C2F0B" w:rsidRPr="009C2F0B" w:rsidRDefault="009C2F0B" w:rsidP="009C2F0B">
            <w:pPr>
              <w:rPr>
                <w:rFonts w:ascii="Arial" w:eastAsiaTheme="minorHAnsi" w:hAnsi="Arial" w:cs="Arial"/>
                <w:color w:val="BFBFBF" w:themeColor="background1" w:themeShade="BF"/>
                <w:spacing w:val="7"/>
                <w:sz w:val="20"/>
                <w:szCs w:val="20"/>
                <w:lang w:eastAsia="en-US"/>
              </w:rPr>
            </w:pPr>
            <w:r w:rsidRPr="009C2F0B">
              <w:rPr>
                <w:rFonts w:ascii="Arial" w:eastAsiaTheme="minorHAnsi" w:hAnsi="Arial" w:cs="Arial"/>
                <w:color w:val="BFBFBF" w:themeColor="background1" w:themeShade="BF"/>
                <w:spacing w:val="7"/>
                <w:sz w:val="20"/>
                <w:szCs w:val="20"/>
                <w:lang w:eastAsia="en-US"/>
              </w:rPr>
              <w:t xml:space="preserve">         [МЕСТО ДЛЯ ШТАМПА]</w:t>
            </w:r>
          </w:p>
          <w:p w:rsidR="009C2F0B" w:rsidRPr="009C2F0B" w:rsidRDefault="009C2F0B" w:rsidP="009C2F0B">
            <w:pPr>
              <w:jc w:val="center"/>
              <w:rPr>
                <w:rFonts w:ascii="Arial" w:eastAsiaTheme="minorHAnsi" w:hAnsi="Arial" w:cs="Arial"/>
                <w:b/>
                <w:noProof/>
                <w:color w:val="000000"/>
                <w:sz w:val="20"/>
                <w:szCs w:val="20"/>
                <w:lang w:eastAsia="en-US"/>
              </w:rPr>
            </w:pPr>
          </w:p>
        </w:tc>
        <w:tc>
          <w:tcPr>
            <w:tcW w:w="4824" w:type="dxa"/>
            <w:vMerge/>
            <w:vAlign w:val="center"/>
            <w:hideMark/>
          </w:tcPr>
          <w:p w:rsidR="009C2F0B" w:rsidRPr="009C2F0B" w:rsidRDefault="009C2F0B" w:rsidP="009C2F0B">
            <w:pPr>
              <w:rPr>
                <w:rFonts w:ascii="Arial" w:eastAsiaTheme="minorHAnsi" w:hAnsi="Arial" w:cs="Arial"/>
                <w:sz w:val="20"/>
                <w:szCs w:val="20"/>
                <w:lang w:eastAsia="en-US"/>
              </w:rPr>
            </w:pPr>
          </w:p>
        </w:tc>
      </w:tr>
      <w:tr w:rsidR="009C2F0B" w:rsidRPr="009C2F0B" w:rsidTr="009C2F0B">
        <w:trPr>
          <w:cantSplit/>
          <w:trHeight w:val="291"/>
        </w:trPr>
        <w:tc>
          <w:tcPr>
            <w:tcW w:w="921" w:type="dxa"/>
            <w:hideMark/>
          </w:tcPr>
          <w:p w:rsidR="009C2F0B" w:rsidRPr="009C2F0B" w:rsidRDefault="009C2F0B" w:rsidP="009C2F0B">
            <w:pPr>
              <w:rPr>
                <w:rFonts w:ascii="Arial" w:eastAsiaTheme="minorHAnsi" w:hAnsi="Arial" w:cs="Arial"/>
                <w:b/>
                <w:noProof/>
                <w:color w:val="000000"/>
                <w:sz w:val="20"/>
                <w:szCs w:val="20"/>
                <w:lang w:eastAsia="en-US"/>
              </w:rPr>
            </w:pPr>
            <w:r w:rsidRPr="009C2F0B">
              <w:rPr>
                <w:rFonts w:ascii="Arial" w:eastAsiaTheme="minorHAnsi" w:hAnsi="Arial" w:cs="Arial"/>
                <w:color w:val="000000" w:themeColor="text1"/>
                <w:sz w:val="20"/>
                <w:szCs w:val="20"/>
                <w:lang w:eastAsia="en-US"/>
              </w:rPr>
              <w:t xml:space="preserve">На № </w:t>
            </w:r>
          </w:p>
        </w:tc>
        <w:tc>
          <w:tcPr>
            <w:tcW w:w="1464" w:type="dxa"/>
          </w:tcPr>
          <w:p w:rsidR="009C2F0B" w:rsidRPr="009C2F0B" w:rsidRDefault="009C2F0B" w:rsidP="009C2F0B">
            <w:pPr>
              <w:rPr>
                <w:rFonts w:ascii="Arial" w:eastAsiaTheme="minorHAnsi" w:hAnsi="Arial" w:cs="Arial"/>
                <w:b/>
                <w:noProof/>
                <w:color w:val="000000"/>
                <w:sz w:val="20"/>
                <w:szCs w:val="20"/>
                <w:lang w:eastAsia="en-US"/>
              </w:rPr>
            </w:pPr>
          </w:p>
        </w:tc>
        <w:tc>
          <w:tcPr>
            <w:tcW w:w="495" w:type="dxa"/>
            <w:hideMark/>
          </w:tcPr>
          <w:p w:rsidR="009C2F0B" w:rsidRPr="009C2F0B" w:rsidRDefault="009C2F0B" w:rsidP="009C2F0B">
            <w:pPr>
              <w:jc w:val="center"/>
              <w:rPr>
                <w:rFonts w:ascii="Arial" w:eastAsiaTheme="minorHAnsi" w:hAnsi="Arial" w:cs="Arial"/>
                <w:b/>
                <w:noProof/>
                <w:color w:val="000000"/>
                <w:sz w:val="20"/>
                <w:szCs w:val="20"/>
                <w:lang w:eastAsia="en-US"/>
              </w:rPr>
            </w:pPr>
            <w:r w:rsidRPr="009C2F0B">
              <w:rPr>
                <w:rFonts w:ascii="Arial" w:eastAsiaTheme="minorHAnsi" w:hAnsi="Arial" w:cs="Arial"/>
                <w:color w:val="000000" w:themeColor="text1"/>
                <w:sz w:val="20"/>
                <w:szCs w:val="20"/>
                <w:lang w:eastAsia="en-US"/>
              </w:rPr>
              <w:t>от</w:t>
            </w:r>
          </w:p>
        </w:tc>
        <w:tc>
          <w:tcPr>
            <w:tcW w:w="1941" w:type="dxa"/>
          </w:tcPr>
          <w:p w:rsidR="009C2F0B" w:rsidRPr="009C2F0B" w:rsidRDefault="009C2F0B" w:rsidP="009C2F0B">
            <w:pPr>
              <w:jc w:val="center"/>
              <w:rPr>
                <w:rFonts w:ascii="Arial" w:eastAsiaTheme="minorHAnsi" w:hAnsi="Arial" w:cs="Arial"/>
                <w:b/>
                <w:noProof/>
                <w:color w:val="000000"/>
                <w:sz w:val="20"/>
                <w:szCs w:val="20"/>
                <w:lang w:eastAsia="en-US"/>
              </w:rPr>
            </w:pPr>
          </w:p>
        </w:tc>
        <w:tc>
          <w:tcPr>
            <w:tcW w:w="4824" w:type="dxa"/>
            <w:vMerge/>
            <w:vAlign w:val="center"/>
            <w:hideMark/>
          </w:tcPr>
          <w:p w:rsidR="009C2F0B" w:rsidRPr="009C2F0B" w:rsidRDefault="009C2F0B" w:rsidP="009C2F0B">
            <w:pPr>
              <w:rPr>
                <w:rFonts w:ascii="Arial" w:eastAsiaTheme="minorHAnsi" w:hAnsi="Arial" w:cs="Arial"/>
                <w:sz w:val="20"/>
                <w:szCs w:val="20"/>
                <w:lang w:eastAsia="en-US"/>
              </w:rPr>
            </w:pPr>
          </w:p>
        </w:tc>
      </w:tr>
    </w:tbl>
    <w:p w:rsidR="009C2F0B" w:rsidRPr="009C2F0B" w:rsidRDefault="009C2F0B" w:rsidP="009C2F0B">
      <w:pPr>
        <w:tabs>
          <w:tab w:val="left" w:pos="708"/>
          <w:tab w:val="center" w:pos="4677"/>
          <w:tab w:val="right" w:pos="9355"/>
        </w:tabs>
        <w:jc w:val="right"/>
        <w:rPr>
          <w:rFonts w:ascii="Arial" w:hAnsi="Arial" w:cs="Arial"/>
          <w:sz w:val="20"/>
          <w:szCs w:val="20"/>
        </w:rPr>
      </w:pP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УВЕДОМЛЕНИЕ</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об отказе в приеме документов, необходимых для предоставления</w:t>
      </w:r>
      <w:r w:rsidR="00C42C88">
        <w:rPr>
          <w:rFonts w:ascii="Arial" w:eastAsiaTheme="minorHAnsi" w:hAnsi="Arial" w:cs="Arial"/>
          <w:b/>
          <w:bCs/>
          <w:iCs/>
          <w:sz w:val="20"/>
          <w:szCs w:val="20"/>
          <w:lang w:eastAsia="en-US"/>
        </w:rPr>
        <w:t xml:space="preserve"> </w:t>
      </w:r>
      <w:r w:rsidRPr="009C2F0B">
        <w:rPr>
          <w:rFonts w:ascii="Arial" w:eastAsiaTheme="minorHAnsi" w:hAnsi="Arial" w:cs="Arial"/>
          <w:b/>
          <w:bCs/>
          <w:iCs/>
          <w:sz w:val="20"/>
          <w:szCs w:val="20"/>
          <w:lang w:eastAsia="en-US"/>
        </w:rPr>
        <w:t>муниципальной услуги</w:t>
      </w:r>
    </w:p>
    <w:p w:rsidR="009C2F0B" w:rsidRPr="009C2F0B" w:rsidRDefault="009C2F0B" w:rsidP="009C2F0B">
      <w:pPr>
        <w:autoSpaceDE w:val="0"/>
        <w:autoSpaceDN w:val="0"/>
        <w:adjustRightInd w:val="0"/>
        <w:jc w:val="center"/>
        <w:rPr>
          <w:rFonts w:ascii="Arial" w:eastAsiaTheme="minorHAnsi" w:hAnsi="Arial" w:cs="Arial"/>
          <w:bCs/>
          <w:iCs/>
          <w:sz w:val="20"/>
          <w:szCs w:val="20"/>
          <w:lang w:eastAsia="en-US"/>
        </w:rPr>
      </w:pPr>
      <w:proofErr w:type="spellStart"/>
      <w:r w:rsidRPr="009C2F0B">
        <w:rPr>
          <w:rFonts w:ascii="Arial" w:eastAsiaTheme="minorHAnsi" w:hAnsi="Arial" w:cs="Arial"/>
          <w:bCs/>
          <w:iCs/>
          <w:sz w:val="20"/>
          <w:szCs w:val="20"/>
          <w:lang w:eastAsia="en-US"/>
        </w:rPr>
        <w:t>от_________________№</w:t>
      </w:r>
      <w:proofErr w:type="spellEnd"/>
      <w:r w:rsidRPr="009C2F0B">
        <w:rPr>
          <w:rFonts w:ascii="Arial" w:eastAsiaTheme="minorHAnsi" w:hAnsi="Arial" w:cs="Arial"/>
          <w:bCs/>
          <w:iCs/>
          <w:sz w:val="20"/>
          <w:szCs w:val="20"/>
          <w:lang w:eastAsia="en-US"/>
        </w:rPr>
        <w:t>________________</w:t>
      </w:r>
    </w:p>
    <w:p w:rsidR="009C2F0B" w:rsidRPr="009C2F0B" w:rsidRDefault="009C2F0B" w:rsidP="009C2F0B">
      <w:pPr>
        <w:jc w:val="center"/>
        <w:rPr>
          <w:rFonts w:ascii="Arial" w:eastAsiaTheme="minorHAnsi" w:hAnsi="Arial" w:cs="Arial"/>
          <w:b/>
          <w:sz w:val="20"/>
          <w:szCs w:val="20"/>
          <w:lang w:eastAsia="en-US"/>
        </w:rPr>
      </w:pPr>
    </w:p>
    <w:p w:rsidR="009C2F0B" w:rsidRPr="009C2F0B" w:rsidRDefault="009C2F0B" w:rsidP="009C2F0B">
      <w:pPr>
        <w:autoSpaceDE w:val="0"/>
        <w:autoSpaceDN w:val="0"/>
        <w:adjustRightInd w:val="0"/>
        <w:jc w:val="right"/>
        <w:rPr>
          <w:rFonts w:ascii="Arial" w:eastAsiaTheme="minorHAnsi" w:hAnsi="Arial" w:cs="Arial"/>
          <w:bCs/>
          <w:iCs/>
          <w:sz w:val="20"/>
          <w:szCs w:val="20"/>
          <w:lang w:eastAsia="en-US"/>
        </w:rPr>
      </w:pPr>
    </w:p>
    <w:p w:rsidR="009C2F0B" w:rsidRPr="009C2F0B"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w:t>
      </w:r>
    </w:p>
    <w:p w:rsidR="009C2F0B" w:rsidRPr="009C2F0B" w:rsidRDefault="009C2F0B" w:rsidP="00C42C88">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(Ф.И.О. физического лица, наименование юридического лица - заявителя,</w:t>
      </w:r>
      <w:r w:rsidR="00C42C88">
        <w:rPr>
          <w:rFonts w:ascii="Arial" w:eastAsiaTheme="minorHAnsi" w:hAnsi="Arial" w:cs="Arial"/>
          <w:bCs/>
          <w:iCs/>
          <w:sz w:val="20"/>
          <w:szCs w:val="20"/>
          <w:lang w:eastAsia="en-US"/>
        </w:rPr>
        <w:t xml:space="preserve"> </w:t>
      </w:r>
      <w:r w:rsidRPr="009C2F0B">
        <w:rPr>
          <w:rFonts w:ascii="Arial" w:eastAsiaTheme="minorHAnsi" w:hAnsi="Arial" w:cs="Arial"/>
          <w:bCs/>
          <w:iCs/>
          <w:sz w:val="20"/>
          <w:szCs w:val="20"/>
          <w:lang w:eastAsia="en-US"/>
        </w:rPr>
        <w:t>дата направления заявления)</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w:t>
      </w:r>
      <w:proofErr w:type="gramStart"/>
      <w:r w:rsidRPr="009C2F0B">
        <w:rPr>
          <w:rFonts w:ascii="Arial" w:eastAsiaTheme="minorHAnsi" w:hAnsi="Arial" w:cs="Arial"/>
          <w:bCs/>
          <w:iCs/>
          <w:sz w:val="20"/>
          <w:szCs w:val="20"/>
          <w:lang w:eastAsia="en-US"/>
        </w:rPr>
        <w:t>с</w:t>
      </w:r>
      <w:proofErr w:type="gramEnd"/>
      <w:r w:rsidRPr="009C2F0B">
        <w:rPr>
          <w:rFonts w:ascii="Arial" w:eastAsiaTheme="minorHAnsi" w:hAnsi="Arial" w:cs="Arial"/>
          <w:bCs/>
          <w:iCs/>
          <w:sz w:val="20"/>
          <w:szCs w:val="20"/>
          <w:lang w:eastAsia="en-US"/>
        </w:rPr>
        <w:t>:_________________________________________________________________________________</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w:t>
      </w:r>
    </w:p>
    <w:p w:rsidR="009C2F0B" w:rsidRPr="009C2F0B" w:rsidRDefault="009C2F0B" w:rsidP="00C42C88">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(указываются основания отказа в приеме документов, необходимых для предоставления</w:t>
      </w:r>
      <w:r w:rsidR="00C42C88">
        <w:rPr>
          <w:rFonts w:ascii="Arial" w:eastAsiaTheme="minorHAnsi" w:hAnsi="Arial" w:cs="Arial"/>
          <w:bCs/>
          <w:iCs/>
          <w:sz w:val="20"/>
          <w:szCs w:val="20"/>
          <w:lang w:eastAsia="en-US"/>
        </w:rPr>
        <w:t xml:space="preserve"> </w:t>
      </w:r>
      <w:r w:rsidRPr="009C2F0B">
        <w:rPr>
          <w:rFonts w:ascii="Arial" w:eastAsiaTheme="minorHAnsi" w:hAnsi="Arial" w:cs="Arial"/>
          <w:bCs/>
          <w:iCs/>
          <w:sz w:val="20"/>
          <w:szCs w:val="20"/>
          <w:lang w:eastAsia="en-US"/>
        </w:rPr>
        <w:t>муниципальной услуги)</w:t>
      </w:r>
    </w:p>
    <w:p w:rsidR="00C42C88"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9C2F0B" w:rsidRPr="009C2F0B" w:rsidRDefault="009C2F0B" w:rsidP="00C42C88">
      <w:pPr>
        <w:autoSpaceDE w:val="0"/>
        <w:autoSpaceDN w:val="0"/>
        <w:adjustRightInd w:val="0"/>
        <w:ind w:firstLine="709"/>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Настоящее решение может быть обжаловано в досудебном порядке путем направления жалобы в орган, уполномоченный на предоставление услуги – администрацию города Куйбышева Куйбышевского района Новосибирской области, а также в судебном порядке.</w:t>
      </w:r>
    </w:p>
    <w:p w:rsidR="009C2F0B" w:rsidRDefault="009C2F0B" w:rsidP="009C2F0B">
      <w:pPr>
        <w:autoSpaceDE w:val="0"/>
        <w:autoSpaceDN w:val="0"/>
        <w:adjustRightInd w:val="0"/>
        <w:jc w:val="both"/>
        <w:rPr>
          <w:rFonts w:ascii="Arial" w:eastAsiaTheme="minorHAnsi" w:hAnsi="Arial" w:cs="Arial"/>
          <w:bCs/>
          <w:iCs/>
          <w:sz w:val="20"/>
          <w:szCs w:val="20"/>
          <w:lang w:eastAsia="en-US"/>
        </w:rPr>
      </w:pPr>
    </w:p>
    <w:p w:rsidR="00C42C88" w:rsidRPr="009C2F0B" w:rsidRDefault="00C42C88" w:rsidP="009C2F0B">
      <w:pPr>
        <w:autoSpaceDE w:val="0"/>
        <w:autoSpaceDN w:val="0"/>
        <w:adjustRightInd w:val="0"/>
        <w:jc w:val="both"/>
        <w:rPr>
          <w:rFonts w:ascii="Arial" w:eastAsiaTheme="minorHAnsi" w:hAnsi="Arial" w:cs="Arial"/>
          <w:bCs/>
          <w:iCs/>
          <w:sz w:val="20"/>
          <w:szCs w:val="20"/>
          <w:lang w:eastAsia="en-US"/>
        </w:rPr>
      </w:pPr>
    </w:p>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Глава города Куйбышева                                          ________________________________________</w:t>
      </w:r>
    </w:p>
    <w:p w:rsidR="009C2F0B" w:rsidRPr="009C2F0B" w:rsidRDefault="009C2F0B" w:rsidP="009C2F0B">
      <w:pPr>
        <w:autoSpaceDE w:val="0"/>
        <w:autoSpaceDN w:val="0"/>
        <w:adjustRightInd w:val="0"/>
        <w:jc w:val="center"/>
        <w:rPr>
          <w:rFonts w:ascii="Arial" w:eastAsiaTheme="minorHAnsi" w:hAnsi="Arial" w:cs="Arial"/>
          <w:b/>
          <w:bCs/>
          <w:i/>
          <w:iCs/>
          <w:sz w:val="20"/>
          <w:szCs w:val="20"/>
          <w:lang w:eastAsia="en-US"/>
        </w:rPr>
      </w:pPr>
      <w:r w:rsidRPr="009C2F0B">
        <w:rPr>
          <w:rFonts w:ascii="Arial" w:eastAsiaTheme="minorHAnsi" w:hAnsi="Arial" w:cs="Arial"/>
          <w:bCs/>
          <w:iCs/>
          <w:sz w:val="20"/>
          <w:szCs w:val="20"/>
          <w:lang w:eastAsia="en-US"/>
        </w:rPr>
        <w:t xml:space="preserve">                                                                                             (подпись)</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sectPr w:rsidR="009C2F0B" w:rsidRPr="009C2F0B" w:rsidSect="004A7758">
          <w:footerReference w:type="default" r:id="rId20"/>
          <w:footerReference w:type="first" r:id="rId21"/>
          <w:pgSz w:w="11906" w:h="16838" w:code="9"/>
          <w:pgMar w:top="1134" w:right="1134" w:bottom="1134" w:left="1134" w:header="709" w:footer="709" w:gutter="0"/>
          <w:pgNumType w:start="1"/>
          <w:cols w:space="708"/>
          <w:titlePg/>
          <w:docGrid w:linePitch="360"/>
        </w:sectPr>
      </w:pP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Приложение № 5</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w:t>
      </w:r>
      <w:r>
        <w:rPr>
          <w:rFonts w:ascii="Arial" w:eastAsiaTheme="minorHAnsi" w:hAnsi="Arial" w:cs="Arial"/>
          <w:bCs/>
          <w:sz w:val="20"/>
          <w:szCs w:val="20"/>
          <w:lang w:eastAsia="en-US"/>
        </w:rPr>
        <w:t xml:space="preserve">                             </w:t>
      </w:r>
      <w:r w:rsidRPr="00C42C88">
        <w:rPr>
          <w:rFonts w:ascii="Arial" w:eastAsiaTheme="minorHAnsi" w:hAnsi="Arial" w:cs="Arial"/>
          <w:bCs/>
          <w:sz w:val="20"/>
          <w:szCs w:val="20"/>
          <w:lang w:eastAsia="en-US"/>
        </w:rPr>
        <w:t>к Административному регламенту</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w:t>
      </w:r>
      <w:r>
        <w:rPr>
          <w:rFonts w:ascii="Arial" w:eastAsiaTheme="minorHAnsi" w:hAnsi="Arial" w:cs="Arial"/>
          <w:bCs/>
          <w:sz w:val="20"/>
          <w:szCs w:val="20"/>
          <w:lang w:eastAsia="en-US"/>
        </w:rPr>
        <w:t xml:space="preserve">                               </w:t>
      </w:r>
      <w:r w:rsidRPr="00C42C88">
        <w:rPr>
          <w:rFonts w:ascii="Arial" w:eastAsiaTheme="minorHAnsi" w:hAnsi="Arial" w:cs="Arial"/>
          <w:bCs/>
          <w:sz w:val="20"/>
          <w:szCs w:val="20"/>
          <w:lang w:eastAsia="en-US"/>
        </w:rPr>
        <w:t xml:space="preserve">предоставления </w:t>
      </w:r>
      <w:proofErr w:type="gramStart"/>
      <w:r w:rsidRPr="00C42C88">
        <w:rPr>
          <w:rFonts w:ascii="Arial" w:eastAsiaTheme="minorHAnsi" w:hAnsi="Arial" w:cs="Arial"/>
          <w:bCs/>
          <w:sz w:val="20"/>
          <w:szCs w:val="20"/>
          <w:lang w:eastAsia="en-US"/>
        </w:rPr>
        <w:t>муниципальной</w:t>
      </w:r>
      <w:proofErr w:type="gramEnd"/>
      <w:r w:rsidRPr="00C42C88">
        <w:rPr>
          <w:rFonts w:ascii="Arial" w:eastAsiaTheme="minorHAnsi" w:hAnsi="Arial" w:cs="Arial"/>
          <w:bCs/>
          <w:sz w:val="20"/>
          <w:szCs w:val="20"/>
          <w:lang w:eastAsia="en-US"/>
        </w:rPr>
        <w:t xml:space="preserve">                                                              </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услуги по предоставлению  разрешения</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на условно разрешенный вид </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использования земельного участка                     </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w:t>
      </w:r>
      <w:r w:rsidR="00013C8A">
        <w:rPr>
          <w:rFonts w:ascii="Arial" w:eastAsiaTheme="minorHAnsi" w:hAnsi="Arial" w:cs="Arial"/>
          <w:bCs/>
          <w:sz w:val="20"/>
          <w:szCs w:val="20"/>
          <w:lang w:eastAsia="en-US"/>
        </w:rPr>
        <w:t xml:space="preserve">                           или </w:t>
      </w:r>
      <w:r w:rsidRPr="00C42C88">
        <w:rPr>
          <w:rFonts w:ascii="Arial" w:eastAsiaTheme="minorHAnsi" w:hAnsi="Arial" w:cs="Arial"/>
          <w:bCs/>
          <w:sz w:val="20"/>
          <w:szCs w:val="20"/>
          <w:lang w:eastAsia="en-US"/>
        </w:rPr>
        <w:t>объекта капитального строительства</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на территории города Куйбышева </w:t>
      </w:r>
    </w:p>
    <w:p w:rsidR="00C42C88" w:rsidRPr="00C42C88"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Куйбышевского района</w:t>
      </w:r>
    </w:p>
    <w:p w:rsidR="009C2F0B" w:rsidRPr="009C2F0B" w:rsidRDefault="00C42C88" w:rsidP="00C42C88">
      <w:pPr>
        <w:autoSpaceDE w:val="0"/>
        <w:autoSpaceDN w:val="0"/>
        <w:adjustRightInd w:val="0"/>
        <w:ind w:right="-456"/>
        <w:jc w:val="right"/>
        <w:rPr>
          <w:rFonts w:ascii="Arial" w:eastAsiaTheme="minorHAnsi" w:hAnsi="Arial" w:cs="Arial"/>
          <w:bCs/>
          <w:sz w:val="20"/>
          <w:szCs w:val="20"/>
          <w:lang w:eastAsia="en-US"/>
        </w:rPr>
      </w:pPr>
      <w:r w:rsidRPr="00C42C88">
        <w:rPr>
          <w:rFonts w:ascii="Arial" w:eastAsiaTheme="minorHAnsi" w:hAnsi="Arial" w:cs="Arial"/>
          <w:bCs/>
          <w:sz w:val="20"/>
          <w:szCs w:val="20"/>
          <w:lang w:eastAsia="en-US"/>
        </w:rPr>
        <w:t xml:space="preserve">                                                                                                                                                  Новосибирской области </w:t>
      </w:r>
      <w:r w:rsidR="009C2F0B" w:rsidRPr="009C2F0B">
        <w:rPr>
          <w:rFonts w:ascii="Arial" w:eastAsiaTheme="minorHAnsi" w:hAnsi="Arial" w:cs="Arial"/>
          <w:bCs/>
          <w:sz w:val="20"/>
          <w:szCs w:val="20"/>
          <w:lang w:eastAsia="en-US"/>
        </w:rPr>
        <w:t xml:space="preserve">                                                                                                                                           </w:t>
      </w:r>
    </w:p>
    <w:p w:rsidR="00C42C88" w:rsidRDefault="00C42C88" w:rsidP="009C2F0B">
      <w:pPr>
        <w:autoSpaceDE w:val="0"/>
        <w:autoSpaceDN w:val="0"/>
        <w:adjustRightInd w:val="0"/>
        <w:jc w:val="center"/>
        <w:rPr>
          <w:rFonts w:ascii="Arial" w:eastAsiaTheme="minorHAnsi" w:hAnsi="Arial" w:cs="Arial"/>
          <w:b/>
          <w:bCs/>
          <w:iCs/>
          <w:sz w:val="20"/>
          <w:szCs w:val="20"/>
          <w:lang w:eastAsia="en-US"/>
        </w:rPr>
      </w:pP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Состав, последовательность и сроки выполнения административных процедур (действий) при предоставлении муниципальной услуги</w:t>
      </w:r>
    </w:p>
    <w:p w:rsidR="009C2F0B" w:rsidRPr="009C2F0B" w:rsidRDefault="009C2F0B" w:rsidP="009C2F0B">
      <w:pPr>
        <w:autoSpaceDE w:val="0"/>
        <w:autoSpaceDN w:val="0"/>
        <w:adjustRightInd w:val="0"/>
        <w:rPr>
          <w:rFonts w:ascii="Arial" w:eastAsiaTheme="minorHAnsi" w:hAnsi="Arial" w:cs="Arial"/>
          <w:b/>
          <w:bCs/>
          <w:i/>
          <w:iCs/>
          <w:sz w:val="20"/>
          <w:szCs w:val="20"/>
          <w:lang w:eastAsia="en-US"/>
        </w:rPr>
      </w:pPr>
    </w:p>
    <w:tbl>
      <w:tblPr>
        <w:tblW w:w="15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6"/>
        <w:gridCol w:w="2159"/>
        <w:gridCol w:w="2159"/>
        <w:gridCol w:w="2204"/>
        <w:gridCol w:w="2630"/>
        <w:gridCol w:w="2067"/>
        <w:gridCol w:w="2204"/>
      </w:tblGrid>
      <w:tr w:rsidR="009C2F0B" w:rsidRPr="009C2F0B" w:rsidTr="00C42C88">
        <w:trPr>
          <w:trHeight w:val="294"/>
          <w:jc w:val="center"/>
        </w:trPr>
        <w:tc>
          <w:tcPr>
            <w:tcW w:w="203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Основание для начала административной процедуры</w:t>
            </w:r>
          </w:p>
        </w:tc>
        <w:tc>
          <w:tcPr>
            <w:tcW w:w="2282"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Содержание административных действий</w:t>
            </w:r>
          </w:p>
        </w:tc>
        <w:tc>
          <w:tcPr>
            <w:tcW w:w="2235"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Срок выполнения административных действий</w:t>
            </w:r>
          </w:p>
        </w:tc>
        <w:tc>
          <w:tcPr>
            <w:tcW w:w="2025"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Должностное лицо, ответственное за выполнение административного действия</w:t>
            </w:r>
          </w:p>
        </w:tc>
        <w:tc>
          <w:tcPr>
            <w:tcW w:w="234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Место выполнения административного действия/используемая информационная система</w:t>
            </w: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Критерии принятия решения</w:t>
            </w:r>
          </w:p>
        </w:tc>
        <w:tc>
          <w:tcPr>
            <w:tcW w:w="215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Результат административного действия, способ фиксации</w:t>
            </w:r>
          </w:p>
        </w:tc>
      </w:tr>
      <w:tr w:rsidR="009C2F0B" w:rsidRPr="009C2F0B" w:rsidTr="00C42C88">
        <w:trPr>
          <w:trHeight w:val="294"/>
          <w:jc w:val="center"/>
        </w:trPr>
        <w:tc>
          <w:tcPr>
            <w:tcW w:w="203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1</w:t>
            </w:r>
          </w:p>
        </w:tc>
        <w:tc>
          <w:tcPr>
            <w:tcW w:w="2282"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2</w:t>
            </w:r>
          </w:p>
        </w:tc>
        <w:tc>
          <w:tcPr>
            <w:tcW w:w="2235"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3</w:t>
            </w:r>
          </w:p>
        </w:tc>
        <w:tc>
          <w:tcPr>
            <w:tcW w:w="2025"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4</w:t>
            </w:r>
          </w:p>
        </w:tc>
        <w:tc>
          <w:tcPr>
            <w:tcW w:w="234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5</w:t>
            </w: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6</w:t>
            </w:r>
          </w:p>
        </w:tc>
        <w:tc>
          <w:tcPr>
            <w:tcW w:w="215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
                <w:bCs/>
                <w:iCs/>
                <w:sz w:val="20"/>
                <w:szCs w:val="20"/>
                <w:lang w:eastAsia="en-US"/>
              </w:rPr>
              <w:t>7</w:t>
            </w:r>
          </w:p>
        </w:tc>
      </w:tr>
      <w:tr w:rsidR="009C2F0B" w:rsidRPr="009C2F0B" w:rsidTr="00C42C88">
        <w:trPr>
          <w:trHeight w:val="294"/>
          <w:jc w:val="center"/>
        </w:trPr>
        <w:tc>
          <w:tcPr>
            <w:tcW w:w="15033" w:type="dxa"/>
            <w:gridSpan w:val="7"/>
          </w:tcPr>
          <w:p w:rsidR="009C2F0B" w:rsidRPr="009C2F0B" w:rsidRDefault="009C2F0B" w:rsidP="009C2F0B">
            <w:pPr>
              <w:numPr>
                <w:ilvl w:val="0"/>
                <w:numId w:val="46"/>
              </w:numPr>
              <w:autoSpaceDE w:val="0"/>
              <w:autoSpaceDN w:val="0"/>
              <w:adjustRightInd w:val="0"/>
              <w:spacing w:after="200" w:line="276" w:lineRule="auto"/>
              <w:contextualSpacing/>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Проверка документов и регистрация заявления</w:t>
            </w:r>
          </w:p>
        </w:tc>
      </w:tr>
      <w:tr w:rsidR="009C2F0B" w:rsidRPr="009C2F0B" w:rsidTr="00C42C88">
        <w:trPr>
          <w:trHeight w:val="294"/>
          <w:jc w:val="center"/>
        </w:trPr>
        <w:tc>
          <w:tcPr>
            <w:tcW w:w="2036" w:type="dxa"/>
            <w:vMerge w:val="restart"/>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Поступление заявле</w:t>
            </w:r>
            <w:r w:rsidR="009C2F0B" w:rsidRPr="009C2F0B">
              <w:rPr>
                <w:rFonts w:ascii="Arial" w:eastAsiaTheme="minorHAnsi" w:hAnsi="Arial" w:cs="Arial"/>
                <w:bCs/>
                <w:iCs/>
                <w:sz w:val="20"/>
                <w:szCs w:val="20"/>
                <w:lang w:eastAsia="en-US"/>
              </w:rPr>
              <w:t>ния и документов для предоставлени</w:t>
            </w:r>
            <w:r>
              <w:rPr>
                <w:rFonts w:ascii="Arial" w:eastAsiaTheme="minorHAnsi" w:hAnsi="Arial" w:cs="Arial"/>
                <w:bCs/>
                <w:iCs/>
                <w:sz w:val="20"/>
                <w:szCs w:val="20"/>
                <w:lang w:eastAsia="en-US"/>
              </w:rPr>
              <w:t>я муниципальной услуги в Уполно</w:t>
            </w:r>
            <w:r w:rsidR="009C2F0B" w:rsidRPr="009C2F0B">
              <w:rPr>
                <w:rFonts w:ascii="Arial" w:eastAsiaTheme="minorHAnsi" w:hAnsi="Arial" w:cs="Arial"/>
                <w:bCs/>
                <w:iCs/>
                <w:sz w:val="20"/>
                <w:szCs w:val="20"/>
                <w:lang w:eastAsia="en-US"/>
              </w:rPr>
              <w:t>моченный орган</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82"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Прием и проверка комплектности до</w:t>
            </w:r>
            <w:r w:rsidR="00C42C88">
              <w:rPr>
                <w:rFonts w:ascii="Arial" w:eastAsiaTheme="minorHAnsi" w:hAnsi="Arial" w:cs="Arial"/>
                <w:bCs/>
                <w:iCs/>
                <w:sz w:val="20"/>
                <w:szCs w:val="20"/>
                <w:lang w:eastAsia="en-US"/>
              </w:rPr>
              <w:t>ку</w:t>
            </w:r>
            <w:r w:rsidRPr="009C2F0B">
              <w:rPr>
                <w:rFonts w:ascii="Arial" w:eastAsiaTheme="minorHAnsi" w:hAnsi="Arial" w:cs="Arial"/>
                <w:bCs/>
                <w:iCs/>
                <w:sz w:val="20"/>
                <w:szCs w:val="20"/>
                <w:lang w:eastAsia="en-US"/>
              </w:rPr>
              <w:t>ментов на наличие/отсутствие оснований для отк</w:t>
            </w:r>
            <w:r w:rsidR="00C42C88">
              <w:rPr>
                <w:rFonts w:ascii="Arial" w:eastAsiaTheme="minorHAnsi" w:hAnsi="Arial" w:cs="Arial"/>
                <w:bCs/>
                <w:iCs/>
                <w:sz w:val="20"/>
                <w:szCs w:val="20"/>
                <w:lang w:eastAsia="en-US"/>
              </w:rPr>
              <w:t>аза в приеме документов, предус</w:t>
            </w:r>
            <w:r w:rsidRPr="009C2F0B">
              <w:rPr>
                <w:rFonts w:ascii="Arial" w:eastAsiaTheme="minorHAnsi" w:hAnsi="Arial" w:cs="Arial"/>
                <w:bCs/>
                <w:iCs/>
                <w:sz w:val="20"/>
                <w:szCs w:val="20"/>
                <w:lang w:eastAsia="en-US"/>
              </w:rPr>
              <w:t>мотренных пунктом 2.8 Административного регламента</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35" w:type="dxa"/>
            <w:vMerge w:val="restart"/>
          </w:tcPr>
          <w:p w:rsidR="009C2F0B" w:rsidRPr="009C2F0B" w:rsidRDefault="009C2F0B" w:rsidP="009C2F0B">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До 1 рабочего дня</w:t>
            </w:r>
          </w:p>
        </w:tc>
        <w:tc>
          <w:tcPr>
            <w:tcW w:w="2025" w:type="dxa"/>
            <w:vMerge w:val="restart"/>
          </w:tcPr>
          <w:p w:rsidR="009C2F0B" w:rsidRPr="009C2F0B" w:rsidRDefault="00C42C88" w:rsidP="009C2F0B">
            <w:pPr>
              <w:autoSpaceDE w:val="0"/>
              <w:autoSpaceDN w:val="0"/>
              <w:adjustRightInd w:val="0"/>
              <w:rPr>
                <w:rFonts w:ascii="Arial" w:eastAsiaTheme="minorHAnsi" w:hAnsi="Arial" w:cs="Arial"/>
                <w:bCs/>
                <w:iCs/>
                <w:sz w:val="20"/>
                <w:szCs w:val="20"/>
                <w:lang w:eastAsia="en-US"/>
              </w:rPr>
            </w:pPr>
            <w:r>
              <w:rPr>
                <w:rFonts w:ascii="Arial" w:eastAsiaTheme="minorHAnsi" w:hAnsi="Arial" w:cs="Arial"/>
                <w:bCs/>
                <w:iCs/>
                <w:sz w:val="20"/>
                <w:szCs w:val="20"/>
                <w:lang w:eastAsia="en-US"/>
              </w:rPr>
              <w:t>Специалист Управления делами адми</w:t>
            </w:r>
            <w:r w:rsidR="009C2F0B" w:rsidRPr="009C2F0B">
              <w:rPr>
                <w:rFonts w:ascii="Arial" w:eastAsiaTheme="minorHAnsi" w:hAnsi="Arial" w:cs="Arial"/>
                <w:bCs/>
                <w:iCs/>
                <w:sz w:val="20"/>
                <w:szCs w:val="20"/>
                <w:lang w:eastAsia="en-US"/>
              </w:rPr>
              <w:t>нистрации города</w:t>
            </w:r>
          </w:p>
          <w:p w:rsidR="009C2F0B" w:rsidRPr="009C2F0B" w:rsidRDefault="009C2F0B" w:rsidP="009C2F0B">
            <w:pPr>
              <w:autoSpaceDE w:val="0"/>
              <w:autoSpaceDN w:val="0"/>
              <w:adjustRightInd w:val="0"/>
              <w:rPr>
                <w:rFonts w:ascii="Arial" w:eastAsiaTheme="minorHAnsi" w:hAnsi="Arial" w:cs="Arial"/>
                <w:b/>
                <w:bCs/>
                <w:iCs/>
                <w:sz w:val="20"/>
                <w:szCs w:val="20"/>
                <w:lang w:eastAsia="en-US"/>
              </w:rPr>
            </w:pPr>
          </w:p>
        </w:tc>
        <w:tc>
          <w:tcPr>
            <w:tcW w:w="2346" w:type="dxa"/>
            <w:vMerge w:val="restart"/>
          </w:tcPr>
          <w:p w:rsidR="009C2F0B" w:rsidRPr="009C2F0B" w:rsidRDefault="009C2F0B" w:rsidP="009C2F0B">
            <w:pPr>
              <w:autoSpaceDE w:val="0"/>
              <w:autoSpaceDN w:val="0"/>
              <w:adjustRightInd w:val="0"/>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 xml:space="preserve">Администрация города/ МАИС/ГИС /ПГС </w:t>
            </w:r>
          </w:p>
        </w:tc>
        <w:tc>
          <w:tcPr>
            <w:tcW w:w="1953" w:type="dxa"/>
            <w:vMerge w:val="restart"/>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156" w:type="dxa"/>
            <w:vMerge w:val="restart"/>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Регистрация </w:t>
            </w:r>
            <w:r w:rsidR="00C42C88">
              <w:rPr>
                <w:rFonts w:ascii="Arial" w:eastAsiaTheme="minorHAnsi" w:hAnsi="Arial" w:cs="Arial"/>
                <w:bCs/>
                <w:iCs/>
                <w:sz w:val="20"/>
                <w:szCs w:val="20"/>
                <w:lang w:eastAsia="en-US"/>
              </w:rPr>
              <w:t>заявле</w:t>
            </w:r>
            <w:r w:rsidRPr="009C2F0B">
              <w:rPr>
                <w:rFonts w:ascii="Arial" w:eastAsiaTheme="minorHAnsi" w:hAnsi="Arial" w:cs="Arial"/>
                <w:bCs/>
                <w:iCs/>
                <w:sz w:val="20"/>
                <w:szCs w:val="20"/>
                <w:lang w:eastAsia="en-US"/>
              </w:rPr>
              <w:t xml:space="preserve">ния и документов </w:t>
            </w:r>
            <w:proofErr w:type="gramStart"/>
            <w:r w:rsidRPr="009C2F0B">
              <w:rPr>
                <w:rFonts w:ascii="Arial" w:eastAsiaTheme="minorHAnsi" w:hAnsi="Arial" w:cs="Arial"/>
                <w:bCs/>
                <w:iCs/>
                <w:sz w:val="20"/>
                <w:szCs w:val="20"/>
                <w:lang w:eastAsia="en-US"/>
              </w:rPr>
              <w:t>в</w:t>
            </w:r>
            <w:proofErr w:type="gramEnd"/>
          </w:p>
          <w:p w:rsidR="009C2F0B" w:rsidRPr="00C42C88"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 xml:space="preserve">ГИС (присвоение </w:t>
            </w:r>
            <w:r w:rsidR="009C2F0B" w:rsidRPr="009C2F0B">
              <w:rPr>
                <w:rFonts w:ascii="Arial" w:eastAsiaTheme="minorHAnsi" w:hAnsi="Arial" w:cs="Arial"/>
                <w:bCs/>
                <w:iCs/>
                <w:sz w:val="20"/>
                <w:szCs w:val="20"/>
                <w:lang w:eastAsia="en-US"/>
              </w:rPr>
              <w:t>ном</w:t>
            </w:r>
            <w:r>
              <w:rPr>
                <w:rFonts w:ascii="Arial" w:eastAsiaTheme="minorHAnsi" w:hAnsi="Arial" w:cs="Arial"/>
                <w:bCs/>
                <w:iCs/>
                <w:sz w:val="20"/>
                <w:szCs w:val="20"/>
                <w:lang w:eastAsia="en-US"/>
              </w:rPr>
              <w:t>ера и датирование); назначение должностного лица, ответственного за предоставление му</w:t>
            </w:r>
            <w:r w:rsidR="009C2F0B" w:rsidRPr="009C2F0B">
              <w:rPr>
                <w:rFonts w:ascii="Arial" w:eastAsiaTheme="minorHAnsi" w:hAnsi="Arial" w:cs="Arial"/>
                <w:bCs/>
                <w:iCs/>
                <w:sz w:val="20"/>
                <w:szCs w:val="20"/>
                <w:lang w:eastAsia="en-US"/>
              </w:rPr>
              <w:t>ниципальной услуги, и передача ему документов</w:t>
            </w:r>
          </w:p>
        </w:tc>
      </w:tr>
      <w:tr w:rsidR="009C2F0B" w:rsidRPr="009C2F0B" w:rsidTr="00C42C88">
        <w:trPr>
          <w:trHeight w:val="294"/>
          <w:jc w:val="center"/>
        </w:trPr>
        <w:tc>
          <w:tcPr>
            <w:tcW w:w="2036"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82" w:type="dxa"/>
          </w:tcPr>
          <w:p w:rsidR="009C2F0B" w:rsidRPr="009C2F0B" w:rsidRDefault="009C2F0B" w:rsidP="009C2F0B">
            <w:pPr>
              <w:autoSpaceDE w:val="0"/>
              <w:autoSpaceDN w:val="0"/>
              <w:adjustRightInd w:val="0"/>
              <w:jc w:val="both"/>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Принятие решения об отказе в приеме документов, в случае выявления оснований для отказа в приеме документов (приложение № 4)</w:t>
            </w:r>
          </w:p>
        </w:tc>
        <w:tc>
          <w:tcPr>
            <w:tcW w:w="2235"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025"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346"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1953"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156"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r>
      <w:tr w:rsidR="009C2F0B" w:rsidRPr="009C2F0B" w:rsidTr="00C42C88">
        <w:trPr>
          <w:trHeight w:val="294"/>
          <w:jc w:val="center"/>
        </w:trPr>
        <w:tc>
          <w:tcPr>
            <w:tcW w:w="2036"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82" w:type="dxa"/>
          </w:tcPr>
          <w:p w:rsidR="009C2F0B" w:rsidRPr="009C2F0B" w:rsidRDefault="009C2F0B" w:rsidP="00C42C88">
            <w:pPr>
              <w:autoSpaceDE w:val="0"/>
              <w:autoSpaceDN w:val="0"/>
              <w:adjustRightInd w:val="0"/>
              <w:jc w:val="both"/>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Регистрация</w:t>
            </w:r>
            <w:r w:rsidR="00C42C88">
              <w:rPr>
                <w:rFonts w:ascii="Arial" w:eastAsiaTheme="minorHAnsi" w:hAnsi="Arial" w:cs="Arial"/>
                <w:bCs/>
                <w:iCs/>
                <w:sz w:val="20"/>
                <w:szCs w:val="20"/>
                <w:lang w:eastAsia="en-US"/>
              </w:rPr>
              <w:t xml:space="preserve"> заявления, в </w:t>
            </w:r>
            <w:r w:rsidRPr="009C2F0B">
              <w:rPr>
                <w:rFonts w:ascii="Arial" w:eastAsiaTheme="minorHAnsi" w:hAnsi="Arial" w:cs="Arial"/>
                <w:bCs/>
                <w:iCs/>
                <w:sz w:val="20"/>
                <w:szCs w:val="20"/>
                <w:lang w:eastAsia="en-US"/>
              </w:rPr>
              <w:t>случае отсутствия оснований для отказа в приеме документов</w:t>
            </w:r>
          </w:p>
        </w:tc>
        <w:tc>
          <w:tcPr>
            <w:tcW w:w="2235"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025" w:type="dxa"/>
          </w:tcPr>
          <w:p w:rsidR="009C2F0B" w:rsidRPr="009C2F0B" w:rsidRDefault="00C42C88" w:rsidP="009C2F0B">
            <w:pPr>
              <w:autoSpaceDE w:val="0"/>
              <w:autoSpaceDN w:val="0"/>
              <w:adjustRightInd w:val="0"/>
              <w:rPr>
                <w:rFonts w:ascii="Arial" w:eastAsiaTheme="minorHAnsi" w:hAnsi="Arial" w:cs="Arial"/>
                <w:bCs/>
                <w:iCs/>
                <w:sz w:val="20"/>
                <w:szCs w:val="20"/>
                <w:lang w:eastAsia="en-US"/>
              </w:rPr>
            </w:pPr>
            <w:r>
              <w:rPr>
                <w:rFonts w:ascii="Arial" w:eastAsiaTheme="minorHAnsi" w:hAnsi="Arial" w:cs="Arial"/>
                <w:bCs/>
                <w:iCs/>
                <w:sz w:val="20"/>
                <w:szCs w:val="20"/>
                <w:lang w:eastAsia="en-US"/>
              </w:rPr>
              <w:t>Специалист Управления делами адми</w:t>
            </w:r>
            <w:r w:rsidR="009C2F0B" w:rsidRPr="009C2F0B">
              <w:rPr>
                <w:rFonts w:ascii="Arial" w:eastAsiaTheme="minorHAnsi" w:hAnsi="Arial" w:cs="Arial"/>
                <w:bCs/>
                <w:iCs/>
                <w:sz w:val="20"/>
                <w:szCs w:val="20"/>
                <w:lang w:eastAsia="en-US"/>
              </w:rPr>
              <w:t>нистрации города</w:t>
            </w:r>
          </w:p>
          <w:p w:rsidR="009C2F0B" w:rsidRPr="009C2F0B" w:rsidRDefault="009C2F0B" w:rsidP="009C2F0B">
            <w:pPr>
              <w:autoSpaceDE w:val="0"/>
              <w:autoSpaceDN w:val="0"/>
              <w:adjustRightInd w:val="0"/>
              <w:rPr>
                <w:rFonts w:ascii="Arial" w:eastAsiaTheme="minorHAnsi" w:hAnsi="Arial" w:cs="Arial"/>
                <w:b/>
                <w:bCs/>
                <w:iCs/>
                <w:sz w:val="20"/>
                <w:szCs w:val="20"/>
                <w:lang w:eastAsia="en-US"/>
              </w:rPr>
            </w:pPr>
          </w:p>
        </w:tc>
        <w:tc>
          <w:tcPr>
            <w:tcW w:w="2346" w:type="dxa"/>
          </w:tcPr>
          <w:p w:rsidR="009C2F0B" w:rsidRPr="009C2F0B" w:rsidRDefault="009C2F0B" w:rsidP="009C2F0B">
            <w:pPr>
              <w:autoSpaceDE w:val="0"/>
              <w:autoSpaceDN w:val="0"/>
              <w:adjustRightInd w:val="0"/>
              <w:rPr>
                <w:rFonts w:ascii="Arial" w:eastAsiaTheme="minorHAnsi" w:hAnsi="Arial" w:cs="Arial"/>
                <w:bCs/>
                <w:iCs/>
                <w:sz w:val="20"/>
                <w:szCs w:val="20"/>
                <w:lang w:eastAsia="en-US"/>
              </w:rPr>
            </w:pPr>
            <w:proofErr w:type="spellStart"/>
            <w:r w:rsidRPr="009C2F0B">
              <w:rPr>
                <w:rFonts w:ascii="Arial" w:eastAsiaTheme="minorHAnsi" w:hAnsi="Arial" w:cs="Arial"/>
                <w:bCs/>
                <w:iCs/>
                <w:sz w:val="20"/>
                <w:szCs w:val="20"/>
                <w:lang w:eastAsia="en-US"/>
              </w:rPr>
              <w:t>Администрацииягорода</w:t>
            </w:r>
            <w:proofErr w:type="spellEnd"/>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/МАИС</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15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r>
      <w:tr w:rsidR="009C2F0B" w:rsidRPr="009C2F0B" w:rsidTr="00C42C88">
        <w:trPr>
          <w:trHeight w:val="294"/>
          <w:jc w:val="center"/>
        </w:trPr>
        <w:tc>
          <w:tcPr>
            <w:tcW w:w="15033" w:type="dxa"/>
            <w:gridSpan w:val="7"/>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2. Получение сведений посредством СМЭВ</w:t>
            </w:r>
          </w:p>
        </w:tc>
      </w:tr>
      <w:tr w:rsidR="009C2F0B" w:rsidRPr="009C2F0B" w:rsidTr="00C42C88">
        <w:trPr>
          <w:trHeight w:val="294"/>
          <w:jc w:val="center"/>
        </w:trPr>
        <w:tc>
          <w:tcPr>
            <w:tcW w:w="2036" w:type="dxa"/>
            <w:vMerge w:val="restart"/>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Пакет зарегистриро</w:t>
            </w:r>
            <w:r w:rsidR="009C2F0B" w:rsidRPr="009C2F0B">
              <w:rPr>
                <w:rFonts w:ascii="Arial" w:eastAsiaTheme="minorHAnsi" w:hAnsi="Arial" w:cs="Arial"/>
                <w:bCs/>
                <w:iCs/>
                <w:sz w:val="20"/>
                <w:szCs w:val="20"/>
                <w:lang w:eastAsia="en-US"/>
              </w:rPr>
              <w:t>ван</w:t>
            </w:r>
            <w:r>
              <w:rPr>
                <w:rFonts w:ascii="Arial" w:eastAsiaTheme="minorHAnsi" w:hAnsi="Arial" w:cs="Arial"/>
                <w:bCs/>
                <w:iCs/>
                <w:sz w:val="20"/>
                <w:szCs w:val="20"/>
                <w:lang w:eastAsia="en-US"/>
              </w:rPr>
              <w:t>ных документов, поступивших дол</w:t>
            </w:r>
            <w:r w:rsidR="009C2F0B" w:rsidRPr="009C2F0B">
              <w:rPr>
                <w:rFonts w:ascii="Arial" w:eastAsiaTheme="minorHAnsi" w:hAnsi="Arial" w:cs="Arial"/>
                <w:bCs/>
                <w:iCs/>
                <w:sz w:val="20"/>
                <w:szCs w:val="20"/>
                <w:lang w:eastAsia="en-US"/>
              </w:rPr>
              <w:t>жностному лицу, ответственному за предоставление муниципальной услуги</w:t>
            </w:r>
          </w:p>
        </w:tc>
        <w:tc>
          <w:tcPr>
            <w:tcW w:w="2282"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Направление межведомственных запросов в органы и организации</w:t>
            </w:r>
          </w:p>
        </w:tc>
        <w:tc>
          <w:tcPr>
            <w:tcW w:w="2235"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В де</w:t>
            </w:r>
            <w:r w:rsidR="00C42C88">
              <w:rPr>
                <w:rFonts w:ascii="Arial" w:eastAsiaTheme="minorHAnsi" w:hAnsi="Arial" w:cs="Arial"/>
                <w:bCs/>
                <w:iCs/>
                <w:sz w:val="20"/>
                <w:szCs w:val="20"/>
                <w:lang w:eastAsia="en-US"/>
              </w:rPr>
              <w:t>нь регистрации заявления и доку</w:t>
            </w:r>
            <w:r w:rsidRPr="009C2F0B">
              <w:rPr>
                <w:rFonts w:ascii="Arial" w:eastAsiaTheme="minorHAnsi" w:hAnsi="Arial" w:cs="Arial"/>
                <w:bCs/>
                <w:iCs/>
                <w:sz w:val="20"/>
                <w:szCs w:val="20"/>
                <w:lang w:eastAsia="en-US"/>
              </w:rPr>
              <w:t>ментов</w:t>
            </w:r>
          </w:p>
        </w:tc>
        <w:tc>
          <w:tcPr>
            <w:tcW w:w="2025" w:type="dxa"/>
          </w:tcPr>
          <w:p w:rsidR="009C2F0B" w:rsidRPr="009C2F0B" w:rsidRDefault="00C42C88" w:rsidP="009C2F0B">
            <w:pPr>
              <w:autoSpaceDE w:val="0"/>
              <w:autoSpaceDN w:val="0"/>
              <w:adjustRightInd w:val="0"/>
              <w:rPr>
                <w:rFonts w:ascii="Arial" w:eastAsiaTheme="minorHAnsi" w:hAnsi="Arial" w:cs="Arial"/>
                <w:bCs/>
                <w:iCs/>
                <w:sz w:val="20"/>
                <w:szCs w:val="20"/>
                <w:lang w:eastAsia="en-US"/>
              </w:rPr>
            </w:pPr>
            <w:r>
              <w:rPr>
                <w:rFonts w:ascii="Arial" w:eastAsiaTheme="minorHAnsi" w:hAnsi="Arial" w:cs="Arial"/>
                <w:bCs/>
                <w:iCs/>
                <w:sz w:val="20"/>
                <w:szCs w:val="20"/>
                <w:lang w:eastAsia="en-US"/>
              </w:rPr>
              <w:t>Специалист Упол</w:t>
            </w:r>
            <w:r w:rsidR="009C2F0B" w:rsidRPr="009C2F0B">
              <w:rPr>
                <w:rFonts w:ascii="Arial" w:eastAsiaTheme="minorHAnsi" w:hAnsi="Arial" w:cs="Arial"/>
                <w:bCs/>
                <w:iCs/>
                <w:sz w:val="20"/>
                <w:szCs w:val="20"/>
                <w:lang w:eastAsia="en-US"/>
              </w:rPr>
              <w:t>номоченного органа ответственного за предоставление муниципальной услуги</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tc>
        <w:tc>
          <w:tcPr>
            <w:tcW w:w="2346" w:type="dxa"/>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Уполномоченный ор</w:t>
            </w:r>
            <w:r w:rsidR="009C2F0B" w:rsidRPr="009C2F0B">
              <w:rPr>
                <w:rFonts w:ascii="Arial" w:eastAsiaTheme="minorHAnsi" w:hAnsi="Arial" w:cs="Arial"/>
                <w:bCs/>
                <w:iCs/>
                <w:sz w:val="20"/>
                <w:szCs w:val="20"/>
                <w:lang w:eastAsia="en-US"/>
              </w:rPr>
              <w:t>ган/ГИС/ПГС/СМЭВ</w:t>
            </w:r>
          </w:p>
        </w:tc>
        <w:tc>
          <w:tcPr>
            <w:tcW w:w="1953" w:type="dxa"/>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Отсутствие документов, необходимых для предоставления муници</w:t>
            </w:r>
            <w:r w:rsidR="009C2F0B" w:rsidRPr="009C2F0B">
              <w:rPr>
                <w:rFonts w:ascii="Arial" w:eastAsiaTheme="minorHAnsi" w:hAnsi="Arial" w:cs="Arial"/>
                <w:bCs/>
                <w:iCs/>
                <w:sz w:val="20"/>
                <w:szCs w:val="20"/>
                <w:lang w:eastAsia="en-US"/>
              </w:rPr>
              <w:t>па</w:t>
            </w:r>
            <w:r>
              <w:rPr>
                <w:rFonts w:ascii="Arial" w:eastAsiaTheme="minorHAnsi" w:hAnsi="Arial" w:cs="Arial"/>
                <w:bCs/>
                <w:iCs/>
                <w:sz w:val="20"/>
                <w:szCs w:val="20"/>
                <w:lang w:eastAsia="en-US"/>
              </w:rPr>
              <w:t>льной услуги, находящихся в распоряжении государственных орга</w:t>
            </w:r>
            <w:r w:rsidR="009C2F0B" w:rsidRPr="009C2F0B">
              <w:rPr>
                <w:rFonts w:ascii="Arial" w:eastAsiaTheme="minorHAnsi" w:hAnsi="Arial" w:cs="Arial"/>
                <w:bCs/>
                <w:iCs/>
                <w:sz w:val="20"/>
                <w:szCs w:val="20"/>
                <w:lang w:eastAsia="en-US"/>
              </w:rPr>
              <w:t>нов (организаций)</w:t>
            </w:r>
          </w:p>
        </w:tc>
        <w:tc>
          <w:tcPr>
            <w:tcW w:w="2156" w:type="dxa"/>
          </w:tcPr>
          <w:p w:rsidR="009C2F0B" w:rsidRPr="009C2F0B" w:rsidRDefault="00C42C88" w:rsidP="00C42C88">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Направление межведомственного за</w:t>
            </w:r>
            <w:r w:rsidR="009C2F0B" w:rsidRPr="009C2F0B">
              <w:rPr>
                <w:rFonts w:ascii="Arial" w:eastAsiaTheme="minorHAnsi" w:hAnsi="Arial" w:cs="Arial"/>
                <w:bCs/>
                <w:iCs/>
                <w:sz w:val="20"/>
                <w:szCs w:val="20"/>
                <w:lang w:eastAsia="en-US"/>
              </w:rPr>
              <w:t>пр</w:t>
            </w:r>
            <w:r>
              <w:rPr>
                <w:rFonts w:ascii="Arial" w:eastAsiaTheme="minorHAnsi" w:hAnsi="Arial" w:cs="Arial"/>
                <w:bCs/>
                <w:iCs/>
                <w:sz w:val="20"/>
                <w:szCs w:val="20"/>
                <w:lang w:eastAsia="en-US"/>
              </w:rPr>
              <w:t>оса в органы (организации), предоставляющие доку</w:t>
            </w:r>
            <w:r w:rsidR="009C2F0B" w:rsidRPr="009C2F0B">
              <w:rPr>
                <w:rFonts w:ascii="Arial" w:eastAsiaTheme="minorHAnsi" w:hAnsi="Arial" w:cs="Arial"/>
                <w:bCs/>
                <w:iCs/>
                <w:sz w:val="20"/>
                <w:szCs w:val="20"/>
                <w:lang w:eastAsia="en-US"/>
              </w:rPr>
              <w:t>менты (сведения), предусмотренные пунктом 2.7 Адми</w:t>
            </w:r>
            <w:r>
              <w:rPr>
                <w:rFonts w:ascii="Arial" w:eastAsiaTheme="minorHAnsi" w:hAnsi="Arial" w:cs="Arial"/>
                <w:bCs/>
                <w:iCs/>
                <w:sz w:val="20"/>
                <w:szCs w:val="20"/>
                <w:lang w:eastAsia="en-US"/>
              </w:rPr>
              <w:t>нистративного ре</w:t>
            </w:r>
            <w:r w:rsidR="009C2F0B" w:rsidRPr="009C2F0B">
              <w:rPr>
                <w:rFonts w:ascii="Arial" w:eastAsiaTheme="minorHAnsi" w:hAnsi="Arial" w:cs="Arial"/>
                <w:bCs/>
                <w:iCs/>
                <w:sz w:val="20"/>
                <w:szCs w:val="20"/>
                <w:lang w:eastAsia="en-US"/>
              </w:rPr>
              <w:t>гламента, в том числе с использованием СМЭВ</w:t>
            </w:r>
          </w:p>
        </w:tc>
      </w:tr>
      <w:tr w:rsidR="009C2F0B" w:rsidRPr="009C2F0B" w:rsidTr="00C42C88">
        <w:trPr>
          <w:trHeight w:val="294"/>
          <w:jc w:val="center"/>
        </w:trPr>
        <w:tc>
          <w:tcPr>
            <w:tcW w:w="2036"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82"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 xml:space="preserve">Получение </w:t>
            </w:r>
            <w:r w:rsidR="00C42C88">
              <w:rPr>
                <w:rFonts w:ascii="Arial" w:eastAsiaTheme="minorHAnsi" w:hAnsi="Arial" w:cs="Arial"/>
                <w:bCs/>
                <w:iCs/>
                <w:sz w:val="20"/>
                <w:szCs w:val="20"/>
                <w:lang w:eastAsia="en-US"/>
              </w:rPr>
              <w:t>ответов на межведомственные зап</w:t>
            </w:r>
            <w:r w:rsidRPr="009C2F0B">
              <w:rPr>
                <w:rFonts w:ascii="Arial" w:eastAsiaTheme="minorHAnsi" w:hAnsi="Arial" w:cs="Arial"/>
                <w:bCs/>
                <w:iCs/>
                <w:sz w:val="20"/>
                <w:szCs w:val="20"/>
                <w:lang w:eastAsia="en-US"/>
              </w:rPr>
              <w:t>росы, формирование полного комплекта документов</w:t>
            </w:r>
          </w:p>
        </w:tc>
        <w:tc>
          <w:tcPr>
            <w:tcW w:w="2235" w:type="dxa"/>
          </w:tcPr>
          <w:p w:rsidR="009C2F0B" w:rsidRPr="009C2F0B" w:rsidRDefault="009C2F0B" w:rsidP="00C42C88">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3 рабоч</w:t>
            </w:r>
            <w:r w:rsidR="00C42C88">
              <w:rPr>
                <w:rFonts w:ascii="Arial" w:eastAsiaTheme="minorHAnsi" w:hAnsi="Arial" w:cs="Arial"/>
                <w:bCs/>
                <w:iCs/>
                <w:sz w:val="20"/>
                <w:szCs w:val="20"/>
                <w:lang w:eastAsia="en-US"/>
              </w:rPr>
              <w:t>их дня со дня направления межве</w:t>
            </w:r>
            <w:r w:rsidRPr="009C2F0B">
              <w:rPr>
                <w:rFonts w:ascii="Arial" w:eastAsiaTheme="minorHAnsi" w:hAnsi="Arial" w:cs="Arial"/>
                <w:bCs/>
                <w:iCs/>
                <w:sz w:val="20"/>
                <w:szCs w:val="20"/>
                <w:lang w:eastAsia="en-US"/>
              </w:rPr>
              <w:t>домственного запроса</w:t>
            </w:r>
            <w:r w:rsidR="00C42C88">
              <w:rPr>
                <w:rFonts w:ascii="Arial" w:eastAsiaTheme="minorHAnsi" w:hAnsi="Arial" w:cs="Arial"/>
                <w:bCs/>
                <w:iCs/>
                <w:sz w:val="20"/>
                <w:szCs w:val="20"/>
                <w:lang w:eastAsia="en-US"/>
              </w:rPr>
              <w:t xml:space="preserve"> в орган или организацию, предо</w:t>
            </w:r>
            <w:r w:rsidRPr="009C2F0B">
              <w:rPr>
                <w:rFonts w:ascii="Arial" w:eastAsiaTheme="minorHAnsi" w:hAnsi="Arial" w:cs="Arial"/>
                <w:bCs/>
                <w:iCs/>
                <w:sz w:val="20"/>
                <w:szCs w:val="20"/>
                <w:lang w:eastAsia="en-US"/>
              </w:rPr>
              <w:t>ставляющие документ и информацию,</w:t>
            </w:r>
            <w:r w:rsidR="00C42C88">
              <w:rPr>
                <w:rFonts w:ascii="Arial" w:eastAsiaTheme="minorHAnsi" w:hAnsi="Arial" w:cs="Arial"/>
                <w:bCs/>
                <w:iCs/>
                <w:sz w:val="20"/>
                <w:szCs w:val="20"/>
                <w:lang w:eastAsia="en-US"/>
              </w:rPr>
              <w:t xml:space="preserve"> </w:t>
            </w:r>
            <w:r w:rsidRPr="009C2F0B">
              <w:rPr>
                <w:rFonts w:ascii="Arial" w:eastAsiaTheme="minorHAnsi" w:hAnsi="Arial" w:cs="Arial"/>
                <w:bCs/>
                <w:iCs/>
                <w:sz w:val="20"/>
                <w:szCs w:val="20"/>
                <w:lang w:eastAsia="en-US"/>
              </w:rPr>
              <w:t>если и</w:t>
            </w:r>
            <w:r w:rsidR="00C42C88">
              <w:rPr>
                <w:rFonts w:ascii="Arial" w:eastAsiaTheme="minorHAnsi" w:hAnsi="Arial" w:cs="Arial"/>
                <w:bCs/>
                <w:iCs/>
                <w:sz w:val="20"/>
                <w:szCs w:val="20"/>
                <w:lang w:eastAsia="en-US"/>
              </w:rPr>
              <w:t>ные сроки не предусмотрены зако</w:t>
            </w:r>
            <w:r w:rsidRPr="009C2F0B">
              <w:rPr>
                <w:rFonts w:ascii="Arial" w:eastAsiaTheme="minorHAnsi" w:hAnsi="Arial" w:cs="Arial"/>
                <w:bCs/>
                <w:iCs/>
                <w:sz w:val="20"/>
                <w:szCs w:val="20"/>
                <w:lang w:eastAsia="en-US"/>
              </w:rPr>
              <w:t>нодательством РФ и субъекта РФ</w:t>
            </w:r>
          </w:p>
        </w:tc>
        <w:tc>
          <w:tcPr>
            <w:tcW w:w="2025" w:type="dxa"/>
          </w:tcPr>
          <w:p w:rsidR="009C2F0B" w:rsidRPr="009C2F0B" w:rsidRDefault="00C42C88" w:rsidP="009C2F0B">
            <w:pPr>
              <w:autoSpaceDE w:val="0"/>
              <w:autoSpaceDN w:val="0"/>
              <w:adjustRightInd w:val="0"/>
              <w:rPr>
                <w:rFonts w:ascii="Arial" w:eastAsiaTheme="minorHAnsi" w:hAnsi="Arial" w:cs="Arial"/>
                <w:bCs/>
                <w:iCs/>
                <w:sz w:val="20"/>
                <w:szCs w:val="20"/>
                <w:lang w:eastAsia="en-US"/>
              </w:rPr>
            </w:pPr>
            <w:r>
              <w:rPr>
                <w:rFonts w:ascii="Arial" w:eastAsiaTheme="minorHAnsi" w:hAnsi="Arial" w:cs="Arial"/>
                <w:bCs/>
                <w:iCs/>
                <w:sz w:val="20"/>
                <w:szCs w:val="20"/>
                <w:lang w:eastAsia="en-US"/>
              </w:rPr>
              <w:t>Специалист Упол</w:t>
            </w:r>
            <w:r w:rsidR="009C2F0B" w:rsidRPr="009C2F0B">
              <w:rPr>
                <w:rFonts w:ascii="Arial" w:eastAsiaTheme="minorHAnsi" w:hAnsi="Arial" w:cs="Arial"/>
                <w:bCs/>
                <w:iCs/>
                <w:sz w:val="20"/>
                <w:szCs w:val="20"/>
                <w:lang w:eastAsia="en-US"/>
              </w:rPr>
              <w:t>номоченного органа ответственного за предоставление муниципальной услуги</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tc>
        <w:tc>
          <w:tcPr>
            <w:tcW w:w="2346" w:type="dxa"/>
          </w:tcPr>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Уполномоченный орган /ГИС/ПГС / СМЭВ</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tc>
        <w:tc>
          <w:tcPr>
            <w:tcW w:w="1953"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tc>
        <w:tc>
          <w:tcPr>
            <w:tcW w:w="2156" w:type="dxa"/>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Получение доку</w:t>
            </w:r>
            <w:r w:rsidR="009C2F0B" w:rsidRPr="009C2F0B">
              <w:rPr>
                <w:rFonts w:ascii="Arial" w:eastAsiaTheme="minorHAnsi" w:hAnsi="Arial" w:cs="Arial"/>
                <w:bCs/>
                <w:iCs/>
                <w:sz w:val="20"/>
                <w:szCs w:val="20"/>
                <w:lang w:eastAsia="en-US"/>
              </w:rPr>
              <w:t>ментов (сведений),</w:t>
            </w:r>
            <w:r>
              <w:rPr>
                <w:rFonts w:ascii="Arial" w:eastAsiaTheme="minorHAnsi" w:hAnsi="Arial" w:cs="Arial"/>
                <w:bCs/>
                <w:iCs/>
                <w:sz w:val="20"/>
                <w:szCs w:val="20"/>
                <w:lang w:eastAsia="en-US"/>
              </w:rPr>
              <w:t xml:space="preserve"> </w:t>
            </w:r>
            <w:r w:rsidR="009C2F0B" w:rsidRPr="009C2F0B">
              <w:rPr>
                <w:rFonts w:ascii="Arial" w:eastAsiaTheme="minorHAnsi" w:hAnsi="Arial" w:cs="Arial"/>
                <w:bCs/>
                <w:iCs/>
                <w:sz w:val="20"/>
                <w:szCs w:val="20"/>
                <w:lang w:eastAsia="en-US"/>
              </w:rPr>
              <w:t>необходимых для</w:t>
            </w:r>
            <w:r>
              <w:rPr>
                <w:rFonts w:ascii="Arial" w:eastAsiaTheme="minorHAnsi" w:hAnsi="Arial" w:cs="Arial"/>
                <w:bCs/>
                <w:iCs/>
                <w:sz w:val="20"/>
                <w:szCs w:val="20"/>
                <w:lang w:eastAsia="en-US"/>
              </w:rPr>
              <w:t xml:space="preserve"> предоставления му</w:t>
            </w:r>
            <w:r w:rsidR="009C2F0B" w:rsidRPr="009C2F0B">
              <w:rPr>
                <w:rFonts w:ascii="Arial" w:eastAsiaTheme="minorHAnsi" w:hAnsi="Arial" w:cs="Arial"/>
                <w:bCs/>
                <w:iCs/>
                <w:sz w:val="20"/>
                <w:szCs w:val="20"/>
                <w:lang w:eastAsia="en-US"/>
              </w:rPr>
              <w:t>ниципальной услуги</w:t>
            </w: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tc>
      </w:tr>
      <w:tr w:rsidR="009C2F0B" w:rsidRPr="009C2F0B" w:rsidTr="00C42C88">
        <w:trPr>
          <w:trHeight w:val="294"/>
          <w:jc w:val="center"/>
        </w:trPr>
        <w:tc>
          <w:tcPr>
            <w:tcW w:w="15033" w:type="dxa"/>
            <w:gridSpan w:val="7"/>
          </w:tcPr>
          <w:p w:rsidR="009C2F0B" w:rsidRPr="009C2F0B" w:rsidRDefault="009C2F0B" w:rsidP="00C42C88">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3. Рассмотрение документов и сведений, проведение общественных обсуждений</w:t>
            </w:r>
          </w:p>
        </w:tc>
      </w:tr>
      <w:tr w:rsidR="009C2F0B" w:rsidRPr="009C2F0B" w:rsidTr="00C42C88">
        <w:trPr>
          <w:trHeight w:val="294"/>
          <w:jc w:val="center"/>
        </w:trPr>
        <w:tc>
          <w:tcPr>
            <w:tcW w:w="2036" w:type="dxa"/>
          </w:tcPr>
          <w:p w:rsidR="009C2F0B" w:rsidRPr="009C2F0B" w:rsidRDefault="00C42C88" w:rsidP="00C42C88">
            <w:pPr>
              <w:autoSpaceDE w:val="0"/>
              <w:autoSpaceDN w:val="0"/>
              <w:adjustRightInd w:val="0"/>
              <w:jc w:val="both"/>
              <w:rPr>
                <w:rFonts w:ascii="Arial" w:eastAsiaTheme="minorHAnsi" w:hAnsi="Arial" w:cs="Arial"/>
                <w:b/>
                <w:bCs/>
                <w:iCs/>
                <w:sz w:val="20"/>
                <w:szCs w:val="20"/>
                <w:lang w:eastAsia="en-US"/>
              </w:rPr>
            </w:pPr>
            <w:r>
              <w:rPr>
                <w:rFonts w:ascii="Arial" w:eastAsiaTheme="minorHAnsi" w:hAnsi="Arial" w:cs="Arial"/>
                <w:bCs/>
                <w:iCs/>
                <w:sz w:val="20"/>
                <w:szCs w:val="20"/>
                <w:lang w:eastAsia="en-US"/>
              </w:rPr>
              <w:t>Пакет зарегистриро</w:t>
            </w:r>
            <w:r w:rsidR="009C2F0B" w:rsidRPr="009C2F0B">
              <w:rPr>
                <w:rFonts w:ascii="Arial" w:eastAsiaTheme="minorHAnsi" w:hAnsi="Arial" w:cs="Arial"/>
                <w:bCs/>
                <w:iCs/>
                <w:sz w:val="20"/>
                <w:szCs w:val="20"/>
                <w:lang w:eastAsia="en-US"/>
              </w:rPr>
              <w:t>ван</w:t>
            </w:r>
            <w:r>
              <w:rPr>
                <w:rFonts w:ascii="Arial" w:eastAsiaTheme="minorHAnsi" w:hAnsi="Arial" w:cs="Arial"/>
                <w:bCs/>
                <w:iCs/>
                <w:sz w:val="20"/>
                <w:szCs w:val="20"/>
                <w:lang w:eastAsia="en-US"/>
              </w:rPr>
              <w:t xml:space="preserve">ных документов, поступивших должностному лицу, </w:t>
            </w:r>
            <w:proofErr w:type="spellStart"/>
            <w:r>
              <w:rPr>
                <w:rFonts w:ascii="Arial" w:eastAsiaTheme="minorHAnsi" w:hAnsi="Arial" w:cs="Arial"/>
                <w:bCs/>
                <w:iCs/>
                <w:sz w:val="20"/>
                <w:szCs w:val="20"/>
                <w:lang w:eastAsia="en-US"/>
              </w:rPr>
              <w:t>отве</w:t>
            </w:r>
            <w:r w:rsidR="009C2F0B" w:rsidRPr="009C2F0B">
              <w:rPr>
                <w:rFonts w:ascii="Arial" w:eastAsiaTheme="minorHAnsi" w:hAnsi="Arial" w:cs="Arial"/>
                <w:bCs/>
                <w:iCs/>
                <w:sz w:val="20"/>
                <w:szCs w:val="20"/>
                <w:lang w:eastAsia="en-US"/>
              </w:rPr>
              <w:t>ственному</w:t>
            </w:r>
            <w:proofErr w:type="spellEnd"/>
            <w:r w:rsidR="009C2F0B" w:rsidRPr="009C2F0B">
              <w:rPr>
                <w:rFonts w:ascii="Arial" w:eastAsiaTheme="minorHAnsi" w:hAnsi="Arial" w:cs="Arial"/>
                <w:bCs/>
                <w:iCs/>
                <w:sz w:val="20"/>
                <w:szCs w:val="20"/>
                <w:lang w:eastAsia="en-US"/>
              </w:rPr>
              <w:t xml:space="preserve"> за предоставление муниципальной</w:t>
            </w:r>
            <w:r>
              <w:rPr>
                <w:rFonts w:ascii="Arial" w:eastAsiaTheme="minorHAnsi" w:hAnsi="Arial" w:cs="Arial"/>
                <w:bCs/>
                <w:iCs/>
                <w:sz w:val="20"/>
                <w:szCs w:val="20"/>
                <w:lang w:eastAsia="en-US"/>
              </w:rPr>
              <w:t xml:space="preserve"> у</w:t>
            </w:r>
            <w:r w:rsidR="009C2F0B" w:rsidRPr="009C2F0B">
              <w:rPr>
                <w:rFonts w:ascii="Arial" w:eastAsiaTheme="minorHAnsi" w:hAnsi="Arial" w:cs="Arial"/>
                <w:bCs/>
                <w:iCs/>
                <w:sz w:val="20"/>
                <w:szCs w:val="20"/>
                <w:lang w:eastAsia="en-US"/>
              </w:rPr>
              <w:t>слуги</w:t>
            </w:r>
          </w:p>
        </w:tc>
        <w:tc>
          <w:tcPr>
            <w:tcW w:w="2282" w:type="dxa"/>
          </w:tcPr>
          <w:p w:rsidR="009C2F0B" w:rsidRPr="009C2F0B" w:rsidRDefault="009C2F0B" w:rsidP="00C42C88">
            <w:pPr>
              <w:autoSpaceDE w:val="0"/>
              <w:autoSpaceDN w:val="0"/>
              <w:adjustRightInd w:val="0"/>
              <w:jc w:val="both"/>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 xml:space="preserve">Проверка соответствия документов </w:t>
            </w:r>
            <w:r w:rsidR="00C42C88">
              <w:rPr>
                <w:rFonts w:ascii="Arial" w:eastAsiaTheme="minorHAnsi" w:hAnsi="Arial" w:cs="Arial"/>
                <w:bCs/>
                <w:iCs/>
                <w:sz w:val="20"/>
                <w:szCs w:val="20"/>
                <w:lang w:eastAsia="en-US"/>
              </w:rPr>
              <w:t>и сведений требованиям норматив</w:t>
            </w:r>
            <w:r w:rsidRPr="009C2F0B">
              <w:rPr>
                <w:rFonts w:ascii="Arial" w:eastAsiaTheme="minorHAnsi" w:hAnsi="Arial" w:cs="Arial"/>
                <w:bCs/>
                <w:iCs/>
                <w:sz w:val="20"/>
                <w:szCs w:val="20"/>
                <w:lang w:eastAsia="en-US"/>
              </w:rPr>
              <w:t>ных пра</w:t>
            </w:r>
            <w:r w:rsidR="00C42C88">
              <w:rPr>
                <w:rFonts w:ascii="Arial" w:eastAsiaTheme="minorHAnsi" w:hAnsi="Arial" w:cs="Arial"/>
                <w:bCs/>
                <w:iCs/>
                <w:sz w:val="20"/>
                <w:szCs w:val="20"/>
                <w:lang w:eastAsia="en-US"/>
              </w:rPr>
              <w:t>вовых актов предоставления муни</w:t>
            </w:r>
            <w:r w:rsidRPr="009C2F0B">
              <w:rPr>
                <w:rFonts w:ascii="Arial" w:eastAsiaTheme="minorHAnsi" w:hAnsi="Arial" w:cs="Arial"/>
                <w:bCs/>
                <w:iCs/>
                <w:sz w:val="20"/>
                <w:szCs w:val="20"/>
                <w:lang w:eastAsia="en-US"/>
              </w:rPr>
              <w:t>ципальной услуги</w:t>
            </w:r>
          </w:p>
        </w:tc>
        <w:tc>
          <w:tcPr>
            <w:tcW w:w="2235" w:type="dxa"/>
          </w:tcPr>
          <w:p w:rsidR="009C2F0B" w:rsidRPr="009C2F0B" w:rsidRDefault="009C2F0B" w:rsidP="009C2F0B">
            <w:pPr>
              <w:autoSpaceDE w:val="0"/>
              <w:autoSpaceDN w:val="0"/>
              <w:adjustRightInd w:val="0"/>
              <w:jc w:val="both"/>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До 5 рабочих дней</w:t>
            </w:r>
          </w:p>
        </w:tc>
        <w:tc>
          <w:tcPr>
            <w:tcW w:w="2025" w:type="dxa"/>
          </w:tcPr>
          <w:p w:rsidR="009C2F0B" w:rsidRPr="009C2F0B" w:rsidRDefault="00C42C88" w:rsidP="009C2F0B">
            <w:pPr>
              <w:autoSpaceDE w:val="0"/>
              <w:autoSpaceDN w:val="0"/>
              <w:adjustRightInd w:val="0"/>
              <w:jc w:val="both"/>
              <w:rPr>
                <w:rFonts w:ascii="Arial" w:eastAsiaTheme="minorHAnsi" w:hAnsi="Arial" w:cs="Arial"/>
                <w:b/>
                <w:bCs/>
                <w:iCs/>
                <w:sz w:val="20"/>
                <w:szCs w:val="20"/>
                <w:lang w:eastAsia="en-US"/>
              </w:rPr>
            </w:pPr>
            <w:r>
              <w:rPr>
                <w:rFonts w:ascii="Arial" w:eastAsiaTheme="minorHAnsi" w:hAnsi="Arial" w:cs="Arial"/>
                <w:bCs/>
                <w:iCs/>
                <w:sz w:val="20"/>
                <w:szCs w:val="20"/>
                <w:lang w:eastAsia="en-US"/>
              </w:rPr>
              <w:t>Специалист Уполно</w:t>
            </w:r>
            <w:r w:rsidR="009C2F0B" w:rsidRPr="009C2F0B">
              <w:rPr>
                <w:rFonts w:ascii="Arial" w:eastAsiaTheme="minorHAnsi" w:hAnsi="Arial" w:cs="Arial"/>
                <w:bCs/>
                <w:iCs/>
                <w:sz w:val="20"/>
                <w:szCs w:val="20"/>
                <w:lang w:eastAsia="en-US"/>
              </w:rPr>
              <w:t>моченного органа, ответственный за предоставление муниципальной услуги</w:t>
            </w:r>
          </w:p>
        </w:tc>
        <w:tc>
          <w:tcPr>
            <w:tcW w:w="2346"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Уполномоченный орган /ГИС /ПГС</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Основ</w:t>
            </w:r>
            <w:r w:rsidR="00C42C88">
              <w:rPr>
                <w:rFonts w:ascii="Arial" w:eastAsiaTheme="minorHAnsi" w:hAnsi="Arial" w:cs="Arial"/>
                <w:bCs/>
                <w:iCs/>
                <w:sz w:val="20"/>
                <w:szCs w:val="20"/>
                <w:lang w:eastAsia="en-US"/>
              </w:rPr>
              <w:t>ания отказа в предоставлении му</w:t>
            </w:r>
            <w:r w:rsidRPr="009C2F0B">
              <w:rPr>
                <w:rFonts w:ascii="Arial" w:eastAsiaTheme="minorHAnsi" w:hAnsi="Arial" w:cs="Arial"/>
                <w:bCs/>
                <w:iCs/>
                <w:sz w:val="20"/>
                <w:szCs w:val="20"/>
                <w:lang w:eastAsia="en-US"/>
              </w:rPr>
              <w:t>ниципальной ус</w:t>
            </w:r>
            <w:r w:rsidR="00C42C88">
              <w:rPr>
                <w:rFonts w:ascii="Arial" w:eastAsiaTheme="minorHAnsi" w:hAnsi="Arial" w:cs="Arial"/>
                <w:bCs/>
                <w:iCs/>
                <w:sz w:val="20"/>
                <w:szCs w:val="20"/>
                <w:lang w:eastAsia="en-US"/>
              </w:rPr>
              <w:t>луги, предусмотренные пунктом</w:t>
            </w:r>
            <w:r w:rsidRPr="009C2F0B">
              <w:rPr>
                <w:rFonts w:ascii="Arial" w:eastAsiaTheme="minorHAnsi" w:hAnsi="Arial" w:cs="Arial"/>
                <w:bCs/>
                <w:iCs/>
                <w:sz w:val="20"/>
                <w:szCs w:val="20"/>
                <w:lang w:eastAsia="en-US"/>
              </w:rPr>
              <w:t xml:space="preserve"> 2.9 Административного регламента</w:t>
            </w:r>
          </w:p>
        </w:tc>
        <w:tc>
          <w:tcPr>
            <w:tcW w:w="215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Принятие решения о проведении, общественных обсуждений</w:t>
            </w:r>
          </w:p>
        </w:tc>
      </w:tr>
      <w:tr w:rsidR="009C2F0B" w:rsidRPr="009C2F0B" w:rsidTr="00C42C88">
        <w:trPr>
          <w:trHeight w:val="294"/>
          <w:jc w:val="center"/>
        </w:trPr>
        <w:tc>
          <w:tcPr>
            <w:tcW w:w="15033" w:type="dxa"/>
            <w:gridSpan w:val="7"/>
          </w:tcPr>
          <w:p w:rsidR="009C2F0B" w:rsidRPr="009C2F0B" w:rsidRDefault="009C2F0B" w:rsidP="00C42C88">
            <w:pPr>
              <w:autoSpaceDE w:val="0"/>
              <w:autoSpaceDN w:val="0"/>
              <w:adjustRightInd w:val="0"/>
              <w:jc w:val="center"/>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4. Проведение общественных обсуждений</w:t>
            </w:r>
          </w:p>
        </w:tc>
      </w:tr>
      <w:tr w:rsidR="009C2F0B" w:rsidRPr="009C2F0B" w:rsidTr="00C42C88">
        <w:trPr>
          <w:trHeight w:val="294"/>
          <w:jc w:val="center"/>
        </w:trPr>
        <w:tc>
          <w:tcPr>
            <w:tcW w:w="2036" w:type="dxa"/>
          </w:tcPr>
          <w:p w:rsidR="009C2F0B" w:rsidRPr="009C2F0B" w:rsidRDefault="00C42C88" w:rsidP="00C42C88">
            <w:pPr>
              <w:autoSpaceDE w:val="0"/>
              <w:autoSpaceDN w:val="0"/>
              <w:adjustRightInd w:val="0"/>
              <w:jc w:val="both"/>
              <w:rPr>
                <w:rFonts w:ascii="Arial" w:eastAsiaTheme="minorHAnsi" w:hAnsi="Arial" w:cs="Arial"/>
                <w:b/>
                <w:bCs/>
                <w:iCs/>
                <w:sz w:val="20"/>
                <w:szCs w:val="20"/>
                <w:lang w:eastAsia="en-US"/>
              </w:rPr>
            </w:pPr>
            <w:r>
              <w:rPr>
                <w:rFonts w:ascii="Arial" w:eastAsiaTheme="minorHAnsi" w:hAnsi="Arial" w:cs="Arial"/>
                <w:bCs/>
                <w:iCs/>
                <w:sz w:val="20"/>
                <w:szCs w:val="20"/>
                <w:lang w:eastAsia="en-US"/>
              </w:rPr>
              <w:t>Соответствие доку</w:t>
            </w:r>
            <w:r w:rsidR="009C2F0B" w:rsidRPr="009C2F0B">
              <w:rPr>
                <w:rFonts w:ascii="Arial" w:eastAsiaTheme="minorHAnsi" w:hAnsi="Arial" w:cs="Arial"/>
                <w:bCs/>
                <w:iCs/>
                <w:sz w:val="20"/>
                <w:szCs w:val="20"/>
                <w:lang w:eastAsia="en-US"/>
              </w:rPr>
              <w:t>мент</w:t>
            </w:r>
            <w:r>
              <w:rPr>
                <w:rFonts w:ascii="Arial" w:eastAsiaTheme="minorHAnsi" w:hAnsi="Arial" w:cs="Arial"/>
                <w:bCs/>
                <w:iCs/>
                <w:sz w:val="20"/>
                <w:szCs w:val="20"/>
                <w:lang w:eastAsia="en-US"/>
              </w:rPr>
              <w:t>ов и сведений требованиям нормативных правовых ак</w:t>
            </w:r>
            <w:r w:rsidR="009C2F0B" w:rsidRPr="009C2F0B">
              <w:rPr>
                <w:rFonts w:ascii="Arial" w:eastAsiaTheme="minorHAnsi" w:hAnsi="Arial" w:cs="Arial"/>
                <w:bCs/>
                <w:iCs/>
                <w:sz w:val="20"/>
                <w:szCs w:val="20"/>
                <w:lang w:eastAsia="en-US"/>
              </w:rPr>
              <w:t>т</w:t>
            </w:r>
            <w:r>
              <w:rPr>
                <w:rFonts w:ascii="Arial" w:eastAsiaTheme="minorHAnsi" w:hAnsi="Arial" w:cs="Arial"/>
                <w:bCs/>
                <w:iCs/>
                <w:sz w:val="20"/>
                <w:szCs w:val="20"/>
                <w:lang w:eastAsia="en-US"/>
              </w:rPr>
              <w:t xml:space="preserve">ов предоставления муниципальной </w:t>
            </w:r>
            <w:r w:rsidR="009C2F0B" w:rsidRPr="009C2F0B">
              <w:rPr>
                <w:rFonts w:ascii="Arial" w:eastAsiaTheme="minorHAnsi" w:hAnsi="Arial" w:cs="Arial"/>
                <w:bCs/>
                <w:iCs/>
                <w:sz w:val="20"/>
                <w:szCs w:val="20"/>
                <w:lang w:eastAsia="en-US"/>
              </w:rPr>
              <w:t>услуги</w:t>
            </w:r>
          </w:p>
        </w:tc>
        <w:tc>
          <w:tcPr>
            <w:tcW w:w="2282" w:type="dxa"/>
          </w:tcPr>
          <w:p w:rsidR="009C2F0B" w:rsidRPr="009C2F0B" w:rsidRDefault="00C42C88" w:rsidP="009C2F0B">
            <w:pPr>
              <w:autoSpaceDE w:val="0"/>
              <w:autoSpaceDN w:val="0"/>
              <w:adjustRightInd w:val="0"/>
              <w:rPr>
                <w:rFonts w:ascii="Arial" w:eastAsiaTheme="minorHAnsi" w:hAnsi="Arial" w:cs="Arial"/>
                <w:bCs/>
                <w:iCs/>
                <w:sz w:val="20"/>
                <w:szCs w:val="20"/>
                <w:lang w:eastAsia="en-US"/>
              </w:rPr>
            </w:pPr>
            <w:r>
              <w:rPr>
                <w:rFonts w:ascii="Arial" w:eastAsiaTheme="minorHAnsi" w:hAnsi="Arial" w:cs="Arial"/>
                <w:bCs/>
                <w:iCs/>
                <w:sz w:val="20"/>
                <w:szCs w:val="20"/>
                <w:lang w:eastAsia="en-US"/>
              </w:rPr>
              <w:t>Проведение обществен</w:t>
            </w:r>
            <w:r w:rsidR="009C2F0B" w:rsidRPr="009C2F0B">
              <w:rPr>
                <w:rFonts w:ascii="Arial" w:eastAsiaTheme="minorHAnsi" w:hAnsi="Arial" w:cs="Arial"/>
                <w:bCs/>
                <w:iCs/>
                <w:sz w:val="20"/>
                <w:szCs w:val="20"/>
                <w:lang w:eastAsia="en-US"/>
              </w:rPr>
              <w:t>ных обсуждений</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35" w:type="dxa"/>
          </w:tcPr>
          <w:p w:rsidR="009C2F0B" w:rsidRPr="009C2F0B" w:rsidRDefault="00C42C88" w:rsidP="00C42C88">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Н</w:t>
            </w:r>
            <w:r w:rsidR="009C2F0B" w:rsidRPr="009C2F0B">
              <w:rPr>
                <w:rFonts w:ascii="Arial" w:eastAsiaTheme="minorHAnsi" w:hAnsi="Arial" w:cs="Arial"/>
                <w:bCs/>
                <w:iCs/>
                <w:sz w:val="20"/>
                <w:szCs w:val="20"/>
                <w:lang w:eastAsia="en-US"/>
              </w:rPr>
              <w:t>е более 30 дней с</w:t>
            </w:r>
            <w:r>
              <w:rPr>
                <w:rFonts w:ascii="Arial" w:eastAsiaTheme="minorHAnsi" w:hAnsi="Arial" w:cs="Arial"/>
                <w:bCs/>
                <w:iCs/>
                <w:sz w:val="20"/>
                <w:szCs w:val="20"/>
                <w:lang w:eastAsia="en-US"/>
              </w:rPr>
              <w:t>о дня оповещения жителей муници</w:t>
            </w:r>
            <w:r w:rsidR="009C2F0B" w:rsidRPr="009C2F0B">
              <w:rPr>
                <w:rFonts w:ascii="Arial" w:eastAsiaTheme="minorHAnsi" w:hAnsi="Arial" w:cs="Arial"/>
                <w:bCs/>
                <w:iCs/>
                <w:sz w:val="20"/>
                <w:szCs w:val="20"/>
                <w:lang w:eastAsia="en-US"/>
              </w:rPr>
              <w:t>пального образован</w:t>
            </w:r>
            <w:r>
              <w:rPr>
                <w:rFonts w:ascii="Arial" w:eastAsiaTheme="minorHAnsi" w:hAnsi="Arial" w:cs="Arial"/>
                <w:bCs/>
                <w:iCs/>
                <w:sz w:val="20"/>
                <w:szCs w:val="20"/>
                <w:lang w:eastAsia="en-US"/>
              </w:rPr>
              <w:t>ия о проведении общественных об</w:t>
            </w:r>
            <w:r w:rsidR="009C2F0B" w:rsidRPr="009C2F0B">
              <w:rPr>
                <w:rFonts w:ascii="Arial" w:eastAsiaTheme="minorHAnsi" w:hAnsi="Arial" w:cs="Arial"/>
                <w:bCs/>
                <w:iCs/>
                <w:sz w:val="20"/>
                <w:szCs w:val="20"/>
                <w:lang w:eastAsia="en-US"/>
              </w:rPr>
              <w:t>суждений</w:t>
            </w:r>
          </w:p>
          <w:p w:rsidR="009C2F0B" w:rsidRPr="009C2F0B" w:rsidRDefault="009C2F0B" w:rsidP="00C42C88">
            <w:pPr>
              <w:autoSpaceDE w:val="0"/>
              <w:autoSpaceDN w:val="0"/>
              <w:adjustRightInd w:val="0"/>
              <w:jc w:val="both"/>
              <w:rPr>
                <w:rFonts w:ascii="Arial" w:eastAsiaTheme="minorHAnsi" w:hAnsi="Arial" w:cs="Arial"/>
                <w:b/>
                <w:bCs/>
                <w:iCs/>
                <w:sz w:val="20"/>
                <w:szCs w:val="20"/>
                <w:lang w:eastAsia="en-US"/>
              </w:rPr>
            </w:pPr>
          </w:p>
        </w:tc>
        <w:tc>
          <w:tcPr>
            <w:tcW w:w="2025" w:type="dxa"/>
          </w:tcPr>
          <w:p w:rsidR="009C2F0B" w:rsidRPr="009C2F0B" w:rsidRDefault="00C42C88" w:rsidP="00C42C88">
            <w:pPr>
              <w:autoSpaceDE w:val="0"/>
              <w:autoSpaceDN w:val="0"/>
              <w:adjustRightInd w:val="0"/>
              <w:jc w:val="both"/>
              <w:rPr>
                <w:rFonts w:ascii="Arial" w:eastAsiaTheme="minorHAnsi" w:hAnsi="Arial" w:cs="Arial"/>
                <w:b/>
                <w:bCs/>
                <w:iCs/>
                <w:sz w:val="20"/>
                <w:szCs w:val="20"/>
                <w:lang w:eastAsia="en-US"/>
              </w:rPr>
            </w:pPr>
            <w:r>
              <w:rPr>
                <w:rFonts w:ascii="Arial" w:eastAsiaTheme="minorHAnsi" w:hAnsi="Arial" w:cs="Arial"/>
                <w:bCs/>
                <w:iCs/>
                <w:sz w:val="20"/>
                <w:szCs w:val="20"/>
                <w:lang w:eastAsia="en-US"/>
              </w:rPr>
              <w:t>Специалист Уполно</w:t>
            </w:r>
            <w:r w:rsidR="009C2F0B" w:rsidRPr="009C2F0B">
              <w:rPr>
                <w:rFonts w:ascii="Arial" w:eastAsiaTheme="minorHAnsi" w:hAnsi="Arial" w:cs="Arial"/>
                <w:bCs/>
                <w:iCs/>
                <w:sz w:val="20"/>
                <w:szCs w:val="20"/>
                <w:lang w:eastAsia="en-US"/>
              </w:rPr>
              <w:t>моченного органа, ответственный за предоставление муниципальной услуги</w:t>
            </w:r>
          </w:p>
        </w:tc>
        <w:tc>
          <w:tcPr>
            <w:tcW w:w="234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156" w:type="dxa"/>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Подготовка реко</w:t>
            </w:r>
            <w:r w:rsidR="009C2F0B" w:rsidRPr="009C2F0B">
              <w:rPr>
                <w:rFonts w:ascii="Arial" w:eastAsiaTheme="minorHAnsi" w:hAnsi="Arial" w:cs="Arial"/>
                <w:bCs/>
                <w:iCs/>
                <w:sz w:val="20"/>
                <w:szCs w:val="20"/>
                <w:lang w:eastAsia="en-US"/>
              </w:rPr>
              <w:t>мендаций Комиссии</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r>
      <w:tr w:rsidR="009C2F0B" w:rsidRPr="009C2F0B" w:rsidTr="00C42C88">
        <w:trPr>
          <w:trHeight w:val="294"/>
          <w:jc w:val="center"/>
        </w:trPr>
        <w:tc>
          <w:tcPr>
            <w:tcW w:w="15033" w:type="dxa"/>
            <w:gridSpan w:val="7"/>
          </w:tcPr>
          <w:p w:rsidR="009C2F0B" w:rsidRPr="009C2F0B" w:rsidRDefault="009C2F0B" w:rsidP="00C42C88">
            <w:pPr>
              <w:autoSpaceDE w:val="0"/>
              <w:autoSpaceDN w:val="0"/>
              <w:adjustRightInd w:val="0"/>
              <w:jc w:val="center"/>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5. Принятие решения о предоставлении услуги и выдача (направление) заявителю результата муниципальной услуги</w:t>
            </w:r>
          </w:p>
        </w:tc>
      </w:tr>
      <w:tr w:rsidR="009C2F0B" w:rsidRPr="009C2F0B" w:rsidTr="00C42C88">
        <w:trPr>
          <w:trHeight w:val="294"/>
          <w:jc w:val="center"/>
        </w:trPr>
        <w:tc>
          <w:tcPr>
            <w:tcW w:w="2036"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Проект результата предоставления муниципальной услуги</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82"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Принятие решения о предоставлении муниципальной услуги</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235" w:type="dxa"/>
          </w:tcPr>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Не бол</w:t>
            </w:r>
            <w:r w:rsidR="00C42C88">
              <w:rPr>
                <w:rFonts w:ascii="Arial" w:eastAsiaTheme="minorHAnsi" w:hAnsi="Arial" w:cs="Arial"/>
                <w:bCs/>
                <w:iCs/>
                <w:sz w:val="20"/>
                <w:szCs w:val="20"/>
                <w:lang w:eastAsia="en-US"/>
              </w:rPr>
              <w:t>ее 3 дней со дня поступления ре</w:t>
            </w:r>
            <w:r w:rsidRPr="009C2F0B">
              <w:rPr>
                <w:rFonts w:ascii="Arial" w:eastAsiaTheme="minorHAnsi" w:hAnsi="Arial" w:cs="Arial"/>
                <w:bCs/>
                <w:iCs/>
                <w:sz w:val="20"/>
                <w:szCs w:val="20"/>
                <w:lang w:eastAsia="en-US"/>
              </w:rPr>
              <w:t>комендаций Комиссии</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025" w:type="dxa"/>
            <w:vMerge w:val="restart"/>
          </w:tcPr>
          <w:p w:rsidR="009C2F0B" w:rsidRPr="009C2F0B" w:rsidRDefault="00C42C88" w:rsidP="009C2F0B">
            <w:pPr>
              <w:autoSpaceDE w:val="0"/>
              <w:autoSpaceDN w:val="0"/>
              <w:adjustRightInd w:val="0"/>
              <w:jc w:val="both"/>
              <w:rPr>
                <w:rFonts w:ascii="Arial" w:eastAsiaTheme="minorHAnsi" w:hAnsi="Arial" w:cs="Arial"/>
                <w:bCs/>
                <w:iCs/>
                <w:sz w:val="20"/>
                <w:szCs w:val="20"/>
                <w:lang w:eastAsia="en-US"/>
              </w:rPr>
            </w:pPr>
            <w:r>
              <w:rPr>
                <w:rFonts w:ascii="Arial" w:eastAsiaTheme="minorHAnsi" w:hAnsi="Arial" w:cs="Arial"/>
                <w:bCs/>
                <w:iCs/>
                <w:sz w:val="20"/>
                <w:szCs w:val="20"/>
                <w:lang w:eastAsia="en-US"/>
              </w:rPr>
              <w:t>Специалист Уполно</w:t>
            </w:r>
            <w:r w:rsidR="009C2F0B" w:rsidRPr="009C2F0B">
              <w:rPr>
                <w:rFonts w:ascii="Arial" w:eastAsiaTheme="minorHAnsi" w:hAnsi="Arial" w:cs="Arial"/>
                <w:bCs/>
                <w:iCs/>
                <w:sz w:val="20"/>
                <w:szCs w:val="20"/>
                <w:lang w:eastAsia="en-US"/>
              </w:rPr>
              <w:t>моченного органа, ответственный за предоставление</w:t>
            </w:r>
            <w:r>
              <w:rPr>
                <w:rFonts w:ascii="Arial" w:eastAsiaTheme="minorHAnsi" w:hAnsi="Arial" w:cs="Arial"/>
                <w:bCs/>
                <w:iCs/>
                <w:sz w:val="20"/>
                <w:szCs w:val="20"/>
                <w:lang w:eastAsia="en-US"/>
              </w:rPr>
              <w:t xml:space="preserve"> муниципальной услуги, руководитель Уполномочен</w:t>
            </w:r>
            <w:r w:rsidR="009C2F0B" w:rsidRPr="009C2F0B">
              <w:rPr>
                <w:rFonts w:ascii="Arial" w:eastAsiaTheme="minorHAnsi" w:hAnsi="Arial" w:cs="Arial"/>
                <w:bCs/>
                <w:iCs/>
                <w:sz w:val="20"/>
                <w:szCs w:val="20"/>
                <w:lang w:eastAsia="en-US"/>
              </w:rPr>
              <w:t>ного органа или уполномоченное им лицо</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346" w:type="dxa"/>
          </w:tcPr>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Уполномоченный орган / ГИС / ПГС</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156" w:type="dxa"/>
          </w:tcPr>
          <w:p w:rsidR="009C2F0B" w:rsidRPr="009C2F0B" w:rsidRDefault="00C42C88" w:rsidP="00C42C88">
            <w:pPr>
              <w:autoSpaceDE w:val="0"/>
              <w:autoSpaceDN w:val="0"/>
              <w:adjustRightInd w:val="0"/>
              <w:jc w:val="both"/>
              <w:rPr>
                <w:rFonts w:ascii="Arial" w:eastAsiaTheme="minorHAnsi" w:hAnsi="Arial" w:cs="Arial"/>
                <w:b/>
                <w:bCs/>
                <w:iCs/>
                <w:sz w:val="20"/>
                <w:szCs w:val="20"/>
                <w:lang w:eastAsia="en-US"/>
              </w:rPr>
            </w:pPr>
            <w:r>
              <w:rPr>
                <w:rFonts w:ascii="Arial" w:eastAsiaTheme="minorHAnsi" w:hAnsi="Arial" w:cs="Arial"/>
                <w:bCs/>
                <w:iCs/>
                <w:sz w:val="20"/>
                <w:szCs w:val="20"/>
                <w:lang w:eastAsia="en-US"/>
              </w:rPr>
              <w:t xml:space="preserve">Результат предоставления муниципальной </w:t>
            </w:r>
            <w:r w:rsidR="009C2F0B" w:rsidRPr="009C2F0B">
              <w:rPr>
                <w:rFonts w:ascii="Arial" w:eastAsiaTheme="minorHAnsi" w:hAnsi="Arial" w:cs="Arial"/>
                <w:bCs/>
                <w:iCs/>
                <w:sz w:val="20"/>
                <w:szCs w:val="20"/>
                <w:lang w:eastAsia="en-US"/>
              </w:rPr>
              <w:t xml:space="preserve">услуги, под писанный </w:t>
            </w:r>
            <w:proofErr w:type="spellStart"/>
            <w:proofErr w:type="gramStart"/>
            <w:r w:rsidR="009C2F0B" w:rsidRPr="009C2F0B">
              <w:rPr>
                <w:rFonts w:ascii="Arial" w:eastAsiaTheme="minorHAnsi" w:hAnsi="Arial" w:cs="Arial"/>
                <w:bCs/>
                <w:iCs/>
                <w:sz w:val="20"/>
                <w:szCs w:val="20"/>
                <w:lang w:eastAsia="en-US"/>
              </w:rPr>
              <w:t>уполно</w:t>
            </w:r>
            <w:proofErr w:type="spellEnd"/>
            <w:r>
              <w:rPr>
                <w:rFonts w:ascii="Arial" w:eastAsiaTheme="minorHAnsi" w:hAnsi="Arial" w:cs="Arial"/>
                <w:bCs/>
                <w:iCs/>
                <w:sz w:val="20"/>
                <w:szCs w:val="20"/>
                <w:lang w:eastAsia="en-US"/>
              </w:rPr>
              <w:t xml:space="preserve"> моченным</w:t>
            </w:r>
            <w:proofErr w:type="gramEnd"/>
            <w:r>
              <w:rPr>
                <w:rFonts w:ascii="Arial" w:eastAsiaTheme="minorHAnsi" w:hAnsi="Arial" w:cs="Arial"/>
                <w:bCs/>
                <w:iCs/>
                <w:sz w:val="20"/>
                <w:szCs w:val="20"/>
                <w:lang w:eastAsia="en-US"/>
              </w:rPr>
              <w:t xml:space="preserve"> должностным лицом (усиленной </w:t>
            </w:r>
            <w:proofErr w:type="spellStart"/>
            <w:r>
              <w:rPr>
                <w:rFonts w:ascii="Arial" w:eastAsiaTheme="minorHAnsi" w:hAnsi="Arial" w:cs="Arial"/>
                <w:bCs/>
                <w:iCs/>
                <w:sz w:val="20"/>
                <w:szCs w:val="20"/>
                <w:lang w:eastAsia="en-US"/>
              </w:rPr>
              <w:t>квали</w:t>
            </w:r>
            <w:proofErr w:type="spellEnd"/>
            <w:r w:rsidR="009C2F0B" w:rsidRPr="009C2F0B">
              <w:rPr>
                <w:rFonts w:ascii="Arial" w:eastAsiaTheme="minorHAnsi" w:hAnsi="Arial" w:cs="Arial"/>
                <w:bCs/>
                <w:iCs/>
                <w:sz w:val="20"/>
                <w:szCs w:val="20"/>
                <w:lang w:eastAsia="en-US"/>
              </w:rPr>
              <w:t xml:space="preserve"> </w:t>
            </w:r>
            <w:proofErr w:type="spellStart"/>
            <w:r w:rsidR="009C2F0B" w:rsidRPr="009C2F0B">
              <w:rPr>
                <w:rFonts w:ascii="Arial" w:eastAsiaTheme="minorHAnsi" w:hAnsi="Arial" w:cs="Arial"/>
                <w:bCs/>
                <w:iCs/>
                <w:sz w:val="20"/>
                <w:szCs w:val="20"/>
                <w:lang w:eastAsia="en-US"/>
              </w:rPr>
              <w:t>фицированной</w:t>
            </w:r>
            <w:proofErr w:type="spellEnd"/>
            <w:r w:rsidR="009C2F0B" w:rsidRPr="009C2F0B">
              <w:rPr>
                <w:rFonts w:ascii="Arial" w:eastAsiaTheme="minorHAnsi" w:hAnsi="Arial" w:cs="Arial"/>
                <w:bCs/>
                <w:iCs/>
                <w:sz w:val="20"/>
                <w:szCs w:val="20"/>
                <w:lang w:eastAsia="en-US"/>
              </w:rPr>
              <w:t xml:space="preserve"> подписью) руководи</w:t>
            </w:r>
            <w:r>
              <w:rPr>
                <w:rFonts w:ascii="Arial" w:eastAsiaTheme="minorHAnsi" w:hAnsi="Arial" w:cs="Arial"/>
                <w:bCs/>
                <w:iCs/>
                <w:sz w:val="20"/>
                <w:szCs w:val="20"/>
                <w:lang w:eastAsia="en-US"/>
              </w:rPr>
              <w:t>телем Уполномочен</w:t>
            </w:r>
            <w:r w:rsidR="009C2F0B" w:rsidRPr="009C2F0B">
              <w:rPr>
                <w:rFonts w:ascii="Arial" w:eastAsiaTheme="minorHAnsi" w:hAnsi="Arial" w:cs="Arial"/>
                <w:bCs/>
                <w:iCs/>
                <w:sz w:val="20"/>
                <w:szCs w:val="20"/>
                <w:lang w:eastAsia="en-US"/>
              </w:rPr>
              <w:t>ного органа или уполномоченного им лица</w:t>
            </w:r>
          </w:p>
        </w:tc>
      </w:tr>
      <w:tr w:rsidR="009C2F0B" w:rsidRPr="009C2F0B" w:rsidTr="00C42C88">
        <w:trPr>
          <w:trHeight w:val="294"/>
          <w:jc w:val="center"/>
        </w:trPr>
        <w:tc>
          <w:tcPr>
            <w:tcW w:w="2036" w:type="dxa"/>
          </w:tcPr>
          <w:p w:rsidR="009C2F0B" w:rsidRPr="009C2F0B" w:rsidRDefault="009C2F0B" w:rsidP="009C2F0B">
            <w:pPr>
              <w:autoSpaceDE w:val="0"/>
              <w:autoSpaceDN w:val="0"/>
              <w:adjustRightInd w:val="0"/>
              <w:jc w:val="center"/>
              <w:rPr>
                <w:rFonts w:ascii="Arial" w:eastAsiaTheme="minorHAnsi" w:hAnsi="Arial" w:cs="Arial"/>
                <w:bCs/>
                <w:iCs/>
                <w:sz w:val="20"/>
                <w:szCs w:val="20"/>
                <w:lang w:eastAsia="en-US"/>
              </w:rPr>
            </w:pPr>
          </w:p>
        </w:tc>
        <w:tc>
          <w:tcPr>
            <w:tcW w:w="2282" w:type="dxa"/>
          </w:tcPr>
          <w:p w:rsidR="009C2F0B" w:rsidRPr="009C2F0B" w:rsidRDefault="009C2F0B" w:rsidP="00013C8A">
            <w:pPr>
              <w:autoSpaceDE w:val="0"/>
              <w:autoSpaceDN w:val="0"/>
              <w:adjustRightInd w:val="0"/>
              <w:jc w:val="both"/>
              <w:rPr>
                <w:rFonts w:ascii="Arial" w:eastAsiaTheme="minorHAnsi" w:hAnsi="Arial" w:cs="Arial"/>
                <w:b/>
                <w:bCs/>
                <w:iCs/>
                <w:sz w:val="20"/>
                <w:szCs w:val="20"/>
                <w:lang w:eastAsia="en-US"/>
              </w:rPr>
            </w:pPr>
            <w:r w:rsidRPr="009C2F0B">
              <w:rPr>
                <w:rFonts w:ascii="Arial" w:eastAsiaTheme="minorHAnsi" w:hAnsi="Arial" w:cs="Arial"/>
                <w:bCs/>
                <w:iCs/>
                <w:sz w:val="20"/>
                <w:szCs w:val="20"/>
                <w:lang w:eastAsia="en-US"/>
              </w:rPr>
              <w:t>Формирование решения о предоставлении муниципальной услуги</w:t>
            </w:r>
          </w:p>
        </w:tc>
        <w:tc>
          <w:tcPr>
            <w:tcW w:w="2235" w:type="dxa"/>
          </w:tcPr>
          <w:p w:rsidR="009C2F0B" w:rsidRPr="009C2F0B" w:rsidRDefault="009C2F0B" w:rsidP="009C2F0B">
            <w:pPr>
              <w:autoSpaceDE w:val="0"/>
              <w:autoSpaceDN w:val="0"/>
              <w:adjustRightInd w:val="0"/>
              <w:rPr>
                <w:rFonts w:ascii="Arial" w:eastAsiaTheme="minorHAnsi" w:hAnsi="Arial" w:cs="Arial"/>
                <w:bCs/>
                <w:iCs/>
                <w:sz w:val="20"/>
                <w:szCs w:val="20"/>
                <w:lang w:eastAsia="en-US"/>
              </w:rPr>
            </w:pPr>
            <w:r w:rsidRPr="009C2F0B">
              <w:rPr>
                <w:rFonts w:ascii="Arial" w:eastAsiaTheme="minorHAnsi" w:hAnsi="Arial" w:cs="Arial"/>
                <w:bCs/>
                <w:iCs/>
                <w:sz w:val="20"/>
                <w:szCs w:val="20"/>
                <w:lang w:eastAsia="en-US"/>
              </w:rPr>
              <w:t>До 1 часа</w:t>
            </w:r>
          </w:p>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025" w:type="dxa"/>
            <w:vMerge/>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34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1953"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c>
          <w:tcPr>
            <w:tcW w:w="2156" w:type="dxa"/>
          </w:tcPr>
          <w:p w:rsidR="009C2F0B" w:rsidRPr="009C2F0B" w:rsidRDefault="009C2F0B" w:rsidP="009C2F0B">
            <w:pPr>
              <w:autoSpaceDE w:val="0"/>
              <w:autoSpaceDN w:val="0"/>
              <w:adjustRightInd w:val="0"/>
              <w:jc w:val="center"/>
              <w:rPr>
                <w:rFonts w:ascii="Arial" w:eastAsiaTheme="minorHAnsi" w:hAnsi="Arial" w:cs="Arial"/>
                <w:b/>
                <w:bCs/>
                <w:iCs/>
                <w:sz w:val="20"/>
                <w:szCs w:val="20"/>
                <w:lang w:eastAsia="en-US"/>
              </w:rPr>
            </w:pPr>
          </w:p>
        </w:tc>
      </w:tr>
    </w:tbl>
    <w:p w:rsidR="009C2F0B" w:rsidRPr="009C2F0B" w:rsidRDefault="009C2F0B" w:rsidP="009C2F0B">
      <w:pPr>
        <w:autoSpaceDE w:val="0"/>
        <w:autoSpaceDN w:val="0"/>
        <w:adjustRightInd w:val="0"/>
        <w:rPr>
          <w:rFonts w:ascii="Arial" w:eastAsiaTheme="minorHAnsi" w:hAnsi="Arial" w:cs="Arial"/>
          <w:b/>
          <w:bCs/>
          <w:i/>
          <w:iCs/>
          <w:sz w:val="20"/>
          <w:szCs w:val="20"/>
          <w:lang w:eastAsia="en-US"/>
        </w:rPr>
      </w:pPr>
    </w:p>
    <w:p w:rsidR="009C2F0B" w:rsidRPr="009C2F0B" w:rsidRDefault="009C2F0B" w:rsidP="009C2F0B">
      <w:pPr>
        <w:autoSpaceDE w:val="0"/>
        <w:autoSpaceDN w:val="0"/>
        <w:adjustRightInd w:val="0"/>
        <w:jc w:val="both"/>
        <w:rPr>
          <w:rFonts w:ascii="Arial" w:eastAsiaTheme="minorHAnsi" w:hAnsi="Arial" w:cs="Arial"/>
          <w:bCs/>
          <w:iCs/>
          <w:sz w:val="20"/>
          <w:szCs w:val="20"/>
          <w:lang w:eastAsia="en-US"/>
        </w:rPr>
      </w:pPr>
    </w:p>
    <w:p w:rsidR="009C2F0B" w:rsidRDefault="009C2F0B" w:rsidP="009C2F0B">
      <w:pPr>
        <w:tabs>
          <w:tab w:val="left" w:pos="1666"/>
        </w:tabs>
        <w:ind w:firstLine="142"/>
        <w:jc w:val="both"/>
        <w:rPr>
          <w:rFonts w:ascii="Arial" w:hAnsi="Arial" w:cs="Arial"/>
          <w:b/>
          <w:sz w:val="20"/>
          <w:szCs w:val="20"/>
        </w:rPr>
      </w:pPr>
    </w:p>
    <w:p w:rsidR="009C2F0B" w:rsidRDefault="009C2F0B" w:rsidP="009C2F0B">
      <w:pPr>
        <w:tabs>
          <w:tab w:val="left" w:pos="1666"/>
        </w:tabs>
        <w:ind w:firstLine="142"/>
        <w:jc w:val="both"/>
        <w:rPr>
          <w:rFonts w:ascii="Arial" w:hAnsi="Arial" w:cs="Arial"/>
          <w:b/>
          <w:sz w:val="20"/>
          <w:szCs w:val="20"/>
        </w:rPr>
      </w:pPr>
    </w:p>
    <w:p w:rsidR="009C2F0B" w:rsidRDefault="009C2F0B" w:rsidP="009C2F0B">
      <w:pPr>
        <w:tabs>
          <w:tab w:val="left" w:pos="1666"/>
        </w:tabs>
        <w:ind w:firstLine="142"/>
        <w:jc w:val="both"/>
        <w:rPr>
          <w:rFonts w:ascii="Arial" w:hAnsi="Arial" w:cs="Arial"/>
          <w:b/>
          <w:sz w:val="20"/>
          <w:szCs w:val="20"/>
        </w:rPr>
      </w:pPr>
    </w:p>
    <w:p w:rsidR="009C2F0B" w:rsidRDefault="009C2F0B" w:rsidP="009C2F0B">
      <w:pPr>
        <w:tabs>
          <w:tab w:val="left" w:pos="1666"/>
        </w:tabs>
        <w:ind w:firstLine="142"/>
        <w:jc w:val="both"/>
        <w:rPr>
          <w:rFonts w:ascii="Arial" w:hAnsi="Arial" w:cs="Arial"/>
          <w:b/>
          <w:sz w:val="20"/>
          <w:szCs w:val="20"/>
        </w:rPr>
      </w:pPr>
    </w:p>
    <w:p w:rsidR="009C2F0B" w:rsidRDefault="009C2F0B" w:rsidP="009C2F0B">
      <w:pPr>
        <w:tabs>
          <w:tab w:val="left" w:pos="1666"/>
        </w:tabs>
        <w:ind w:firstLine="142"/>
        <w:jc w:val="both"/>
        <w:rPr>
          <w:rFonts w:ascii="Arial" w:hAnsi="Arial" w:cs="Arial"/>
          <w:b/>
          <w:sz w:val="20"/>
          <w:szCs w:val="20"/>
        </w:rPr>
      </w:pPr>
    </w:p>
    <w:p w:rsidR="00C42C88" w:rsidRDefault="00C42C88" w:rsidP="009C2F0B">
      <w:pPr>
        <w:tabs>
          <w:tab w:val="left" w:pos="1666"/>
        </w:tabs>
        <w:ind w:firstLine="142"/>
        <w:jc w:val="both"/>
        <w:rPr>
          <w:rFonts w:ascii="Arial" w:hAnsi="Arial" w:cs="Arial"/>
          <w:b/>
          <w:sz w:val="20"/>
          <w:szCs w:val="20"/>
        </w:rPr>
        <w:sectPr w:rsidR="00C42C88" w:rsidSect="00C42C88">
          <w:footerReference w:type="default" r:id="rId22"/>
          <w:footerReference w:type="first" r:id="rId23"/>
          <w:pgSz w:w="16838" w:h="11906" w:orient="landscape"/>
          <w:pgMar w:top="1134" w:right="1134" w:bottom="992" w:left="1134" w:header="0" w:footer="567" w:gutter="0"/>
          <w:cols w:space="708"/>
          <w:titlePg/>
          <w:docGrid w:linePitch="360"/>
        </w:sectPr>
      </w:pPr>
    </w:p>
    <w:p w:rsidR="003F1088" w:rsidRDefault="0040442B" w:rsidP="00013C8A">
      <w:pPr>
        <w:autoSpaceDE w:val="0"/>
        <w:autoSpaceDN w:val="0"/>
        <w:adjustRightInd w:val="0"/>
        <w:jc w:val="both"/>
        <w:rPr>
          <w:rFonts w:ascii="Arial" w:hAnsi="Arial" w:cs="Arial"/>
          <w:sz w:val="20"/>
          <w:szCs w:val="20"/>
        </w:rPr>
      </w:pPr>
      <w:r>
        <w:rPr>
          <w:rFonts w:ascii="Arial" w:hAnsi="Arial" w:cs="Arial"/>
          <w:b/>
          <w:sz w:val="20"/>
          <w:szCs w:val="20"/>
        </w:rPr>
        <w:t>2.4</w:t>
      </w:r>
      <w:r w:rsidR="003F1088" w:rsidRPr="003F1088">
        <w:rPr>
          <w:rFonts w:ascii="Arial" w:hAnsi="Arial" w:cs="Arial"/>
          <w:b/>
          <w:sz w:val="20"/>
          <w:szCs w:val="20"/>
        </w:rPr>
        <w:t>.</w:t>
      </w:r>
      <w:r w:rsidR="003F1088" w:rsidRPr="003F1088">
        <w:rPr>
          <w:rFonts w:ascii="Arial" w:hAnsi="Arial" w:cs="Arial"/>
          <w:b/>
          <w:sz w:val="20"/>
          <w:szCs w:val="20"/>
        </w:rPr>
        <w:tab/>
        <w:t xml:space="preserve">ПОСТАНОВЛЕНИЕ </w:t>
      </w:r>
      <w:proofErr w:type="gramStart"/>
      <w:r w:rsidR="003F1088" w:rsidRPr="003F1088">
        <w:rPr>
          <w:rFonts w:ascii="Arial" w:hAnsi="Arial" w:cs="Arial"/>
          <w:b/>
          <w:sz w:val="20"/>
          <w:szCs w:val="20"/>
        </w:rPr>
        <w:t>АДМИНИСТРАЦИИ ГОРОДА КУЙБЫШЕВА КУЙБЫШЕВСКОГО РАЙОНА НОВОСИБИРСКОЙ ОБЛАСТИ</w:t>
      </w:r>
      <w:proofErr w:type="gramEnd"/>
      <w:r w:rsidR="003F1088" w:rsidRPr="003F1088">
        <w:rPr>
          <w:rFonts w:ascii="Arial" w:hAnsi="Arial" w:cs="Arial"/>
          <w:b/>
          <w:sz w:val="20"/>
          <w:szCs w:val="20"/>
        </w:rPr>
        <w:t xml:space="preserve"> от 2</w:t>
      </w:r>
      <w:r w:rsidR="00D54CED">
        <w:rPr>
          <w:rFonts w:ascii="Arial" w:hAnsi="Arial" w:cs="Arial"/>
          <w:b/>
          <w:sz w:val="20"/>
          <w:szCs w:val="20"/>
        </w:rPr>
        <w:t>8.10.2022 № 1353</w:t>
      </w:r>
      <w:r w:rsidR="003F1088" w:rsidRPr="003F1088">
        <w:rPr>
          <w:rFonts w:ascii="Arial" w:hAnsi="Arial" w:cs="Arial"/>
          <w:b/>
          <w:sz w:val="20"/>
          <w:szCs w:val="20"/>
        </w:rPr>
        <w:t xml:space="preserve"> </w:t>
      </w:r>
      <w:r w:rsidR="009C2F0B" w:rsidRPr="009C2F0B">
        <w:rPr>
          <w:rFonts w:ascii="Arial" w:hAnsi="Arial" w:cs="Arial"/>
          <w:sz w:val="20"/>
          <w:szCs w:val="20"/>
        </w:rPr>
        <w:t>«Об установлении тарифов на платные услуги, предоставляемые муниципальным унитарным предприятием «</w:t>
      </w:r>
      <w:proofErr w:type="spellStart"/>
      <w:r w:rsidR="009C2F0B" w:rsidRPr="009C2F0B">
        <w:rPr>
          <w:rFonts w:ascii="Arial" w:hAnsi="Arial" w:cs="Arial"/>
          <w:sz w:val="20"/>
          <w:szCs w:val="20"/>
        </w:rPr>
        <w:t>Геострой</w:t>
      </w:r>
      <w:proofErr w:type="spellEnd"/>
      <w:r w:rsidR="009C2F0B" w:rsidRPr="009C2F0B">
        <w:rPr>
          <w:rFonts w:ascii="Arial" w:hAnsi="Arial" w:cs="Arial"/>
          <w:sz w:val="20"/>
          <w:szCs w:val="20"/>
        </w:rPr>
        <w:t>» муниципального образования города Куйбышева»</w:t>
      </w:r>
    </w:p>
    <w:p w:rsidR="003F1088" w:rsidRDefault="003F1088" w:rsidP="003F1088">
      <w:pPr>
        <w:keepNext/>
        <w:jc w:val="center"/>
        <w:outlineLvl w:val="1"/>
        <w:rPr>
          <w:rFonts w:ascii="Arial" w:hAnsi="Arial" w:cs="Arial"/>
          <w:b/>
          <w:sz w:val="20"/>
          <w:szCs w:val="20"/>
        </w:rPr>
      </w:pPr>
    </w:p>
    <w:p w:rsidR="003F1088" w:rsidRPr="00603614" w:rsidRDefault="003F1088" w:rsidP="003F1088">
      <w:pPr>
        <w:keepNext/>
        <w:jc w:val="center"/>
        <w:outlineLvl w:val="1"/>
        <w:rPr>
          <w:rFonts w:ascii="Arial" w:hAnsi="Arial" w:cs="Arial"/>
          <w:b/>
          <w:bCs/>
          <w:sz w:val="20"/>
          <w:szCs w:val="20"/>
        </w:rPr>
      </w:pPr>
      <w:r>
        <w:rPr>
          <w:rFonts w:ascii="Arial" w:hAnsi="Arial" w:cs="Arial"/>
          <w:b/>
          <w:sz w:val="20"/>
          <w:szCs w:val="20"/>
        </w:rPr>
        <w:t>ПОСТАНОВЛЕНИЕ</w:t>
      </w:r>
    </w:p>
    <w:p w:rsidR="003F1088" w:rsidRPr="00E02665" w:rsidRDefault="003F1088" w:rsidP="003F1088">
      <w:pPr>
        <w:jc w:val="center"/>
        <w:rPr>
          <w:rFonts w:ascii="Arial" w:hAnsi="Arial" w:cs="Arial"/>
          <w:b/>
          <w:sz w:val="20"/>
          <w:szCs w:val="20"/>
        </w:rPr>
      </w:pPr>
    </w:p>
    <w:p w:rsidR="003F1088" w:rsidRDefault="00D54CED" w:rsidP="003F1088">
      <w:pPr>
        <w:jc w:val="center"/>
        <w:rPr>
          <w:rFonts w:ascii="Arial" w:hAnsi="Arial" w:cs="Arial"/>
          <w:sz w:val="20"/>
          <w:szCs w:val="20"/>
        </w:rPr>
      </w:pPr>
      <w:r>
        <w:rPr>
          <w:rFonts w:ascii="Arial" w:hAnsi="Arial" w:cs="Arial"/>
          <w:sz w:val="20"/>
          <w:szCs w:val="20"/>
        </w:rPr>
        <w:t>28.10.2022 №1353</w:t>
      </w:r>
    </w:p>
    <w:p w:rsidR="003F1088" w:rsidRDefault="003F1088" w:rsidP="003F1088">
      <w:pPr>
        <w:autoSpaceDE w:val="0"/>
        <w:autoSpaceDN w:val="0"/>
        <w:adjustRightInd w:val="0"/>
        <w:ind w:left="-180"/>
        <w:jc w:val="both"/>
        <w:rPr>
          <w:rFonts w:ascii="Arial" w:hAnsi="Arial" w:cs="Arial"/>
          <w:b/>
          <w:sz w:val="20"/>
          <w:szCs w:val="20"/>
        </w:rPr>
      </w:pPr>
    </w:p>
    <w:p w:rsidR="00D54CED" w:rsidRDefault="00D54CED" w:rsidP="00D54CED">
      <w:pPr>
        <w:jc w:val="center"/>
        <w:rPr>
          <w:rFonts w:ascii="Arial" w:hAnsi="Arial" w:cs="Arial"/>
          <w:b/>
          <w:sz w:val="20"/>
          <w:szCs w:val="20"/>
        </w:rPr>
      </w:pPr>
      <w:r w:rsidRPr="00D54CED">
        <w:rPr>
          <w:rFonts w:ascii="Arial" w:hAnsi="Arial" w:cs="Arial"/>
          <w:b/>
          <w:sz w:val="20"/>
          <w:szCs w:val="20"/>
        </w:rPr>
        <w:t>Об установлении тарифов на платные услуги, предоставляемые муниципальным унитарным предприятием «</w:t>
      </w:r>
      <w:proofErr w:type="spellStart"/>
      <w:r w:rsidRPr="00D54CED">
        <w:rPr>
          <w:rFonts w:ascii="Arial" w:hAnsi="Arial" w:cs="Arial"/>
          <w:b/>
          <w:sz w:val="20"/>
          <w:szCs w:val="20"/>
        </w:rPr>
        <w:t>Геострой</w:t>
      </w:r>
      <w:proofErr w:type="spellEnd"/>
      <w:r w:rsidRPr="00D54CED">
        <w:rPr>
          <w:rFonts w:ascii="Arial" w:hAnsi="Arial" w:cs="Arial"/>
          <w:b/>
          <w:sz w:val="20"/>
          <w:szCs w:val="20"/>
        </w:rPr>
        <w:t>» муниципального образования города Куйбышева»</w:t>
      </w:r>
    </w:p>
    <w:p w:rsidR="00D54CED" w:rsidRDefault="00D54CED" w:rsidP="00D54CED">
      <w:pPr>
        <w:jc w:val="center"/>
        <w:rPr>
          <w:rFonts w:ascii="Arial" w:hAnsi="Arial" w:cs="Arial"/>
          <w:b/>
          <w:sz w:val="20"/>
          <w:szCs w:val="20"/>
        </w:rPr>
      </w:pPr>
    </w:p>
    <w:p w:rsidR="00D54CED" w:rsidRPr="00D54CED" w:rsidRDefault="00D54CED" w:rsidP="00D54CED">
      <w:pPr>
        <w:ind w:firstLine="709"/>
        <w:jc w:val="both"/>
        <w:rPr>
          <w:rFonts w:ascii="Arial" w:hAnsi="Arial" w:cs="Arial"/>
          <w:sz w:val="20"/>
          <w:szCs w:val="20"/>
        </w:rPr>
      </w:pPr>
      <w:proofErr w:type="gramStart"/>
      <w:r w:rsidRPr="00D54CED">
        <w:rPr>
          <w:rFonts w:ascii="Arial" w:hAnsi="Arial" w:cs="Arial"/>
          <w:sz w:val="20"/>
          <w:szCs w:val="20"/>
        </w:rPr>
        <w:t>В соответствии с п.4 ч.1 ст.17 Федерального закона №131-ФЗ «Об общих принципах организации местного самоуправления в Российской Федерации», руководствуясь Решением Совета депутатов города Куйбышева Куйбышевского района Новосибирской области  от 16.12.2020 № 491 «Об определении Порядка принятия решений об установлении тарифов на услуги (работы), оказываемые и  производимые муниципальными предприятиями и утверждениями города Куйбышева Куйбышевского района Новосибирской области» и с</w:t>
      </w:r>
      <w:proofErr w:type="gramEnd"/>
      <w:r w:rsidRPr="00D54CED">
        <w:rPr>
          <w:rFonts w:ascii="Arial" w:hAnsi="Arial" w:cs="Arial"/>
          <w:sz w:val="20"/>
          <w:szCs w:val="20"/>
        </w:rPr>
        <w:t xml:space="preserve">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28.10.2022 № 5</w:t>
      </w:r>
    </w:p>
    <w:p w:rsidR="00D54CED" w:rsidRDefault="00D54CED" w:rsidP="00D54CED">
      <w:pPr>
        <w:ind w:firstLine="709"/>
        <w:jc w:val="both"/>
        <w:rPr>
          <w:rFonts w:ascii="Arial" w:hAnsi="Arial" w:cs="Arial"/>
          <w:sz w:val="20"/>
          <w:szCs w:val="20"/>
        </w:rPr>
      </w:pPr>
      <w:r w:rsidRPr="00D54CED">
        <w:rPr>
          <w:rFonts w:ascii="Arial" w:hAnsi="Arial" w:cs="Arial"/>
          <w:sz w:val="20"/>
          <w:szCs w:val="20"/>
        </w:rPr>
        <w:t>ПОСТАНОВЛЯЕТ:</w:t>
      </w:r>
    </w:p>
    <w:p w:rsidR="00D54CED" w:rsidRDefault="00D54CED" w:rsidP="00D54CED">
      <w:pPr>
        <w:ind w:firstLine="709"/>
        <w:jc w:val="both"/>
        <w:rPr>
          <w:rFonts w:ascii="Arial" w:hAnsi="Arial" w:cs="Arial"/>
          <w:sz w:val="20"/>
          <w:szCs w:val="20"/>
        </w:rPr>
      </w:pPr>
      <w:r w:rsidRPr="00D54CED">
        <w:rPr>
          <w:rFonts w:ascii="Arial" w:hAnsi="Arial" w:cs="Arial"/>
          <w:sz w:val="20"/>
          <w:szCs w:val="20"/>
        </w:rPr>
        <w:t>1. Установить с 01.01.2023 года муниципальному унитарному предприятию города Куйбышева Куйбышевского района Новосибирской области «</w:t>
      </w:r>
      <w:proofErr w:type="spellStart"/>
      <w:r w:rsidRPr="00D54CED">
        <w:rPr>
          <w:rFonts w:ascii="Arial" w:hAnsi="Arial" w:cs="Arial"/>
          <w:sz w:val="20"/>
          <w:szCs w:val="20"/>
        </w:rPr>
        <w:t>Геострой</w:t>
      </w:r>
      <w:proofErr w:type="spellEnd"/>
      <w:r w:rsidRPr="00D54CED">
        <w:rPr>
          <w:rFonts w:ascii="Arial" w:hAnsi="Arial" w:cs="Arial"/>
          <w:sz w:val="20"/>
          <w:szCs w:val="20"/>
        </w:rPr>
        <w:t>» тариф на услугу «Вывоз жидких бытовых отходов» в размере 120</w:t>
      </w:r>
      <w:r>
        <w:rPr>
          <w:rFonts w:ascii="Arial" w:hAnsi="Arial" w:cs="Arial"/>
          <w:sz w:val="20"/>
          <w:szCs w:val="20"/>
        </w:rPr>
        <w:t xml:space="preserve"> руб./м3(НДС не предусмотрен). </w:t>
      </w:r>
    </w:p>
    <w:p w:rsidR="00D54CED" w:rsidRPr="00D54CED" w:rsidRDefault="00D54CED" w:rsidP="00D54CED">
      <w:pPr>
        <w:ind w:firstLine="709"/>
        <w:jc w:val="both"/>
        <w:rPr>
          <w:rFonts w:ascii="Arial" w:hAnsi="Arial" w:cs="Arial"/>
          <w:sz w:val="20"/>
          <w:szCs w:val="20"/>
        </w:rPr>
      </w:pPr>
      <w:r w:rsidRPr="00D54CED">
        <w:rPr>
          <w:rFonts w:ascii="Arial" w:hAnsi="Arial" w:cs="Arial"/>
          <w:sz w:val="20"/>
          <w:szCs w:val="20"/>
        </w:rPr>
        <w:t>2. Считать утратившим силу Постановление администрации города Куйбышева Куйбышевского района Новосибирской области от 09.11.2021 № 1065 «Об утверждении тарифов на услуги, предоставляемые муниципальным унитарным предприятием города Куйбышева Куйбышевского района Новосибирской области» «</w:t>
      </w:r>
      <w:proofErr w:type="spellStart"/>
      <w:r w:rsidRPr="00D54CED">
        <w:rPr>
          <w:rFonts w:ascii="Arial" w:hAnsi="Arial" w:cs="Arial"/>
          <w:sz w:val="20"/>
          <w:szCs w:val="20"/>
        </w:rPr>
        <w:t>Геострой</w:t>
      </w:r>
      <w:proofErr w:type="spellEnd"/>
      <w:r w:rsidRPr="00D54CED">
        <w:rPr>
          <w:rFonts w:ascii="Arial" w:hAnsi="Arial" w:cs="Arial"/>
          <w:sz w:val="20"/>
          <w:szCs w:val="20"/>
        </w:rPr>
        <w:t xml:space="preserve">». </w:t>
      </w:r>
    </w:p>
    <w:p w:rsidR="00D54CED" w:rsidRPr="00D54CED" w:rsidRDefault="00D54CED" w:rsidP="00D54CED">
      <w:pPr>
        <w:jc w:val="both"/>
        <w:rPr>
          <w:rFonts w:ascii="Arial" w:hAnsi="Arial" w:cs="Arial"/>
          <w:sz w:val="20"/>
          <w:szCs w:val="20"/>
        </w:rPr>
      </w:pPr>
      <w:r w:rsidRPr="00D54CED">
        <w:rPr>
          <w:rFonts w:ascii="Arial" w:hAnsi="Arial" w:cs="Arial"/>
          <w:sz w:val="20"/>
          <w:szCs w:val="20"/>
        </w:rPr>
        <w:tab/>
        <w:t xml:space="preserve">3. Опубликовать настоящее Постановление в Бюллетене </w:t>
      </w:r>
      <w:proofErr w:type="gramStart"/>
      <w:r w:rsidRPr="00D54CED">
        <w:rPr>
          <w:rFonts w:ascii="Arial" w:hAnsi="Arial" w:cs="Arial"/>
          <w:sz w:val="20"/>
          <w:szCs w:val="20"/>
        </w:rPr>
        <w:t>органов местного самоуправления города Куйбышева Куйбышевского района Новосибирской области</w:t>
      </w:r>
      <w:proofErr w:type="gramEnd"/>
      <w:r w:rsidRPr="00D54CED">
        <w:rPr>
          <w:rFonts w:ascii="Arial" w:hAnsi="Arial" w:cs="Arial"/>
          <w:sz w:val="20"/>
          <w:szCs w:val="20"/>
        </w:rPr>
        <w:t>.</w:t>
      </w:r>
    </w:p>
    <w:p w:rsidR="00D54CED" w:rsidRPr="00D54CED" w:rsidRDefault="00D54CED" w:rsidP="00D54CED">
      <w:pPr>
        <w:jc w:val="both"/>
        <w:rPr>
          <w:rFonts w:ascii="Arial" w:hAnsi="Arial" w:cs="Arial"/>
          <w:sz w:val="20"/>
          <w:szCs w:val="20"/>
        </w:rPr>
      </w:pPr>
      <w:r w:rsidRPr="00D54CED">
        <w:rPr>
          <w:rFonts w:ascii="Arial" w:hAnsi="Arial" w:cs="Arial"/>
          <w:sz w:val="20"/>
          <w:szCs w:val="20"/>
        </w:rPr>
        <w:tab/>
        <w:t xml:space="preserve">4. </w:t>
      </w:r>
      <w:proofErr w:type="gramStart"/>
      <w:r w:rsidRPr="00D54CED">
        <w:rPr>
          <w:rFonts w:ascii="Arial" w:hAnsi="Arial" w:cs="Arial"/>
          <w:sz w:val="20"/>
          <w:szCs w:val="20"/>
        </w:rPr>
        <w:t>Контроль за</w:t>
      </w:r>
      <w:proofErr w:type="gramEnd"/>
      <w:r w:rsidRPr="00D54CED">
        <w:rPr>
          <w:rFonts w:ascii="Arial" w:hAnsi="Arial" w:cs="Arial"/>
          <w:sz w:val="20"/>
          <w:szCs w:val="20"/>
        </w:rPr>
        <w:t xml:space="preserve"> исполнением настоящего постановления возложить на первого заместителя главы администрации Бирюкова А.Г. </w:t>
      </w:r>
    </w:p>
    <w:p w:rsidR="00D54CED" w:rsidRPr="00D54CED" w:rsidRDefault="00D54CED" w:rsidP="00D54CED">
      <w:pPr>
        <w:jc w:val="both"/>
        <w:rPr>
          <w:rFonts w:ascii="Arial" w:hAnsi="Arial" w:cs="Arial"/>
          <w:sz w:val="20"/>
          <w:szCs w:val="20"/>
        </w:rPr>
      </w:pPr>
    </w:p>
    <w:p w:rsidR="00D54CED" w:rsidRPr="00D54CED" w:rsidRDefault="00D54CED" w:rsidP="00D54CED">
      <w:pPr>
        <w:jc w:val="both"/>
        <w:rPr>
          <w:rFonts w:ascii="Arial" w:hAnsi="Arial" w:cs="Arial"/>
          <w:sz w:val="20"/>
          <w:szCs w:val="20"/>
        </w:rPr>
      </w:pPr>
    </w:p>
    <w:p w:rsidR="00D54CED" w:rsidRPr="00D54CED" w:rsidRDefault="00D54CED" w:rsidP="00D54CED">
      <w:pPr>
        <w:jc w:val="both"/>
        <w:rPr>
          <w:rFonts w:ascii="Arial" w:hAnsi="Arial" w:cs="Arial"/>
          <w:sz w:val="20"/>
          <w:szCs w:val="20"/>
        </w:rPr>
      </w:pPr>
      <w:r w:rsidRPr="00D54CED">
        <w:rPr>
          <w:rFonts w:ascii="Arial" w:hAnsi="Arial" w:cs="Arial"/>
          <w:sz w:val="20"/>
          <w:szCs w:val="20"/>
        </w:rPr>
        <w:t>Глава города Куйбышева</w:t>
      </w:r>
    </w:p>
    <w:p w:rsidR="00D54CED" w:rsidRPr="00D54CED" w:rsidRDefault="00D54CED" w:rsidP="00D54CED">
      <w:pPr>
        <w:jc w:val="both"/>
        <w:rPr>
          <w:rFonts w:ascii="Arial" w:hAnsi="Arial" w:cs="Arial"/>
          <w:sz w:val="20"/>
          <w:szCs w:val="20"/>
        </w:rPr>
      </w:pPr>
      <w:r w:rsidRPr="00D54CED">
        <w:rPr>
          <w:rFonts w:ascii="Arial" w:hAnsi="Arial" w:cs="Arial"/>
          <w:sz w:val="20"/>
          <w:szCs w:val="20"/>
        </w:rPr>
        <w:t>Куйбышевского района</w:t>
      </w:r>
    </w:p>
    <w:p w:rsidR="00D54CED" w:rsidRDefault="00D54CED" w:rsidP="00D54CED">
      <w:pPr>
        <w:jc w:val="both"/>
        <w:rPr>
          <w:rFonts w:ascii="Arial" w:hAnsi="Arial" w:cs="Arial"/>
          <w:sz w:val="20"/>
          <w:szCs w:val="20"/>
        </w:rPr>
      </w:pPr>
      <w:r w:rsidRPr="00D54CED">
        <w:rPr>
          <w:rFonts w:ascii="Arial" w:hAnsi="Arial" w:cs="Arial"/>
          <w:sz w:val="20"/>
          <w:szCs w:val="20"/>
        </w:rPr>
        <w:t>Новосибирской области</w:t>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t xml:space="preserve"> </w:t>
      </w:r>
      <w:r>
        <w:rPr>
          <w:rFonts w:ascii="Arial" w:hAnsi="Arial" w:cs="Arial"/>
          <w:sz w:val="20"/>
          <w:szCs w:val="20"/>
        </w:rPr>
        <w:t xml:space="preserve">                             </w:t>
      </w:r>
      <w:r w:rsidRPr="00D54CED">
        <w:rPr>
          <w:rFonts w:ascii="Arial" w:hAnsi="Arial" w:cs="Arial"/>
          <w:sz w:val="20"/>
          <w:szCs w:val="20"/>
        </w:rPr>
        <w:t xml:space="preserve">    А.А.Андронов</w:t>
      </w:r>
    </w:p>
    <w:p w:rsidR="00D54CED" w:rsidRDefault="00D54CED" w:rsidP="00D54CED">
      <w:pPr>
        <w:jc w:val="both"/>
        <w:rPr>
          <w:rFonts w:ascii="Arial" w:hAnsi="Arial" w:cs="Arial"/>
          <w:sz w:val="20"/>
          <w:szCs w:val="20"/>
        </w:rPr>
      </w:pPr>
    </w:p>
    <w:p w:rsidR="00D54CED" w:rsidRPr="00D54CED" w:rsidRDefault="00D54CED" w:rsidP="00D54CED">
      <w:pPr>
        <w:jc w:val="both"/>
        <w:rPr>
          <w:rFonts w:ascii="Arial" w:hAnsi="Arial" w:cs="Arial"/>
          <w:sz w:val="20"/>
          <w:szCs w:val="20"/>
        </w:rPr>
      </w:pPr>
    </w:p>
    <w:p w:rsidR="00D54CED" w:rsidRPr="00D54CED" w:rsidRDefault="0040442B" w:rsidP="00D54CED">
      <w:pPr>
        <w:jc w:val="both"/>
        <w:rPr>
          <w:rFonts w:ascii="Arial" w:hAnsi="Arial" w:cs="Arial"/>
          <w:sz w:val="20"/>
          <w:szCs w:val="20"/>
        </w:rPr>
      </w:pPr>
      <w:r>
        <w:rPr>
          <w:rFonts w:ascii="Arial" w:hAnsi="Arial" w:cs="Arial"/>
          <w:b/>
          <w:sz w:val="20"/>
          <w:szCs w:val="20"/>
        </w:rPr>
        <w:t>2.5</w:t>
      </w:r>
      <w:r w:rsidR="00D54CED" w:rsidRPr="00D54CED">
        <w:rPr>
          <w:rFonts w:ascii="Arial" w:hAnsi="Arial" w:cs="Arial"/>
          <w:b/>
          <w:sz w:val="20"/>
          <w:szCs w:val="20"/>
        </w:rPr>
        <w:t>.</w:t>
      </w:r>
      <w:r w:rsidR="00D54CED" w:rsidRPr="00D54CED">
        <w:rPr>
          <w:rFonts w:ascii="Arial" w:hAnsi="Arial" w:cs="Arial"/>
          <w:b/>
          <w:sz w:val="20"/>
          <w:szCs w:val="20"/>
        </w:rPr>
        <w:tab/>
        <w:t xml:space="preserve">ПОСТАНОВЛЕНИЕ </w:t>
      </w:r>
      <w:proofErr w:type="gramStart"/>
      <w:r w:rsidR="00D54CED" w:rsidRPr="00D54CED">
        <w:rPr>
          <w:rFonts w:ascii="Arial" w:hAnsi="Arial" w:cs="Arial"/>
          <w:b/>
          <w:sz w:val="20"/>
          <w:szCs w:val="20"/>
        </w:rPr>
        <w:t>АДМИНИСТРАЦИИ ГОРОДА КУЙБЫШЕВА КУЙБЫШЕВСКОГО РАЙОНА НОВОСИБИРСКОЙ ОБЛАСТИ</w:t>
      </w:r>
      <w:proofErr w:type="gramEnd"/>
      <w:r w:rsidR="00D54CED" w:rsidRPr="00D54CED">
        <w:rPr>
          <w:rFonts w:ascii="Arial" w:hAnsi="Arial" w:cs="Arial"/>
          <w:b/>
          <w:sz w:val="20"/>
          <w:szCs w:val="20"/>
        </w:rPr>
        <w:t xml:space="preserve"> от 28.10.2022 № 1354</w:t>
      </w:r>
      <w:r w:rsidR="00D54CED" w:rsidRPr="00D54CED">
        <w:rPr>
          <w:rFonts w:ascii="Arial" w:hAnsi="Arial" w:cs="Arial"/>
          <w:sz w:val="20"/>
          <w:szCs w:val="20"/>
        </w:rPr>
        <w:t xml:space="preserve"> «Об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w:t>
      </w:r>
      <w:proofErr w:type="spellStart"/>
      <w:r w:rsidR="00D54CED" w:rsidRPr="00D54CED">
        <w:rPr>
          <w:rFonts w:ascii="Arial" w:hAnsi="Arial" w:cs="Arial"/>
          <w:sz w:val="20"/>
          <w:szCs w:val="20"/>
        </w:rPr>
        <w:t>Геострой</w:t>
      </w:r>
      <w:proofErr w:type="spellEnd"/>
      <w:r w:rsidR="00D54CED" w:rsidRPr="00D54CED">
        <w:rPr>
          <w:rFonts w:ascii="Arial" w:hAnsi="Arial" w:cs="Arial"/>
          <w:sz w:val="20"/>
          <w:szCs w:val="20"/>
        </w:rPr>
        <w:t>»</w:t>
      </w:r>
    </w:p>
    <w:p w:rsidR="00D54CED" w:rsidRDefault="00D54CED" w:rsidP="003F1088">
      <w:pPr>
        <w:ind w:firstLine="709"/>
        <w:jc w:val="both"/>
        <w:rPr>
          <w:rFonts w:ascii="Arial" w:hAnsi="Arial" w:cs="Arial"/>
          <w:b/>
          <w:sz w:val="20"/>
          <w:szCs w:val="20"/>
        </w:rPr>
      </w:pPr>
    </w:p>
    <w:p w:rsidR="00D54CED" w:rsidRPr="00603614" w:rsidRDefault="00D54CED" w:rsidP="00D54CED">
      <w:pPr>
        <w:keepNext/>
        <w:jc w:val="center"/>
        <w:outlineLvl w:val="1"/>
        <w:rPr>
          <w:rFonts w:ascii="Arial" w:hAnsi="Arial" w:cs="Arial"/>
          <w:b/>
          <w:bCs/>
          <w:sz w:val="20"/>
          <w:szCs w:val="20"/>
        </w:rPr>
      </w:pPr>
      <w:r>
        <w:rPr>
          <w:rFonts w:ascii="Arial" w:hAnsi="Arial" w:cs="Arial"/>
          <w:b/>
          <w:sz w:val="20"/>
          <w:szCs w:val="20"/>
        </w:rPr>
        <w:t>ПОСТАНОВЛЕНИЕ</w:t>
      </w:r>
    </w:p>
    <w:p w:rsidR="00D54CED" w:rsidRDefault="00D54CED" w:rsidP="00D54CED">
      <w:pPr>
        <w:jc w:val="center"/>
        <w:rPr>
          <w:rFonts w:ascii="Arial" w:hAnsi="Arial" w:cs="Arial"/>
          <w:b/>
          <w:sz w:val="20"/>
          <w:szCs w:val="20"/>
        </w:rPr>
      </w:pPr>
    </w:p>
    <w:p w:rsidR="00D54CED" w:rsidRDefault="00D54CED" w:rsidP="00D54CED">
      <w:pPr>
        <w:jc w:val="center"/>
        <w:rPr>
          <w:rFonts w:ascii="Arial" w:hAnsi="Arial" w:cs="Arial"/>
          <w:sz w:val="20"/>
          <w:szCs w:val="20"/>
        </w:rPr>
      </w:pPr>
      <w:r>
        <w:rPr>
          <w:rFonts w:ascii="Arial" w:hAnsi="Arial" w:cs="Arial"/>
          <w:sz w:val="20"/>
          <w:szCs w:val="20"/>
        </w:rPr>
        <w:t>28.10.2022 №1354</w:t>
      </w:r>
    </w:p>
    <w:p w:rsidR="00251D01" w:rsidRDefault="00251D01" w:rsidP="003F1088">
      <w:pPr>
        <w:autoSpaceDE w:val="0"/>
        <w:autoSpaceDN w:val="0"/>
        <w:adjustRightInd w:val="0"/>
        <w:rPr>
          <w:rFonts w:ascii="Arial" w:eastAsiaTheme="minorHAnsi" w:hAnsi="Arial" w:cs="Arial"/>
          <w:b/>
          <w:bCs/>
          <w:i/>
          <w:iCs/>
          <w:sz w:val="20"/>
          <w:szCs w:val="20"/>
          <w:lang w:eastAsia="en-US"/>
        </w:rPr>
      </w:pPr>
    </w:p>
    <w:p w:rsidR="00D54CED" w:rsidRDefault="00D54CED" w:rsidP="00D54CED">
      <w:pPr>
        <w:autoSpaceDE w:val="0"/>
        <w:autoSpaceDN w:val="0"/>
        <w:adjustRightInd w:val="0"/>
        <w:jc w:val="center"/>
        <w:rPr>
          <w:rFonts w:ascii="Arial" w:eastAsiaTheme="minorHAnsi" w:hAnsi="Arial" w:cs="Arial"/>
          <w:b/>
          <w:bCs/>
          <w:iCs/>
          <w:sz w:val="20"/>
          <w:szCs w:val="20"/>
          <w:lang w:eastAsia="en-US"/>
        </w:rPr>
      </w:pPr>
      <w:r w:rsidRPr="00D54CED">
        <w:rPr>
          <w:rFonts w:ascii="Arial" w:eastAsiaTheme="minorHAnsi" w:hAnsi="Arial" w:cs="Arial"/>
          <w:b/>
          <w:bCs/>
          <w:iCs/>
          <w:sz w:val="20"/>
          <w:szCs w:val="20"/>
          <w:lang w:eastAsia="en-US"/>
        </w:rPr>
        <w:t>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w:t>
      </w:r>
      <w:proofErr w:type="spellStart"/>
      <w:r w:rsidRPr="00D54CED">
        <w:rPr>
          <w:rFonts w:ascii="Arial" w:eastAsiaTheme="minorHAnsi" w:hAnsi="Arial" w:cs="Arial"/>
          <w:b/>
          <w:bCs/>
          <w:iCs/>
          <w:sz w:val="20"/>
          <w:szCs w:val="20"/>
          <w:lang w:eastAsia="en-US"/>
        </w:rPr>
        <w:t>Геострой</w:t>
      </w:r>
      <w:proofErr w:type="spellEnd"/>
      <w:r w:rsidRPr="00D54CED">
        <w:rPr>
          <w:rFonts w:ascii="Arial" w:eastAsiaTheme="minorHAnsi" w:hAnsi="Arial" w:cs="Arial"/>
          <w:b/>
          <w:bCs/>
          <w:iCs/>
          <w:sz w:val="20"/>
          <w:szCs w:val="20"/>
          <w:lang w:eastAsia="en-US"/>
        </w:rPr>
        <w:t>»</w:t>
      </w:r>
    </w:p>
    <w:p w:rsidR="00D54CED" w:rsidRDefault="00D54CED" w:rsidP="00D54CED">
      <w:pPr>
        <w:autoSpaceDE w:val="0"/>
        <w:autoSpaceDN w:val="0"/>
        <w:adjustRightInd w:val="0"/>
        <w:jc w:val="center"/>
        <w:rPr>
          <w:rFonts w:ascii="Arial" w:eastAsiaTheme="minorHAnsi" w:hAnsi="Arial" w:cs="Arial"/>
          <w:b/>
          <w:bCs/>
          <w:iCs/>
          <w:sz w:val="20"/>
          <w:szCs w:val="20"/>
          <w:lang w:eastAsia="en-US"/>
        </w:rPr>
      </w:pPr>
    </w:p>
    <w:p w:rsidR="00D54CED" w:rsidRPr="00D54CED" w:rsidRDefault="00D54CED" w:rsidP="00D54CED">
      <w:pPr>
        <w:ind w:firstLine="540"/>
        <w:jc w:val="both"/>
        <w:rPr>
          <w:rFonts w:ascii="Arial" w:hAnsi="Arial" w:cs="Arial"/>
          <w:sz w:val="20"/>
          <w:szCs w:val="20"/>
        </w:rPr>
      </w:pPr>
      <w:r w:rsidRPr="00D54CED">
        <w:rPr>
          <w:rFonts w:ascii="Arial" w:hAnsi="Arial" w:cs="Arial"/>
          <w:sz w:val="20"/>
          <w:szCs w:val="20"/>
        </w:rPr>
        <w:t xml:space="preserve">  </w:t>
      </w:r>
      <w:r w:rsidRPr="00D54CED">
        <w:rPr>
          <w:rFonts w:ascii="Arial" w:hAnsi="Arial" w:cs="Arial"/>
          <w:sz w:val="20"/>
          <w:szCs w:val="20"/>
        </w:rPr>
        <w:tab/>
      </w:r>
      <w:proofErr w:type="gramStart"/>
      <w:r w:rsidRPr="00D54CED">
        <w:rPr>
          <w:rFonts w:ascii="Arial" w:hAnsi="Arial" w:cs="Arial"/>
          <w:sz w:val="20"/>
          <w:szCs w:val="20"/>
        </w:rPr>
        <w:t>В соответствии с п.4 ч.1 ст.17 Федерального закона №131-ФЗ «Об общих принципах организации местного самоуправления в Российской Федерации», руководствуясь Решением Совета депутатов города Куйбышева от 26.09.2006 №9 «Об утверждении Положения о порядке рассмотрения и утверждения цен, тарифов и надбавок на товары и услуги, производимые и оказываемые муниципальными предприятиями и утверждениями» и с учетом протокола заседания Регулирующего органа</w:t>
      </w:r>
      <w:proofErr w:type="gramEnd"/>
      <w:r w:rsidRPr="00D54CED">
        <w:rPr>
          <w:rFonts w:ascii="Arial" w:hAnsi="Arial" w:cs="Arial"/>
          <w:sz w:val="20"/>
          <w:szCs w:val="20"/>
        </w:rPr>
        <w:t xml:space="preserve"> в области установления цен, тарифов и надбавок на товары и услуги, производимые и оказываемые муниципальными предприятиями и учреждениями от 28.10.2022 № 5</w:t>
      </w:r>
    </w:p>
    <w:p w:rsidR="00D54CED" w:rsidRDefault="00D54CED" w:rsidP="00D54CED">
      <w:pPr>
        <w:ind w:firstLine="720"/>
        <w:jc w:val="both"/>
        <w:rPr>
          <w:rFonts w:ascii="Arial" w:hAnsi="Arial" w:cs="Arial"/>
          <w:sz w:val="20"/>
          <w:szCs w:val="20"/>
        </w:rPr>
      </w:pPr>
      <w:r>
        <w:rPr>
          <w:rFonts w:ascii="Arial" w:hAnsi="Arial" w:cs="Arial"/>
          <w:sz w:val="20"/>
          <w:szCs w:val="20"/>
        </w:rPr>
        <w:t>ПОСТАНОВЛЯЕТ:</w:t>
      </w:r>
    </w:p>
    <w:p w:rsidR="00D54CED" w:rsidRDefault="00D54CED" w:rsidP="00D54CED">
      <w:pPr>
        <w:ind w:firstLine="720"/>
        <w:jc w:val="both"/>
        <w:rPr>
          <w:rFonts w:ascii="Arial" w:hAnsi="Arial" w:cs="Arial"/>
          <w:sz w:val="20"/>
          <w:szCs w:val="20"/>
        </w:rPr>
      </w:pPr>
      <w:r w:rsidRPr="00D54CED">
        <w:rPr>
          <w:rFonts w:ascii="Arial" w:hAnsi="Arial" w:cs="Arial"/>
          <w:sz w:val="20"/>
          <w:szCs w:val="20"/>
        </w:rPr>
        <w:t>1. Установить с 01.01.2023 года муниципальному унитарному предприятию города Куйбышева Куйбышевского района Новосибирской области «</w:t>
      </w:r>
      <w:proofErr w:type="spellStart"/>
      <w:r w:rsidRPr="00D54CED">
        <w:rPr>
          <w:rFonts w:ascii="Arial" w:hAnsi="Arial" w:cs="Arial"/>
          <w:sz w:val="20"/>
          <w:szCs w:val="20"/>
        </w:rPr>
        <w:t>Геострой</w:t>
      </w:r>
      <w:proofErr w:type="spellEnd"/>
      <w:r w:rsidRPr="00D54CED">
        <w:rPr>
          <w:rFonts w:ascii="Arial" w:hAnsi="Arial" w:cs="Arial"/>
          <w:sz w:val="20"/>
          <w:szCs w:val="20"/>
        </w:rPr>
        <w:t>» тарифы на платные услуги согласно Приложению.</w:t>
      </w:r>
    </w:p>
    <w:p w:rsidR="00D54CED" w:rsidRPr="00D54CED" w:rsidRDefault="00D54CED" w:rsidP="00D54CED">
      <w:pPr>
        <w:ind w:firstLine="720"/>
        <w:jc w:val="both"/>
        <w:rPr>
          <w:rFonts w:ascii="Arial" w:hAnsi="Arial" w:cs="Arial"/>
          <w:sz w:val="20"/>
          <w:szCs w:val="20"/>
        </w:rPr>
      </w:pPr>
      <w:r w:rsidRPr="00D54CED">
        <w:rPr>
          <w:rFonts w:ascii="Arial" w:hAnsi="Arial" w:cs="Arial"/>
          <w:sz w:val="20"/>
          <w:szCs w:val="20"/>
        </w:rPr>
        <w:t>2. Считать утратившим силу Постановление администрации города Куйбышева Куйбышевского района Новосибирской области от 30.11.2020 № 1060 «Об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w:t>
      </w:r>
      <w:proofErr w:type="spellStart"/>
      <w:r w:rsidRPr="00D54CED">
        <w:rPr>
          <w:rFonts w:ascii="Arial" w:hAnsi="Arial" w:cs="Arial"/>
          <w:sz w:val="20"/>
          <w:szCs w:val="20"/>
        </w:rPr>
        <w:t>Геострой</w:t>
      </w:r>
      <w:proofErr w:type="spellEnd"/>
      <w:r w:rsidRPr="00D54CED">
        <w:rPr>
          <w:rFonts w:ascii="Arial" w:hAnsi="Arial" w:cs="Arial"/>
          <w:sz w:val="20"/>
          <w:szCs w:val="20"/>
        </w:rPr>
        <w:t>».</w:t>
      </w:r>
    </w:p>
    <w:p w:rsidR="00D54CED" w:rsidRPr="00D54CED" w:rsidRDefault="00D54CED" w:rsidP="00D54CED">
      <w:pPr>
        <w:tabs>
          <w:tab w:val="left" w:pos="0"/>
        </w:tabs>
        <w:jc w:val="both"/>
        <w:rPr>
          <w:rFonts w:ascii="Arial" w:hAnsi="Arial" w:cs="Arial"/>
          <w:sz w:val="20"/>
          <w:szCs w:val="20"/>
        </w:rPr>
      </w:pPr>
      <w:r w:rsidRPr="00D54CED">
        <w:rPr>
          <w:rFonts w:ascii="Arial" w:hAnsi="Arial" w:cs="Arial"/>
          <w:sz w:val="20"/>
          <w:szCs w:val="20"/>
        </w:rPr>
        <w:tab/>
        <w:t xml:space="preserve">3. Опубликовать настоящее Постановление в Бюллетене </w:t>
      </w:r>
      <w:proofErr w:type="gramStart"/>
      <w:r w:rsidRPr="00D54CED">
        <w:rPr>
          <w:rFonts w:ascii="Arial" w:hAnsi="Arial" w:cs="Arial"/>
          <w:sz w:val="20"/>
          <w:szCs w:val="20"/>
        </w:rPr>
        <w:t>органов местного самоуправления города Куйбышева Куйбышевского района Новосибирской области</w:t>
      </w:r>
      <w:proofErr w:type="gramEnd"/>
      <w:r w:rsidRPr="00D54CED">
        <w:rPr>
          <w:rFonts w:ascii="Arial" w:hAnsi="Arial" w:cs="Arial"/>
          <w:sz w:val="20"/>
          <w:szCs w:val="20"/>
        </w:rPr>
        <w:t>.</w:t>
      </w:r>
    </w:p>
    <w:p w:rsidR="00D54CED" w:rsidRPr="00D54CED" w:rsidRDefault="00D54CED" w:rsidP="00D54CED">
      <w:pPr>
        <w:tabs>
          <w:tab w:val="left" w:pos="0"/>
        </w:tabs>
        <w:jc w:val="both"/>
        <w:rPr>
          <w:rFonts w:ascii="Arial" w:hAnsi="Arial" w:cs="Arial"/>
          <w:sz w:val="20"/>
          <w:szCs w:val="20"/>
        </w:rPr>
      </w:pPr>
      <w:r w:rsidRPr="00D54CED">
        <w:rPr>
          <w:rFonts w:ascii="Arial" w:hAnsi="Arial" w:cs="Arial"/>
          <w:sz w:val="20"/>
          <w:szCs w:val="20"/>
        </w:rPr>
        <w:tab/>
        <w:t xml:space="preserve">4. </w:t>
      </w:r>
      <w:proofErr w:type="gramStart"/>
      <w:r w:rsidRPr="00D54CED">
        <w:rPr>
          <w:rFonts w:ascii="Arial" w:hAnsi="Arial" w:cs="Arial"/>
          <w:sz w:val="20"/>
          <w:szCs w:val="20"/>
        </w:rPr>
        <w:t>Контроль за</w:t>
      </w:r>
      <w:proofErr w:type="gramEnd"/>
      <w:r w:rsidRPr="00D54CED">
        <w:rPr>
          <w:rFonts w:ascii="Arial" w:hAnsi="Arial" w:cs="Arial"/>
          <w:sz w:val="20"/>
          <w:szCs w:val="20"/>
        </w:rPr>
        <w:t xml:space="preserve"> исполнением настоящего постановления возложить на первого заместителя главы администрации Бирюкова А.Г. </w:t>
      </w:r>
    </w:p>
    <w:p w:rsidR="00D54CED" w:rsidRPr="00D54CED" w:rsidRDefault="00D54CED" w:rsidP="00D54CED">
      <w:pPr>
        <w:tabs>
          <w:tab w:val="left" w:pos="0"/>
        </w:tabs>
        <w:jc w:val="both"/>
        <w:rPr>
          <w:rFonts w:ascii="Arial" w:hAnsi="Arial" w:cs="Arial"/>
          <w:sz w:val="20"/>
          <w:szCs w:val="20"/>
        </w:rPr>
      </w:pPr>
    </w:p>
    <w:p w:rsidR="00D54CED" w:rsidRPr="00D54CED" w:rsidRDefault="00D54CED" w:rsidP="00D54CED">
      <w:pPr>
        <w:widowControl w:val="0"/>
        <w:snapToGrid w:val="0"/>
        <w:spacing w:line="256" w:lineRule="auto"/>
        <w:jc w:val="both"/>
        <w:rPr>
          <w:rFonts w:ascii="Arial" w:hAnsi="Arial" w:cs="Arial"/>
          <w:sz w:val="20"/>
          <w:szCs w:val="20"/>
        </w:rPr>
      </w:pPr>
      <w:r w:rsidRPr="00D54CED">
        <w:rPr>
          <w:rFonts w:ascii="Arial" w:hAnsi="Arial" w:cs="Arial"/>
          <w:sz w:val="20"/>
          <w:szCs w:val="20"/>
        </w:rPr>
        <w:t>Глава города Куйбышева</w:t>
      </w:r>
    </w:p>
    <w:p w:rsidR="00D54CED" w:rsidRPr="00D54CED" w:rsidRDefault="00D54CED" w:rsidP="00D54CED">
      <w:pPr>
        <w:widowControl w:val="0"/>
        <w:snapToGrid w:val="0"/>
        <w:spacing w:line="256" w:lineRule="auto"/>
        <w:jc w:val="both"/>
        <w:rPr>
          <w:rFonts w:ascii="Arial" w:hAnsi="Arial" w:cs="Arial"/>
          <w:sz w:val="20"/>
          <w:szCs w:val="20"/>
        </w:rPr>
      </w:pPr>
      <w:r w:rsidRPr="00D54CED">
        <w:rPr>
          <w:rFonts w:ascii="Arial" w:hAnsi="Arial" w:cs="Arial"/>
          <w:sz w:val="20"/>
          <w:szCs w:val="20"/>
        </w:rPr>
        <w:t>Куйбышевского района</w:t>
      </w:r>
    </w:p>
    <w:p w:rsidR="00D54CED" w:rsidRPr="00D54CED" w:rsidRDefault="00D54CED" w:rsidP="00D54CED">
      <w:pPr>
        <w:widowControl w:val="0"/>
        <w:snapToGrid w:val="0"/>
        <w:spacing w:line="256" w:lineRule="auto"/>
        <w:jc w:val="both"/>
        <w:rPr>
          <w:rFonts w:ascii="Arial" w:hAnsi="Arial" w:cs="Arial"/>
          <w:sz w:val="20"/>
          <w:szCs w:val="20"/>
        </w:rPr>
      </w:pPr>
      <w:r w:rsidRPr="00D54CED">
        <w:rPr>
          <w:rFonts w:ascii="Arial" w:hAnsi="Arial" w:cs="Arial"/>
          <w:sz w:val="20"/>
          <w:szCs w:val="20"/>
        </w:rPr>
        <w:t>Новосибирской области</w:t>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Pr>
          <w:rFonts w:ascii="Arial" w:hAnsi="Arial" w:cs="Arial"/>
          <w:sz w:val="20"/>
          <w:szCs w:val="20"/>
        </w:rPr>
        <w:t xml:space="preserve">                              </w:t>
      </w:r>
      <w:r w:rsidRPr="00D54CED">
        <w:rPr>
          <w:rFonts w:ascii="Arial" w:hAnsi="Arial" w:cs="Arial"/>
          <w:sz w:val="20"/>
          <w:szCs w:val="20"/>
        </w:rPr>
        <w:t xml:space="preserve">      А.А.Андронов</w:t>
      </w:r>
    </w:p>
    <w:p w:rsidR="00D54CED" w:rsidRPr="00D54CED" w:rsidRDefault="00D54CED" w:rsidP="00D54CED">
      <w:pPr>
        <w:widowControl w:val="0"/>
        <w:snapToGrid w:val="0"/>
        <w:spacing w:line="256" w:lineRule="auto"/>
        <w:jc w:val="both"/>
        <w:rPr>
          <w:rFonts w:ascii="Arial" w:hAnsi="Arial" w:cs="Arial"/>
          <w:sz w:val="20"/>
          <w:szCs w:val="20"/>
        </w:rPr>
      </w:pPr>
    </w:p>
    <w:p w:rsidR="00D54CED" w:rsidRDefault="00D54CED" w:rsidP="00D54CED">
      <w:pPr>
        <w:ind w:left="5670"/>
        <w:rPr>
          <w:rFonts w:ascii="Arial" w:hAnsi="Arial" w:cs="Arial"/>
          <w:sz w:val="20"/>
          <w:szCs w:val="20"/>
        </w:rPr>
      </w:pPr>
    </w:p>
    <w:p w:rsidR="00D54CED" w:rsidRPr="00D54CED" w:rsidRDefault="00D54CED" w:rsidP="00D54CED">
      <w:pPr>
        <w:ind w:left="6372" w:hanging="72"/>
        <w:jc w:val="right"/>
        <w:rPr>
          <w:rFonts w:ascii="Arial" w:hAnsi="Arial" w:cs="Arial"/>
          <w:sz w:val="20"/>
          <w:szCs w:val="20"/>
        </w:rPr>
      </w:pPr>
      <w:r>
        <w:rPr>
          <w:rFonts w:ascii="Arial" w:hAnsi="Arial" w:cs="Arial"/>
          <w:sz w:val="20"/>
          <w:szCs w:val="20"/>
        </w:rPr>
        <w:t>Приложение</w:t>
      </w:r>
      <w:r w:rsidRPr="00D54CED">
        <w:rPr>
          <w:rFonts w:ascii="Arial" w:hAnsi="Arial" w:cs="Arial"/>
          <w:sz w:val="20"/>
          <w:szCs w:val="20"/>
        </w:rPr>
        <w:t xml:space="preserve"> к постановлению</w:t>
      </w:r>
    </w:p>
    <w:p w:rsidR="00D54CED" w:rsidRPr="00D54CED" w:rsidRDefault="00D54CED" w:rsidP="00D54CED">
      <w:pPr>
        <w:ind w:left="6372" w:hanging="72"/>
        <w:jc w:val="right"/>
        <w:rPr>
          <w:rFonts w:ascii="Arial" w:hAnsi="Arial" w:cs="Arial"/>
          <w:sz w:val="20"/>
          <w:szCs w:val="20"/>
        </w:rPr>
      </w:pPr>
      <w:r w:rsidRPr="00D54CED">
        <w:rPr>
          <w:rFonts w:ascii="Arial" w:hAnsi="Arial" w:cs="Arial"/>
          <w:sz w:val="20"/>
          <w:szCs w:val="20"/>
        </w:rPr>
        <w:t xml:space="preserve">  администрации города Куйбышева</w:t>
      </w:r>
    </w:p>
    <w:p w:rsidR="00D54CED" w:rsidRPr="00D54CED" w:rsidRDefault="00D54CED" w:rsidP="00D54CED">
      <w:pPr>
        <w:ind w:left="6372" w:hanging="72"/>
        <w:jc w:val="right"/>
        <w:rPr>
          <w:rFonts w:ascii="Arial" w:hAnsi="Arial" w:cs="Arial"/>
          <w:sz w:val="20"/>
          <w:szCs w:val="20"/>
        </w:rPr>
      </w:pPr>
      <w:r w:rsidRPr="00D54CED">
        <w:rPr>
          <w:rFonts w:ascii="Arial" w:hAnsi="Arial" w:cs="Arial"/>
          <w:sz w:val="20"/>
          <w:szCs w:val="20"/>
        </w:rPr>
        <w:t xml:space="preserve">                     Куйбышевского района</w:t>
      </w:r>
    </w:p>
    <w:p w:rsidR="00D54CED" w:rsidRPr="00D54CED" w:rsidRDefault="00D54CED" w:rsidP="00D54CED">
      <w:pPr>
        <w:ind w:left="6372" w:hanging="72"/>
        <w:jc w:val="right"/>
        <w:rPr>
          <w:rFonts w:ascii="Arial" w:hAnsi="Arial" w:cs="Arial"/>
          <w:sz w:val="20"/>
          <w:szCs w:val="20"/>
        </w:rPr>
      </w:pPr>
      <w:r w:rsidRPr="00D54CED">
        <w:rPr>
          <w:rFonts w:ascii="Arial" w:hAnsi="Arial" w:cs="Arial"/>
          <w:sz w:val="20"/>
          <w:szCs w:val="20"/>
        </w:rPr>
        <w:t xml:space="preserve">                    Новосибирской области</w:t>
      </w:r>
    </w:p>
    <w:p w:rsidR="00D54CED" w:rsidRDefault="00D54CED" w:rsidP="00D54CED">
      <w:pPr>
        <w:ind w:left="6372" w:hanging="72"/>
        <w:jc w:val="right"/>
        <w:rPr>
          <w:rFonts w:ascii="Arial" w:hAnsi="Arial" w:cs="Arial"/>
          <w:sz w:val="20"/>
          <w:szCs w:val="20"/>
        </w:rPr>
      </w:pPr>
      <w:r w:rsidRPr="00D54CED">
        <w:rPr>
          <w:rFonts w:ascii="Arial" w:hAnsi="Arial" w:cs="Arial"/>
          <w:sz w:val="20"/>
          <w:szCs w:val="20"/>
        </w:rPr>
        <w:t xml:space="preserve">                </w:t>
      </w:r>
      <w:r>
        <w:rPr>
          <w:rFonts w:ascii="Arial" w:hAnsi="Arial" w:cs="Arial"/>
          <w:sz w:val="20"/>
          <w:szCs w:val="20"/>
        </w:rPr>
        <w:t xml:space="preserve">         от </w:t>
      </w:r>
      <w:r w:rsidRPr="00D54CED">
        <w:rPr>
          <w:rFonts w:ascii="Arial" w:hAnsi="Arial" w:cs="Arial"/>
          <w:sz w:val="20"/>
          <w:szCs w:val="20"/>
        </w:rPr>
        <w:t xml:space="preserve">28.10.2022 № </w:t>
      </w:r>
      <w:r>
        <w:rPr>
          <w:rFonts w:ascii="Arial" w:hAnsi="Arial" w:cs="Arial"/>
          <w:sz w:val="20"/>
          <w:szCs w:val="20"/>
        </w:rPr>
        <w:t>1</w:t>
      </w:r>
      <w:r w:rsidRPr="00D54CED">
        <w:rPr>
          <w:rFonts w:ascii="Arial" w:hAnsi="Arial" w:cs="Arial"/>
          <w:sz w:val="20"/>
          <w:szCs w:val="20"/>
        </w:rPr>
        <w:t>354</w:t>
      </w:r>
    </w:p>
    <w:p w:rsidR="00D54CED" w:rsidRDefault="00D54CED" w:rsidP="00D54CED">
      <w:pPr>
        <w:ind w:left="6372" w:hanging="72"/>
        <w:rPr>
          <w:rFonts w:ascii="Arial" w:hAnsi="Arial" w:cs="Arial"/>
          <w:sz w:val="20"/>
          <w:szCs w:val="20"/>
        </w:rPr>
      </w:pPr>
    </w:p>
    <w:p w:rsidR="00D54CED" w:rsidRPr="00D54CED" w:rsidRDefault="00D54CED" w:rsidP="00D54CED">
      <w:pPr>
        <w:pStyle w:val="af8"/>
        <w:rPr>
          <w:rFonts w:ascii="Arial" w:hAnsi="Arial" w:cs="Arial"/>
          <w:sz w:val="20"/>
        </w:rPr>
      </w:pPr>
      <w:r w:rsidRPr="00D54CED">
        <w:rPr>
          <w:rFonts w:ascii="Arial" w:hAnsi="Arial" w:cs="Arial"/>
          <w:sz w:val="20"/>
        </w:rPr>
        <w:t>Тарифы на платные услуги, предоставляемые муниципальным унитарным предприятием города Куйбышева Куйбышевского района Новосибирской области «</w:t>
      </w:r>
      <w:proofErr w:type="spellStart"/>
      <w:r w:rsidRPr="00D54CED">
        <w:rPr>
          <w:rFonts w:ascii="Arial" w:hAnsi="Arial" w:cs="Arial"/>
          <w:sz w:val="20"/>
        </w:rPr>
        <w:t>Геострой</w:t>
      </w:r>
      <w:proofErr w:type="spellEnd"/>
      <w:r w:rsidRPr="00D54CED">
        <w:rPr>
          <w:rFonts w:ascii="Arial" w:hAnsi="Arial" w:cs="Arial"/>
          <w:sz w:val="20"/>
        </w:rPr>
        <w:t>»</w:t>
      </w:r>
    </w:p>
    <w:p w:rsidR="00D54CED" w:rsidRPr="00D54CED" w:rsidRDefault="00D54CED" w:rsidP="00D54CED">
      <w:pPr>
        <w:ind w:left="4248"/>
        <w:rPr>
          <w:rFonts w:ascii="Arial" w:hAnsi="Arial" w:cs="Arial"/>
          <w:sz w:val="20"/>
          <w:szCs w:val="20"/>
        </w:rPr>
      </w:pP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6120"/>
        <w:gridCol w:w="1620"/>
        <w:gridCol w:w="1980"/>
      </w:tblGrid>
      <w:tr w:rsidR="00D54CED" w:rsidRPr="00D54CED" w:rsidTr="00D54CED">
        <w:trPr>
          <w:cantSplit/>
          <w:trHeight w:val="322"/>
          <w:jc w:val="center"/>
        </w:trPr>
        <w:tc>
          <w:tcPr>
            <w:tcW w:w="720" w:type="dxa"/>
            <w:vMerge w:val="restart"/>
          </w:tcPr>
          <w:p w:rsidR="00D54CED" w:rsidRPr="00D54CED" w:rsidRDefault="00D54CED" w:rsidP="00D52034">
            <w:pPr>
              <w:jc w:val="center"/>
              <w:rPr>
                <w:rFonts w:ascii="Arial" w:hAnsi="Arial" w:cs="Arial"/>
                <w:sz w:val="20"/>
                <w:szCs w:val="20"/>
              </w:rPr>
            </w:pPr>
          </w:p>
        </w:tc>
        <w:tc>
          <w:tcPr>
            <w:tcW w:w="6120" w:type="dxa"/>
            <w:vMerge w:val="restart"/>
          </w:tcPr>
          <w:p w:rsidR="00D54CED" w:rsidRPr="00D54CED" w:rsidRDefault="00D54CED" w:rsidP="00D52034">
            <w:pPr>
              <w:jc w:val="center"/>
              <w:rPr>
                <w:rFonts w:ascii="Arial" w:hAnsi="Arial" w:cs="Arial"/>
                <w:sz w:val="20"/>
                <w:szCs w:val="20"/>
              </w:rPr>
            </w:pPr>
            <w:r w:rsidRPr="00D54CED">
              <w:rPr>
                <w:rFonts w:ascii="Arial" w:hAnsi="Arial" w:cs="Arial"/>
                <w:sz w:val="20"/>
                <w:szCs w:val="20"/>
              </w:rPr>
              <w:t>Тип, модель</w:t>
            </w:r>
          </w:p>
        </w:tc>
        <w:tc>
          <w:tcPr>
            <w:tcW w:w="1620" w:type="dxa"/>
            <w:vMerge w:val="restart"/>
          </w:tcPr>
          <w:p w:rsidR="00D54CED" w:rsidRPr="00D54CED" w:rsidRDefault="00D54CED" w:rsidP="00D52034">
            <w:pPr>
              <w:jc w:val="center"/>
              <w:rPr>
                <w:rFonts w:ascii="Arial" w:hAnsi="Arial" w:cs="Arial"/>
                <w:sz w:val="20"/>
                <w:szCs w:val="20"/>
              </w:rPr>
            </w:pPr>
            <w:r w:rsidRPr="00D54CED">
              <w:rPr>
                <w:rFonts w:ascii="Arial" w:hAnsi="Arial" w:cs="Arial"/>
                <w:sz w:val="20"/>
                <w:szCs w:val="20"/>
              </w:rPr>
              <w:t>Ед.</w:t>
            </w:r>
          </w:p>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 </w:t>
            </w:r>
            <w:proofErr w:type="spellStart"/>
            <w:r w:rsidRPr="00D54CED">
              <w:rPr>
                <w:rFonts w:ascii="Arial" w:hAnsi="Arial" w:cs="Arial"/>
                <w:sz w:val="20"/>
                <w:szCs w:val="20"/>
              </w:rPr>
              <w:t>изм</w:t>
            </w:r>
            <w:proofErr w:type="spellEnd"/>
            <w:r w:rsidRPr="00D54CED">
              <w:rPr>
                <w:rFonts w:ascii="Arial" w:hAnsi="Arial" w:cs="Arial"/>
                <w:sz w:val="20"/>
                <w:szCs w:val="20"/>
              </w:rPr>
              <w:t>.</w:t>
            </w:r>
          </w:p>
        </w:tc>
        <w:tc>
          <w:tcPr>
            <w:tcW w:w="1980" w:type="dxa"/>
            <w:vMerge w:val="restart"/>
          </w:tcPr>
          <w:p w:rsidR="00D54CED" w:rsidRPr="00D54CED" w:rsidRDefault="00D54CED" w:rsidP="00D52034">
            <w:pPr>
              <w:jc w:val="center"/>
              <w:rPr>
                <w:rFonts w:ascii="Arial" w:hAnsi="Arial" w:cs="Arial"/>
                <w:sz w:val="20"/>
                <w:szCs w:val="20"/>
              </w:rPr>
            </w:pPr>
            <w:r w:rsidRPr="00D54CED">
              <w:rPr>
                <w:rFonts w:ascii="Arial" w:hAnsi="Arial" w:cs="Arial"/>
                <w:sz w:val="20"/>
                <w:szCs w:val="20"/>
              </w:rPr>
              <w:t>Стоимость</w:t>
            </w:r>
          </w:p>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  (без НДС), </w:t>
            </w:r>
          </w:p>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  руб.</w:t>
            </w:r>
          </w:p>
        </w:tc>
      </w:tr>
      <w:tr w:rsidR="00D54CED" w:rsidRPr="00D54CED" w:rsidTr="00D54CED">
        <w:trPr>
          <w:cantSplit/>
          <w:trHeight w:val="603"/>
          <w:jc w:val="center"/>
        </w:trPr>
        <w:tc>
          <w:tcPr>
            <w:tcW w:w="720" w:type="dxa"/>
            <w:vMerge/>
          </w:tcPr>
          <w:p w:rsidR="00D54CED" w:rsidRPr="00D54CED" w:rsidRDefault="00D54CED" w:rsidP="00D52034">
            <w:pPr>
              <w:rPr>
                <w:rFonts w:ascii="Arial" w:hAnsi="Arial" w:cs="Arial"/>
                <w:sz w:val="20"/>
                <w:szCs w:val="20"/>
              </w:rPr>
            </w:pPr>
          </w:p>
        </w:tc>
        <w:tc>
          <w:tcPr>
            <w:tcW w:w="6120" w:type="dxa"/>
            <w:vMerge/>
          </w:tcPr>
          <w:p w:rsidR="00D54CED" w:rsidRPr="00D54CED" w:rsidRDefault="00D54CED" w:rsidP="00D52034">
            <w:pPr>
              <w:rPr>
                <w:rFonts w:ascii="Arial" w:hAnsi="Arial" w:cs="Arial"/>
                <w:sz w:val="20"/>
                <w:szCs w:val="20"/>
              </w:rPr>
            </w:pPr>
          </w:p>
        </w:tc>
        <w:tc>
          <w:tcPr>
            <w:tcW w:w="1620" w:type="dxa"/>
            <w:vMerge/>
          </w:tcPr>
          <w:p w:rsidR="00D54CED" w:rsidRPr="00D54CED" w:rsidRDefault="00D54CED" w:rsidP="00D52034">
            <w:pPr>
              <w:rPr>
                <w:rFonts w:ascii="Arial" w:hAnsi="Arial" w:cs="Arial"/>
                <w:sz w:val="20"/>
                <w:szCs w:val="20"/>
              </w:rPr>
            </w:pPr>
          </w:p>
        </w:tc>
        <w:tc>
          <w:tcPr>
            <w:tcW w:w="1980" w:type="dxa"/>
            <w:vMerge/>
          </w:tcPr>
          <w:p w:rsidR="00D54CED" w:rsidRPr="00D54CED" w:rsidRDefault="00D54CED" w:rsidP="00D52034">
            <w:pPr>
              <w:rPr>
                <w:rFonts w:ascii="Arial" w:hAnsi="Arial" w:cs="Arial"/>
                <w:sz w:val="20"/>
                <w:szCs w:val="20"/>
              </w:rPr>
            </w:pPr>
          </w:p>
        </w:tc>
      </w:tr>
      <w:tr w:rsidR="00D54CED" w:rsidRPr="00D54CED" w:rsidTr="00D54CED">
        <w:trPr>
          <w:cantSplit/>
          <w:trHeight w:val="33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w:t>
            </w:r>
          </w:p>
        </w:tc>
        <w:tc>
          <w:tcPr>
            <w:tcW w:w="6120" w:type="dxa"/>
            <w:vAlign w:val="bottom"/>
          </w:tcPr>
          <w:p w:rsidR="00D54CED" w:rsidRPr="00D54CED" w:rsidRDefault="00D54CED" w:rsidP="00D52034">
            <w:pPr>
              <w:rPr>
                <w:rFonts w:ascii="Arial" w:hAnsi="Arial" w:cs="Arial"/>
                <w:sz w:val="20"/>
                <w:szCs w:val="20"/>
              </w:rPr>
            </w:pPr>
            <w:r>
              <w:rPr>
                <w:rFonts w:ascii="Arial" w:hAnsi="Arial" w:cs="Arial"/>
                <w:sz w:val="20"/>
                <w:szCs w:val="20"/>
              </w:rPr>
              <w:t xml:space="preserve">Машина </w:t>
            </w:r>
            <w:proofErr w:type="spellStart"/>
            <w:r w:rsidR="00013C8A">
              <w:rPr>
                <w:rFonts w:ascii="Arial" w:hAnsi="Arial" w:cs="Arial"/>
                <w:sz w:val="20"/>
                <w:szCs w:val="20"/>
              </w:rPr>
              <w:t>ГАЗель</w:t>
            </w:r>
            <w:proofErr w:type="spellEnd"/>
            <w:r w:rsidR="00013C8A">
              <w:rPr>
                <w:rFonts w:ascii="Arial" w:hAnsi="Arial" w:cs="Arial"/>
                <w:sz w:val="20"/>
                <w:szCs w:val="20"/>
              </w:rPr>
              <w:t xml:space="preserve"> - 2934 (</w:t>
            </w:r>
            <w:proofErr w:type="spellStart"/>
            <w:r w:rsidR="00013C8A">
              <w:rPr>
                <w:rFonts w:ascii="Arial" w:hAnsi="Arial" w:cs="Arial"/>
                <w:sz w:val="20"/>
                <w:szCs w:val="20"/>
              </w:rPr>
              <w:t>Семар</w:t>
            </w:r>
            <w:proofErr w:type="spellEnd"/>
            <w:r w:rsidR="00013C8A">
              <w:rPr>
                <w:rFonts w:ascii="Arial" w:hAnsi="Arial" w:cs="Arial"/>
                <w:sz w:val="20"/>
                <w:szCs w:val="20"/>
              </w:rPr>
              <w:t xml:space="preserve">) </w:t>
            </w:r>
            <w:r w:rsidRPr="00D54CED">
              <w:rPr>
                <w:rFonts w:ascii="Arial" w:hAnsi="Arial" w:cs="Arial"/>
                <w:sz w:val="20"/>
                <w:szCs w:val="20"/>
              </w:rPr>
              <w:t xml:space="preserve">дежурная </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1 140,00</w:t>
            </w:r>
          </w:p>
        </w:tc>
      </w:tr>
      <w:tr w:rsidR="00D54CED" w:rsidRPr="00D54CED" w:rsidTr="00D54CED">
        <w:trPr>
          <w:cantSplit/>
          <w:trHeight w:val="34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2</w:t>
            </w:r>
          </w:p>
        </w:tc>
        <w:tc>
          <w:tcPr>
            <w:tcW w:w="6120"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УАЗ – 22069404 (фургон), дежурная</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1 190,00</w:t>
            </w:r>
          </w:p>
        </w:tc>
      </w:tr>
      <w:tr w:rsidR="00D54CED" w:rsidRPr="00D54CED" w:rsidTr="00D54CED">
        <w:trPr>
          <w:cantSplit/>
          <w:trHeight w:val="34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3</w:t>
            </w:r>
          </w:p>
        </w:tc>
        <w:tc>
          <w:tcPr>
            <w:tcW w:w="6120"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 xml:space="preserve">Машина </w:t>
            </w:r>
            <w:proofErr w:type="spellStart"/>
            <w:r w:rsidRPr="00D54CED">
              <w:rPr>
                <w:rFonts w:ascii="Arial" w:hAnsi="Arial" w:cs="Arial"/>
                <w:sz w:val="20"/>
                <w:szCs w:val="20"/>
              </w:rPr>
              <w:t>Илосос</w:t>
            </w:r>
            <w:proofErr w:type="spellEnd"/>
            <w:r w:rsidRPr="00D54CED">
              <w:rPr>
                <w:rFonts w:ascii="Arial" w:hAnsi="Arial" w:cs="Arial"/>
                <w:sz w:val="20"/>
                <w:szCs w:val="20"/>
              </w:rPr>
              <w:t xml:space="preserve"> КО – 510 ЗИЛ-433362</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1 570,00</w:t>
            </w:r>
          </w:p>
        </w:tc>
      </w:tr>
      <w:tr w:rsidR="00D54CED" w:rsidRPr="00D54CED" w:rsidTr="00D54CED">
        <w:trPr>
          <w:cantSplit/>
          <w:trHeight w:val="34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4</w:t>
            </w:r>
          </w:p>
        </w:tc>
        <w:tc>
          <w:tcPr>
            <w:tcW w:w="6120"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Машина КО-529-11 (на шасси МАЗ-457043, вакуумная, объём 5,3 куб.м.)</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1 510,00</w:t>
            </w:r>
          </w:p>
        </w:tc>
      </w:tr>
      <w:tr w:rsidR="00D54CED" w:rsidRPr="00D54CED" w:rsidTr="00D54CED">
        <w:trPr>
          <w:cantSplit/>
          <w:trHeight w:val="34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5</w:t>
            </w:r>
          </w:p>
        </w:tc>
        <w:tc>
          <w:tcPr>
            <w:tcW w:w="6120"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Машина КО-505А КАМАЗ (вакуумная, объём 11 куб.</w:t>
            </w:r>
            <w:proofErr w:type="gramStart"/>
            <w:r w:rsidRPr="00D54CED">
              <w:rPr>
                <w:rFonts w:ascii="Arial" w:hAnsi="Arial" w:cs="Arial"/>
                <w:sz w:val="20"/>
                <w:szCs w:val="20"/>
              </w:rPr>
              <w:t>м</w:t>
            </w:r>
            <w:proofErr w:type="gramEnd"/>
            <w:r w:rsidRPr="00D54CED">
              <w:rPr>
                <w:rFonts w:ascii="Arial" w:hAnsi="Arial" w:cs="Arial"/>
                <w:sz w:val="20"/>
                <w:szCs w:val="20"/>
              </w:rPr>
              <w:t>.)</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1 550,00</w:t>
            </w:r>
          </w:p>
        </w:tc>
      </w:tr>
      <w:tr w:rsidR="00D54CED" w:rsidRPr="00D54CED" w:rsidTr="00D54CED">
        <w:trPr>
          <w:cantSplit/>
          <w:trHeight w:val="34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6</w:t>
            </w:r>
          </w:p>
        </w:tc>
        <w:tc>
          <w:tcPr>
            <w:tcW w:w="6120"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Установка очистки труб М-3055 - А</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1 870,00</w:t>
            </w:r>
          </w:p>
        </w:tc>
      </w:tr>
      <w:tr w:rsidR="00D54CED" w:rsidRPr="00D54CED" w:rsidTr="00D54CED">
        <w:trPr>
          <w:cantSplit/>
          <w:trHeight w:val="347"/>
          <w:jc w:val="center"/>
        </w:trPr>
        <w:tc>
          <w:tcPr>
            <w:tcW w:w="7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7</w:t>
            </w:r>
          </w:p>
        </w:tc>
        <w:tc>
          <w:tcPr>
            <w:tcW w:w="6120" w:type="dxa"/>
            <w:vAlign w:val="bottom"/>
          </w:tcPr>
          <w:p w:rsidR="00D54CED" w:rsidRPr="00D54CED" w:rsidRDefault="00D54CED" w:rsidP="00D52034">
            <w:pPr>
              <w:rPr>
                <w:rFonts w:ascii="Arial" w:hAnsi="Arial" w:cs="Arial"/>
                <w:sz w:val="20"/>
                <w:szCs w:val="20"/>
              </w:rPr>
            </w:pPr>
            <w:r>
              <w:rPr>
                <w:rFonts w:ascii="Arial" w:hAnsi="Arial" w:cs="Arial"/>
                <w:sz w:val="20"/>
                <w:szCs w:val="20"/>
              </w:rPr>
              <w:t xml:space="preserve">КАМАЗ </w:t>
            </w:r>
            <w:r w:rsidRPr="00D54CED">
              <w:rPr>
                <w:rFonts w:ascii="Arial" w:hAnsi="Arial" w:cs="Arial"/>
                <w:sz w:val="20"/>
                <w:szCs w:val="20"/>
              </w:rPr>
              <w:t>5511 самосвал</w:t>
            </w:r>
          </w:p>
        </w:tc>
        <w:tc>
          <w:tcPr>
            <w:tcW w:w="162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1980"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1 760,00</w:t>
            </w:r>
          </w:p>
        </w:tc>
      </w:tr>
    </w:tbl>
    <w:p w:rsidR="00D54CED" w:rsidRDefault="00D54CED" w:rsidP="00D54CED">
      <w:pPr>
        <w:autoSpaceDE w:val="0"/>
        <w:autoSpaceDN w:val="0"/>
        <w:adjustRightInd w:val="0"/>
        <w:jc w:val="both"/>
        <w:rPr>
          <w:rFonts w:ascii="Arial" w:eastAsiaTheme="minorHAnsi" w:hAnsi="Arial" w:cs="Arial"/>
          <w:bCs/>
          <w:iCs/>
          <w:sz w:val="20"/>
          <w:szCs w:val="20"/>
          <w:lang w:eastAsia="en-US"/>
        </w:rPr>
      </w:pPr>
    </w:p>
    <w:p w:rsidR="00D54CED" w:rsidRDefault="00D54CED" w:rsidP="00D54CED">
      <w:pPr>
        <w:rPr>
          <w:rFonts w:ascii="Arial" w:eastAsiaTheme="minorHAnsi" w:hAnsi="Arial" w:cs="Arial"/>
          <w:sz w:val="20"/>
          <w:szCs w:val="20"/>
          <w:lang w:eastAsia="en-US"/>
        </w:rPr>
      </w:pPr>
    </w:p>
    <w:p w:rsidR="00D54CED" w:rsidRDefault="00013C8A" w:rsidP="00D54CED">
      <w:pPr>
        <w:rPr>
          <w:rFonts w:ascii="Arial" w:eastAsiaTheme="minorHAnsi" w:hAnsi="Arial" w:cs="Arial"/>
          <w:sz w:val="20"/>
          <w:szCs w:val="20"/>
          <w:lang w:eastAsia="en-US"/>
        </w:rPr>
      </w:pPr>
      <w:r>
        <w:rPr>
          <w:rFonts w:ascii="Arial" w:eastAsiaTheme="minorHAnsi" w:hAnsi="Arial" w:cs="Arial"/>
          <w:b/>
          <w:sz w:val="20"/>
          <w:szCs w:val="20"/>
          <w:lang w:eastAsia="en-US"/>
        </w:rPr>
        <w:t>2.</w:t>
      </w:r>
      <w:r w:rsidR="0040442B">
        <w:rPr>
          <w:rFonts w:ascii="Arial" w:eastAsiaTheme="minorHAnsi" w:hAnsi="Arial" w:cs="Arial"/>
          <w:b/>
          <w:sz w:val="20"/>
          <w:szCs w:val="20"/>
          <w:lang w:eastAsia="en-US"/>
        </w:rPr>
        <w:t>6</w:t>
      </w:r>
      <w:r w:rsidR="00D54CED" w:rsidRPr="00D54CED">
        <w:rPr>
          <w:rFonts w:ascii="Arial" w:eastAsiaTheme="minorHAnsi" w:hAnsi="Arial" w:cs="Arial"/>
          <w:b/>
          <w:sz w:val="20"/>
          <w:szCs w:val="20"/>
          <w:lang w:eastAsia="en-US"/>
        </w:rPr>
        <w:t>.</w:t>
      </w:r>
      <w:r w:rsidR="00D54CED" w:rsidRPr="00D54CED">
        <w:rPr>
          <w:rFonts w:ascii="Arial" w:eastAsiaTheme="minorHAnsi" w:hAnsi="Arial" w:cs="Arial"/>
          <w:b/>
          <w:sz w:val="20"/>
          <w:szCs w:val="20"/>
          <w:lang w:eastAsia="en-US"/>
        </w:rPr>
        <w:tab/>
        <w:t xml:space="preserve">ПОСТАНОВЛЕНИЕ </w:t>
      </w:r>
      <w:proofErr w:type="gramStart"/>
      <w:r w:rsidR="00D54CED" w:rsidRPr="00D54CED">
        <w:rPr>
          <w:rFonts w:ascii="Arial" w:eastAsiaTheme="minorHAnsi" w:hAnsi="Arial" w:cs="Arial"/>
          <w:b/>
          <w:sz w:val="20"/>
          <w:szCs w:val="20"/>
          <w:lang w:eastAsia="en-US"/>
        </w:rPr>
        <w:t>АДМИНИСТРАЦИИ ГОРОДА КУЙБЫШЕВА КУЙБЫШЕВСКОГО РАЙОНА НОВОСИБИРСКОЙ ОБЛАСТИ</w:t>
      </w:r>
      <w:proofErr w:type="gramEnd"/>
      <w:r w:rsidR="00D54CED" w:rsidRPr="00D54CED">
        <w:rPr>
          <w:rFonts w:ascii="Arial" w:eastAsiaTheme="minorHAnsi" w:hAnsi="Arial" w:cs="Arial"/>
          <w:b/>
          <w:sz w:val="20"/>
          <w:szCs w:val="20"/>
          <w:lang w:eastAsia="en-US"/>
        </w:rPr>
        <w:t xml:space="preserve"> от 28.10.2022 № 1355</w:t>
      </w:r>
      <w:r w:rsidR="00D54CED" w:rsidRPr="00D54CED">
        <w:rPr>
          <w:rFonts w:ascii="Arial" w:eastAsiaTheme="minorHAnsi" w:hAnsi="Arial" w:cs="Arial"/>
          <w:sz w:val="20"/>
          <w:szCs w:val="20"/>
          <w:lang w:eastAsia="en-US"/>
        </w:rPr>
        <w:t xml:space="preserve"> «Об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«Горводоканал»</w:t>
      </w:r>
    </w:p>
    <w:p w:rsidR="00D54CED" w:rsidRDefault="00D54CED" w:rsidP="00D54CED">
      <w:pPr>
        <w:rPr>
          <w:rFonts w:ascii="Arial" w:eastAsiaTheme="minorHAnsi" w:hAnsi="Arial" w:cs="Arial"/>
          <w:sz w:val="20"/>
          <w:szCs w:val="20"/>
          <w:lang w:eastAsia="en-US"/>
        </w:rPr>
      </w:pPr>
    </w:p>
    <w:p w:rsidR="00D54CED" w:rsidRPr="00603614" w:rsidRDefault="00D54CED" w:rsidP="00D54CED">
      <w:pPr>
        <w:keepNext/>
        <w:jc w:val="center"/>
        <w:outlineLvl w:val="1"/>
        <w:rPr>
          <w:rFonts w:ascii="Arial" w:hAnsi="Arial" w:cs="Arial"/>
          <w:b/>
          <w:bCs/>
          <w:sz w:val="20"/>
          <w:szCs w:val="20"/>
        </w:rPr>
      </w:pPr>
      <w:r>
        <w:rPr>
          <w:rFonts w:ascii="Arial" w:hAnsi="Arial" w:cs="Arial"/>
          <w:b/>
          <w:sz w:val="20"/>
          <w:szCs w:val="20"/>
        </w:rPr>
        <w:t>ПОСТАНОВЛЕНИЕ</w:t>
      </w:r>
    </w:p>
    <w:p w:rsidR="00D54CED" w:rsidRDefault="00D54CED" w:rsidP="00D54CED">
      <w:pPr>
        <w:jc w:val="center"/>
        <w:rPr>
          <w:rFonts w:ascii="Arial" w:hAnsi="Arial" w:cs="Arial"/>
          <w:b/>
          <w:sz w:val="20"/>
          <w:szCs w:val="20"/>
        </w:rPr>
      </w:pPr>
    </w:p>
    <w:p w:rsidR="00D54CED" w:rsidRDefault="00D54CED" w:rsidP="00D54CED">
      <w:pPr>
        <w:jc w:val="center"/>
        <w:rPr>
          <w:rFonts w:ascii="Arial" w:hAnsi="Arial" w:cs="Arial"/>
          <w:sz w:val="20"/>
          <w:szCs w:val="20"/>
        </w:rPr>
      </w:pPr>
      <w:r>
        <w:rPr>
          <w:rFonts w:ascii="Arial" w:hAnsi="Arial" w:cs="Arial"/>
          <w:sz w:val="20"/>
          <w:szCs w:val="20"/>
        </w:rPr>
        <w:t>28.10.2022 №1355</w:t>
      </w:r>
    </w:p>
    <w:p w:rsidR="00D54CED" w:rsidRDefault="00D54CED" w:rsidP="00D54CED">
      <w:pPr>
        <w:rPr>
          <w:rFonts w:ascii="Arial" w:eastAsiaTheme="minorHAnsi" w:hAnsi="Arial" w:cs="Arial"/>
          <w:sz w:val="20"/>
          <w:szCs w:val="20"/>
          <w:lang w:eastAsia="en-US"/>
        </w:rPr>
      </w:pPr>
    </w:p>
    <w:p w:rsidR="00D54CED" w:rsidRDefault="00D54CED" w:rsidP="00D54CED">
      <w:pPr>
        <w:jc w:val="center"/>
        <w:rPr>
          <w:rFonts w:ascii="Arial" w:eastAsiaTheme="minorHAnsi" w:hAnsi="Arial" w:cs="Arial"/>
          <w:b/>
          <w:sz w:val="20"/>
          <w:szCs w:val="20"/>
          <w:lang w:eastAsia="en-US"/>
        </w:rPr>
      </w:pPr>
      <w:r w:rsidRPr="00D54CED">
        <w:rPr>
          <w:rFonts w:ascii="Arial" w:eastAsiaTheme="minorHAnsi" w:hAnsi="Arial" w:cs="Arial"/>
          <w:b/>
          <w:sz w:val="20"/>
          <w:szCs w:val="20"/>
          <w:lang w:eastAsia="en-US"/>
        </w:rPr>
        <w:t>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«Горводоканал»</w:t>
      </w:r>
    </w:p>
    <w:p w:rsidR="00D54CED" w:rsidRDefault="00D54CED" w:rsidP="00D54CED">
      <w:pPr>
        <w:jc w:val="both"/>
        <w:rPr>
          <w:rFonts w:ascii="Arial" w:eastAsiaTheme="minorHAnsi" w:hAnsi="Arial" w:cs="Arial"/>
          <w:b/>
          <w:sz w:val="20"/>
          <w:szCs w:val="20"/>
          <w:lang w:eastAsia="en-US"/>
        </w:rPr>
      </w:pPr>
    </w:p>
    <w:p w:rsidR="00D54CED" w:rsidRPr="00D54CED" w:rsidRDefault="00D54CED" w:rsidP="00D54CED">
      <w:pPr>
        <w:ind w:firstLine="709"/>
        <w:jc w:val="both"/>
        <w:rPr>
          <w:rFonts w:ascii="Arial" w:hAnsi="Arial" w:cs="Arial"/>
          <w:sz w:val="20"/>
          <w:szCs w:val="20"/>
        </w:rPr>
      </w:pPr>
      <w:proofErr w:type="gramStart"/>
      <w:r w:rsidRPr="00D54CED">
        <w:rPr>
          <w:rFonts w:ascii="Arial" w:hAnsi="Arial" w:cs="Arial"/>
          <w:sz w:val="20"/>
          <w:szCs w:val="20"/>
        </w:rPr>
        <w:t>В соответствии с п.4 ч.1 ст.17 Федерального закона №131-ФЗ «Об общих принципах организации местного самоуправления в Российской Федерации», руководствуясь Решением Совета депутатов города Куйбышева от 26.09.2006 №9 «Об утверждении Положения о порядке рассмотрения и утверждения цен, тарифов и надбавок на товары и услуги, производимые и оказываемые муниципальными предприятиями и утверждениями» и с учетом протокола заседания Регулирующего органа</w:t>
      </w:r>
      <w:proofErr w:type="gramEnd"/>
      <w:r w:rsidRPr="00D54CED">
        <w:rPr>
          <w:rFonts w:ascii="Arial" w:hAnsi="Arial" w:cs="Arial"/>
          <w:sz w:val="20"/>
          <w:szCs w:val="20"/>
        </w:rPr>
        <w:t xml:space="preserve"> в области установления цен, тарифов и надбавок на </w:t>
      </w:r>
      <w:r w:rsidR="00244FA3">
        <w:rPr>
          <w:rFonts w:ascii="Arial" w:hAnsi="Arial" w:cs="Arial"/>
          <w:sz w:val="20"/>
          <w:szCs w:val="20"/>
        </w:rPr>
        <w:t xml:space="preserve">товары и услуги, производимые и </w:t>
      </w:r>
      <w:r w:rsidRPr="00D54CED">
        <w:rPr>
          <w:rFonts w:ascii="Arial" w:hAnsi="Arial" w:cs="Arial"/>
          <w:sz w:val="20"/>
          <w:szCs w:val="20"/>
        </w:rPr>
        <w:t>оказываемые муниципальными предприятиями и учреждениями от 28.10.2022 № 5</w:t>
      </w:r>
    </w:p>
    <w:p w:rsidR="00244FA3" w:rsidRDefault="00D54CED" w:rsidP="00244FA3">
      <w:pPr>
        <w:ind w:firstLine="720"/>
        <w:jc w:val="both"/>
        <w:rPr>
          <w:rFonts w:ascii="Arial" w:hAnsi="Arial" w:cs="Arial"/>
          <w:sz w:val="20"/>
          <w:szCs w:val="20"/>
        </w:rPr>
      </w:pPr>
      <w:r w:rsidRPr="00D54CED">
        <w:rPr>
          <w:rFonts w:ascii="Arial" w:hAnsi="Arial" w:cs="Arial"/>
          <w:sz w:val="20"/>
          <w:szCs w:val="20"/>
        </w:rPr>
        <w:t>ПОСТАНОВЛЯЕТ</w:t>
      </w:r>
      <w:r w:rsidR="00244FA3">
        <w:rPr>
          <w:rFonts w:ascii="Arial" w:hAnsi="Arial" w:cs="Arial"/>
          <w:sz w:val="20"/>
          <w:szCs w:val="20"/>
        </w:rPr>
        <w:t>:</w:t>
      </w:r>
    </w:p>
    <w:p w:rsidR="00244FA3" w:rsidRDefault="00D54CED" w:rsidP="00244FA3">
      <w:pPr>
        <w:ind w:firstLine="720"/>
        <w:jc w:val="both"/>
        <w:rPr>
          <w:rFonts w:ascii="Arial" w:hAnsi="Arial" w:cs="Arial"/>
          <w:sz w:val="20"/>
          <w:szCs w:val="20"/>
        </w:rPr>
      </w:pPr>
      <w:r w:rsidRPr="00D54CED">
        <w:rPr>
          <w:rFonts w:ascii="Arial" w:hAnsi="Arial" w:cs="Arial"/>
          <w:sz w:val="20"/>
          <w:szCs w:val="20"/>
        </w:rPr>
        <w:t>1. Установить с 01.01.2023 года муниципальному унитарному предприятию города Куйбышева Куйбышевского района Новосибирской области «Горводоканал» тарифы на платные услуги согласно Приложе</w:t>
      </w:r>
      <w:r w:rsidR="00244FA3">
        <w:rPr>
          <w:rFonts w:ascii="Arial" w:hAnsi="Arial" w:cs="Arial"/>
          <w:sz w:val="20"/>
          <w:szCs w:val="20"/>
        </w:rPr>
        <w:t>нию.</w:t>
      </w:r>
    </w:p>
    <w:p w:rsidR="00D54CED" w:rsidRPr="00D54CED" w:rsidRDefault="00D54CED" w:rsidP="00244FA3">
      <w:pPr>
        <w:tabs>
          <w:tab w:val="left" w:pos="540"/>
        </w:tabs>
        <w:ind w:firstLine="709"/>
        <w:jc w:val="both"/>
        <w:rPr>
          <w:rFonts w:ascii="Arial" w:hAnsi="Arial" w:cs="Arial"/>
          <w:sz w:val="20"/>
          <w:szCs w:val="20"/>
        </w:rPr>
      </w:pPr>
      <w:r w:rsidRPr="00D54CED">
        <w:rPr>
          <w:rFonts w:ascii="Arial" w:hAnsi="Arial" w:cs="Arial"/>
          <w:sz w:val="20"/>
          <w:szCs w:val="20"/>
        </w:rPr>
        <w:t>2. Считать утратившим силу Постановление администрации города Куйбышева Куйбышевского района Новосибирской области от 30.11.2020 № 1061 «Об установлении тарифов на платные услуги, предоставляемые муниципальным унитарным предприятием города Куйбышева Куйбышевского района Новосибирской области «Горводоканал».</w:t>
      </w:r>
      <w:r w:rsidRPr="00D54CED">
        <w:rPr>
          <w:rFonts w:ascii="Arial" w:hAnsi="Arial" w:cs="Arial"/>
          <w:sz w:val="20"/>
          <w:szCs w:val="20"/>
        </w:rPr>
        <w:tab/>
      </w:r>
    </w:p>
    <w:p w:rsidR="00D54CED" w:rsidRPr="00D54CED" w:rsidRDefault="00D54CED" w:rsidP="00D54CED">
      <w:pPr>
        <w:tabs>
          <w:tab w:val="left" w:pos="0"/>
        </w:tabs>
        <w:jc w:val="both"/>
        <w:rPr>
          <w:rFonts w:ascii="Arial" w:hAnsi="Arial" w:cs="Arial"/>
          <w:sz w:val="20"/>
          <w:szCs w:val="20"/>
        </w:rPr>
      </w:pPr>
      <w:r w:rsidRPr="00D54CED">
        <w:rPr>
          <w:rFonts w:ascii="Arial" w:hAnsi="Arial" w:cs="Arial"/>
          <w:sz w:val="20"/>
          <w:szCs w:val="20"/>
        </w:rPr>
        <w:tab/>
        <w:t xml:space="preserve">3. Опубликовать настоящее Постановление в Бюллетене </w:t>
      </w:r>
      <w:proofErr w:type="gramStart"/>
      <w:r w:rsidRPr="00D54CED">
        <w:rPr>
          <w:rFonts w:ascii="Arial" w:hAnsi="Arial" w:cs="Arial"/>
          <w:sz w:val="20"/>
          <w:szCs w:val="20"/>
        </w:rPr>
        <w:t>органов местного самоуправления города Куйбышева Куйбышевского района Новосибирской области</w:t>
      </w:r>
      <w:proofErr w:type="gramEnd"/>
      <w:r w:rsidRPr="00D54CED">
        <w:rPr>
          <w:rFonts w:ascii="Arial" w:hAnsi="Arial" w:cs="Arial"/>
          <w:sz w:val="20"/>
          <w:szCs w:val="20"/>
        </w:rPr>
        <w:t>.</w:t>
      </w:r>
    </w:p>
    <w:p w:rsidR="00D54CED" w:rsidRPr="00D54CED" w:rsidRDefault="00D54CED" w:rsidP="00D54CED">
      <w:pPr>
        <w:tabs>
          <w:tab w:val="left" w:pos="0"/>
        </w:tabs>
        <w:jc w:val="both"/>
        <w:rPr>
          <w:rFonts w:ascii="Arial" w:hAnsi="Arial" w:cs="Arial"/>
          <w:sz w:val="20"/>
          <w:szCs w:val="20"/>
        </w:rPr>
      </w:pPr>
      <w:r w:rsidRPr="00D54CED">
        <w:rPr>
          <w:rFonts w:ascii="Arial" w:hAnsi="Arial" w:cs="Arial"/>
          <w:sz w:val="20"/>
          <w:szCs w:val="20"/>
        </w:rPr>
        <w:tab/>
        <w:t xml:space="preserve">4. </w:t>
      </w:r>
      <w:proofErr w:type="gramStart"/>
      <w:r w:rsidRPr="00D54CED">
        <w:rPr>
          <w:rFonts w:ascii="Arial" w:hAnsi="Arial" w:cs="Arial"/>
          <w:sz w:val="20"/>
          <w:szCs w:val="20"/>
        </w:rPr>
        <w:t>Контроль за</w:t>
      </w:r>
      <w:proofErr w:type="gramEnd"/>
      <w:r w:rsidRPr="00D54CED">
        <w:rPr>
          <w:rFonts w:ascii="Arial" w:hAnsi="Arial" w:cs="Arial"/>
          <w:sz w:val="20"/>
          <w:szCs w:val="20"/>
        </w:rPr>
        <w:t xml:space="preserve"> исполнением настоящего постановления возложить на первого заместителя главы администрации Бирюкова А.Г. </w:t>
      </w:r>
    </w:p>
    <w:p w:rsidR="00D54CED" w:rsidRPr="00D54CED" w:rsidRDefault="00D54CED" w:rsidP="00D54CED">
      <w:pPr>
        <w:tabs>
          <w:tab w:val="left" w:pos="0"/>
        </w:tabs>
        <w:jc w:val="both"/>
        <w:rPr>
          <w:rFonts w:ascii="Arial" w:hAnsi="Arial" w:cs="Arial"/>
          <w:sz w:val="20"/>
          <w:szCs w:val="20"/>
        </w:rPr>
      </w:pPr>
    </w:p>
    <w:p w:rsidR="00D54CED" w:rsidRPr="00D54CED" w:rsidRDefault="00D54CED" w:rsidP="00D54CED">
      <w:pPr>
        <w:tabs>
          <w:tab w:val="left" w:pos="0"/>
        </w:tabs>
        <w:jc w:val="both"/>
        <w:rPr>
          <w:rFonts w:ascii="Arial" w:hAnsi="Arial" w:cs="Arial"/>
          <w:sz w:val="20"/>
          <w:szCs w:val="20"/>
        </w:rPr>
      </w:pPr>
    </w:p>
    <w:p w:rsidR="00D54CED" w:rsidRPr="00D54CED" w:rsidRDefault="00D54CED" w:rsidP="00D54CED">
      <w:pPr>
        <w:widowControl w:val="0"/>
        <w:snapToGrid w:val="0"/>
        <w:spacing w:line="256" w:lineRule="auto"/>
        <w:jc w:val="both"/>
        <w:rPr>
          <w:rFonts w:ascii="Arial" w:hAnsi="Arial" w:cs="Arial"/>
          <w:sz w:val="20"/>
          <w:szCs w:val="20"/>
        </w:rPr>
      </w:pPr>
      <w:r w:rsidRPr="00D54CED">
        <w:rPr>
          <w:rFonts w:ascii="Arial" w:hAnsi="Arial" w:cs="Arial"/>
          <w:sz w:val="20"/>
          <w:szCs w:val="20"/>
        </w:rPr>
        <w:t>Глава города Куйбышева</w:t>
      </w:r>
    </w:p>
    <w:p w:rsidR="00D54CED" w:rsidRPr="00D54CED" w:rsidRDefault="00D54CED" w:rsidP="00D54CED">
      <w:pPr>
        <w:widowControl w:val="0"/>
        <w:snapToGrid w:val="0"/>
        <w:spacing w:line="256" w:lineRule="auto"/>
        <w:jc w:val="both"/>
        <w:rPr>
          <w:rFonts w:ascii="Arial" w:hAnsi="Arial" w:cs="Arial"/>
          <w:sz w:val="20"/>
          <w:szCs w:val="20"/>
        </w:rPr>
      </w:pPr>
      <w:r w:rsidRPr="00D54CED">
        <w:rPr>
          <w:rFonts w:ascii="Arial" w:hAnsi="Arial" w:cs="Arial"/>
          <w:sz w:val="20"/>
          <w:szCs w:val="20"/>
        </w:rPr>
        <w:t>Куйбышевского района</w:t>
      </w:r>
    </w:p>
    <w:p w:rsidR="00D54CED" w:rsidRPr="00D54CED" w:rsidRDefault="00D54CED" w:rsidP="00D54CED">
      <w:pPr>
        <w:widowControl w:val="0"/>
        <w:snapToGrid w:val="0"/>
        <w:spacing w:line="256" w:lineRule="auto"/>
        <w:jc w:val="both"/>
        <w:rPr>
          <w:rFonts w:ascii="Arial" w:hAnsi="Arial" w:cs="Arial"/>
          <w:sz w:val="20"/>
          <w:szCs w:val="20"/>
        </w:rPr>
      </w:pPr>
      <w:r w:rsidRPr="00D54CED">
        <w:rPr>
          <w:rFonts w:ascii="Arial" w:hAnsi="Arial" w:cs="Arial"/>
          <w:sz w:val="20"/>
          <w:szCs w:val="20"/>
        </w:rPr>
        <w:t>Новосибирской области</w:t>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Pr="00D54CED">
        <w:rPr>
          <w:rFonts w:ascii="Arial" w:hAnsi="Arial" w:cs="Arial"/>
          <w:sz w:val="20"/>
          <w:szCs w:val="20"/>
        </w:rPr>
        <w:tab/>
      </w:r>
      <w:r w:rsidR="00244FA3">
        <w:rPr>
          <w:rFonts w:ascii="Arial" w:hAnsi="Arial" w:cs="Arial"/>
          <w:sz w:val="20"/>
          <w:szCs w:val="20"/>
        </w:rPr>
        <w:t xml:space="preserve">                             </w:t>
      </w:r>
      <w:r w:rsidRPr="00D54CED">
        <w:rPr>
          <w:rFonts w:ascii="Arial" w:hAnsi="Arial" w:cs="Arial"/>
          <w:sz w:val="20"/>
          <w:szCs w:val="20"/>
        </w:rPr>
        <w:t xml:space="preserve">      А.А.Андронов</w:t>
      </w:r>
    </w:p>
    <w:p w:rsidR="00D54CED" w:rsidRPr="00D54CED" w:rsidRDefault="00D54CED" w:rsidP="00D54CED">
      <w:pPr>
        <w:widowControl w:val="0"/>
        <w:snapToGrid w:val="0"/>
        <w:spacing w:line="256" w:lineRule="auto"/>
        <w:jc w:val="both"/>
        <w:rPr>
          <w:rFonts w:ascii="Arial" w:hAnsi="Arial" w:cs="Arial"/>
          <w:sz w:val="20"/>
          <w:szCs w:val="20"/>
        </w:rPr>
      </w:pPr>
    </w:p>
    <w:p w:rsidR="00244FA3" w:rsidRPr="00244FA3" w:rsidRDefault="00244FA3" w:rsidP="00244FA3">
      <w:pPr>
        <w:ind w:left="6372" w:hanging="72"/>
        <w:jc w:val="right"/>
        <w:rPr>
          <w:rFonts w:ascii="Arial" w:hAnsi="Arial" w:cs="Arial"/>
          <w:sz w:val="20"/>
          <w:szCs w:val="20"/>
        </w:rPr>
      </w:pPr>
      <w:r w:rsidRPr="00244FA3">
        <w:rPr>
          <w:rFonts w:ascii="Arial" w:hAnsi="Arial" w:cs="Arial"/>
          <w:sz w:val="20"/>
          <w:szCs w:val="20"/>
        </w:rPr>
        <w:t>Приложение к постановлению</w:t>
      </w:r>
    </w:p>
    <w:p w:rsidR="00244FA3" w:rsidRPr="00244FA3" w:rsidRDefault="00244FA3" w:rsidP="00244FA3">
      <w:pPr>
        <w:ind w:left="6372" w:hanging="72"/>
        <w:jc w:val="right"/>
        <w:rPr>
          <w:rFonts w:ascii="Arial" w:hAnsi="Arial" w:cs="Arial"/>
          <w:sz w:val="20"/>
          <w:szCs w:val="20"/>
        </w:rPr>
      </w:pPr>
      <w:r w:rsidRPr="00244FA3">
        <w:rPr>
          <w:rFonts w:ascii="Arial" w:hAnsi="Arial" w:cs="Arial"/>
          <w:sz w:val="20"/>
          <w:szCs w:val="20"/>
        </w:rPr>
        <w:t xml:space="preserve">  администрации города Куйбышева</w:t>
      </w:r>
    </w:p>
    <w:p w:rsidR="00244FA3" w:rsidRPr="00244FA3" w:rsidRDefault="00244FA3" w:rsidP="00244FA3">
      <w:pPr>
        <w:ind w:left="6372" w:hanging="72"/>
        <w:jc w:val="right"/>
        <w:rPr>
          <w:rFonts w:ascii="Arial" w:hAnsi="Arial" w:cs="Arial"/>
          <w:sz w:val="20"/>
          <w:szCs w:val="20"/>
        </w:rPr>
      </w:pPr>
      <w:r w:rsidRPr="00244FA3">
        <w:rPr>
          <w:rFonts w:ascii="Arial" w:hAnsi="Arial" w:cs="Arial"/>
          <w:sz w:val="20"/>
          <w:szCs w:val="20"/>
        </w:rPr>
        <w:t xml:space="preserve">                     Куйбышевского района</w:t>
      </w:r>
    </w:p>
    <w:p w:rsidR="00244FA3" w:rsidRPr="00244FA3" w:rsidRDefault="00244FA3" w:rsidP="00244FA3">
      <w:pPr>
        <w:ind w:left="6372" w:hanging="72"/>
        <w:jc w:val="right"/>
        <w:rPr>
          <w:rFonts w:ascii="Arial" w:hAnsi="Arial" w:cs="Arial"/>
          <w:sz w:val="20"/>
          <w:szCs w:val="20"/>
        </w:rPr>
      </w:pPr>
      <w:r w:rsidRPr="00244FA3">
        <w:rPr>
          <w:rFonts w:ascii="Arial" w:hAnsi="Arial" w:cs="Arial"/>
          <w:sz w:val="20"/>
          <w:szCs w:val="20"/>
        </w:rPr>
        <w:t xml:space="preserve">                    Новосибирской области</w:t>
      </w:r>
    </w:p>
    <w:p w:rsidR="00D54CED" w:rsidRDefault="00244FA3" w:rsidP="00244FA3">
      <w:pPr>
        <w:ind w:left="6372" w:hanging="72"/>
        <w:jc w:val="right"/>
        <w:rPr>
          <w:rFonts w:ascii="Arial" w:hAnsi="Arial" w:cs="Arial"/>
          <w:sz w:val="20"/>
          <w:szCs w:val="20"/>
        </w:rPr>
      </w:pPr>
      <w:r w:rsidRPr="00244FA3">
        <w:rPr>
          <w:rFonts w:ascii="Arial" w:hAnsi="Arial" w:cs="Arial"/>
          <w:sz w:val="20"/>
          <w:szCs w:val="20"/>
        </w:rPr>
        <w:t xml:space="preserve">             </w:t>
      </w:r>
      <w:r>
        <w:rPr>
          <w:rFonts w:ascii="Arial" w:hAnsi="Arial" w:cs="Arial"/>
          <w:sz w:val="20"/>
          <w:szCs w:val="20"/>
        </w:rPr>
        <w:t xml:space="preserve">            от 28.10.2022 № 1355</w:t>
      </w:r>
    </w:p>
    <w:p w:rsidR="00244FA3" w:rsidRPr="00D54CED" w:rsidRDefault="00244FA3" w:rsidP="00244FA3">
      <w:pPr>
        <w:ind w:left="6372" w:hanging="72"/>
        <w:jc w:val="right"/>
        <w:rPr>
          <w:rFonts w:ascii="Arial" w:hAnsi="Arial" w:cs="Arial"/>
          <w:sz w:val="20"/>
          <w:szCs w:val="20"/>
        </w:rPr>
      </w:pPr>
    </w:p>
    <w:p w:rsidR="00D54CED" w:rsidRPr="00244FA3" w:rsidRDefault="00D54CED" w:rsidP="00D54CED">
      <w:pPr>
        <w:pStyle w:val="af8"/>
        <w:rPr>
          <w:rFonts w:ascii="Arial" w:hAnsi="Arial" w:cs="Arial"/>
          <w:sz w:val="20"/>
        </w:rPr>
      </w:pPr>
      <w:r w:rsidRPr="00244FA3">
        <w:rPr>
          <w:rFonts w:ascii="Arial" w:hAnsi="Arial" w:cs="Arial"/>
          <w:sz w:val="20"/>
        </w:rPr>
        <w:t>Тарифы на платные услуги, предоставляемые муниципальным унитарным предприятием города Куйбышева Куйбышевског</w:t>
      </w:r>
      <w:r w:rsidR="00013C8A">
        <w:rPr>
          <w:rFonts w:ascii="Arial" w:hAnsi="Arial" w:cs="Arial"/>
          <w:sz w:val="20"/>
        </w:rPr>
        <w:t xml:space="preserve">о района Новосибирской области </w:t>
      </w:r>
      <w:r w:rsidRPr="00244FA3">
        <w:rPr>
          <w:rFonts w:ascii="Arial" w:hAnsi="Arial" w:cs="Arial"/>
          <w:sz w:val="20"/>
        </w:rPr>
        <w:t>«Горводоканал»</w:t>
      </w:r>
    </w:p>
    <w:p w:rsidR="00D54CED" w:rsidRPr="00244FA3" w:rsidRDefault="00D54CED" w:rsidP="00D54CED">
      <w:pPr>
        <w:ind w:left="4248"/>
        <w:rPr>
          <w:rFonts w:ascii="Arial" w:hAnsi="Arial" w:cs="Arial"/>
          <w:b/>
          <w:sz w:val="20"/>
          <w:szCs w:val="20"/>
        </w:rPr>
      </w:pPr>
      <w:r w:rsidRPr="00244FA3">
        <w:rPr>
          <w:rFonts w:ascii="Arial" w:hAnsi="Arial" w:cs="Arial"/>
          <w:b/>
          <w:sz w:val="20"/>
          <w:szCs w:val="20"/>
        </w:rPr>
        <w:tab/>
      </w:r>
      <w:r w:rsidRPr="00244FA3">
        <w:rPr>
          <w:rFonts w:ascii="Arial" w:hAnsi="Arial" w:cs="Arial"/>
          <w:b/>
          <w:sz w:val="20"/>
          <w:szCs w:val="20"/>
        </w:rPr>
        <w:tab/>
      </w:r>
      <w:r w:rsidRPr="00244FA3">
        <w:rPr>
          <w:rFonts w:ascii="Arial" w:hAnsi="Arial" w:cs="Arial"/>
          <w:b/>
          <w:sz w:val="20"/>
          <w:szCs w:val="20"/>
        </w:rPr>
        <w:tab/>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3"/>
        <w:gridCol w:w="5322"/>
        <w:gridCol w:w="1701"/>
        <w:gridCol w:w="2409"/>
      </w:tblGrid>
      <w:tr w:rsidR="00D54CED" w:rsidRPr="00D54CED" w:rsidTr="00244FA3">
        <w:trPr>
          <w:cantSplit/>
          <w:trHeight w:val="322"/>
          <w:jc w:val="center"/>
        </w:trPr>
        <w:tc>
          <w:tcPr>
            <w:tcW w:w="633" w:type="dxa"/>
            <w:vMerge w:val="restart"/>
          </w:tcPr>
          <w:p w:rsidR="00D54CED" w:rsidRPr="00D54CED" w:rsidRDefault="00D54CED" w:rsidP="00D52034">
            <w:pPr>
              <w:jc w:val="center"/>
              <w:rPr>
                <w:rFonts w:ascii="Arial" w:hAnsi="Arial" w:cs="Arial"/>
                <w:sz w:val="20"/>
                <w:szCs w:val="20"/>
              </w:rPr>
            </w:pPr>
          </w:p>
        </w:tc>
        <w:tc>
          <w:tcPr>
            <w:tcW w:w="5322" w:type="dxa"/>
            <w:vMerge w:val="restart"/>
          </w:tcPr>
          <w:p w:rsidR="00D54CED" w:rsidRPr="00D54CED" w:rsidRDefault="00D54CED" w:rsidP="00D52034">
            <w:pPr>
              <w:jc w:val="center"/>
              <w:rPr>
                <w:rFonts w:ascii="Arial" w:hAnsi="Arial" w:cs="Arial"/>
                <w:sz w:val="20"/>
                <w:szCs w:val="20"/>
              </w:rPr>
            </w:pPr>
            <w:r w:rsidRPr="00D54CED">
              <w:rPr>
                <w:rFonts w:ascii="Arial" w:hAnsi="Arial" w:cs="Arial"/>
                <w:sz w:val="20"/>
                <w:szCs w:val="20"/>
              </w:rPr>
              <w:t>Тип, модель</w:t>
            </w:r>
          </w:p>
        </w:tc>
        <w:tc>
          <w:tcPr>
            <w:tcW w:w="1701" w:type="dxa"/>
            <w:vMerge w:val="restart"/>
          </w:tcPr>
          <w:p w:rsidR="00D54CED" w:rsidRPr="00D54CED" w:rsidRDefault="00D54CED" w:rsidP="00D52034">
            <w:pPr>
              <w:jc w:val="center"/>
              <w:rPr>
                <w:rFonts w:ascii="Arial" w:hAnsi="Arial" w:cs="Arial"/>
                <w:sz w:val="20"/>
                <w:szCs w:val="20"/>
              </w:rPr>
            </w:pPr>
            <w:r w:rsidRPr="00D54CED">
              <w:rPr>
                <w:rFonts w:ascii="Arial" w:hAnsi="Arial" w:cs="Arial"/>
                <w:sz w:val="20"/>
                <w:szCs w:val="20"/>
              </w:rPr>
              <w:t>Ед.</w:t>
            </w:r>
          </w:p>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 </w:t>
            </w:r>
            <w:proofErr w:type="spellStart"/>
            <w:r w:rsidRPr="00D54CED">
              <w:rPr>
                <w:rFonts w:ascii="Arial" w:hAnsi="Arial" w:cs="Arial"/>
                <w:sz w:val="20"/>
                <w:szCs w:val="20"/>
              </w:rPr>
              <w:t>изм</w:t>
            </w:r>
            <w:proofErr w:type="spellEnd"/>
            <w:r w:rsidRPr="00D54CED">
              <w:rPr>
                <w:rFonts w:ascii="Arial" w:hAnsi="Arial" w:cs="Arial"/>
                <w:sz w:val="20"/>
                <w:szCs w:val="20"/>
              </w:rPr>
              <w:t>.</w:t>
            </w:r>
          </w:p>
        </w:tc>
        <w:tc>
          <w:tcPr>
            <w:tcW w:w="2409" w:type="dxa"/>
            <w:vMerge w:val="restart"/>
          </w:tcPr>
          <w:p w:rsidR="00D54CED" w:rsidRPr="00D54CED" w:rsidRDefault="00D54CED" w:rsidP="00D52034">
            <w:pPr>
              <w:jc w:val="center"/>
              <w:rPr>
                <w:rFonts w:ascii="Arial" w:hAnsi="Arial" w:cs="Arial"/>
                <w:sz w:val="20"/>
                <w:szCs w:val="20"/>
              </w:rPr>
            </w:pPr>
            <w:r w:rsidRPr="00D54CED">
              <w:rPr>
                <w:rFonts w:ascii="Arial" w:hAnsi="Arial" w:cs="Arial"/>
                <w:sz w:val="20"/>
                <w:szCs w:val="20"/>
              </w:rPr>
              <w:t>Стоимость</w:t>
            </w:r>
          </w:p>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  (без НДС), </w:t>
            </w:r>
          </w:p>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  руб.</w:t>
            </w:r>
          </w:p>
        </w:tc>
      </w:tr>
      <w:tr w:rsidR="00D54CED" w:rsidRPr="00D54CED" w:rsidTr="00244FA3">
        <w:trPr>
          <w:cantSplit/>
          <w:trHeight w:val="603"/>
          <w:jc w:val="center"/>
        </w:trPr>
        <w:tc>
          <w:tcPr>
            <w:tcW w:w="633" w:type="dxa"/>
            <w:vMerge/>
          </w:tcPr>
          <w:p w:rsidR="00D54CED" w:rsidRPr="00D54CED" w:rsidRDefault="00D54CED" w:rsidP="00D52034">
            <w:pPr>
              <w:rPr>
                <w:rFonts w:ascii="Arial" w:hAnsi="Arial" w:cs="Arial"/>
                <w:sz w:val="20"/>
                <w:szCs w:val="20"/>
              </w:rPr>
            </w:pPr>
          </w:p>
        </w:tc>
        <w:tc>
          <w:tcPr>
            <w:tcW w:w="5322" w:type="dxa"/>
            <w:vMerge/>
          </w:tcPr>
          <w:p w:rsidR="00D54CED" w:rsidRPr="00D54CED" w:rsidRDefault="00D54CED" w:rsidP="00D52034">
            <w:pPr>
              <w:rPr>
                <w:rFonts w:ascii="Arial" w:hAnsi="Arial" w:cs="Arial"/>
                <w:sz w:val="20"/>
                <w:szCs w:val="20"/>
              </w:rPr>
            </w:pPr>
          </w:p>
        </w:tc>
        <w:tc>
          <w:tcPr>
            <w:tcW w:w="1701" w:type="dxa"/>
            <w:vMerge/>
          </w:tcPr>
          <w:p w:rsidR="00D54CED" w:rsidRPr="00D54CED" w:rsidRDefault="00D54CED" w:rsidP="00D52034">
            <w:pPr>
              <w:rPr>
                <w:rFonts w:ascii="Arial" w:hAnsi="Arial" w:cs="Arial"/>
                <w:sz w:val="20"/>
                <w:szCs w:val="20"/>
              </w:rPr>
            </w:pPr>
          </w:p>
        </w:tc>
        <w:tc>
          <w:tcPr>
            <w:tcW w:w="2409" w:type="dxa"/>
            <w:vMerge/>
          </w:tcPr>
          <w:p w:rsidR="00D54CED" w:rsidRPr="00D54CED" w:rsidRDefault="00D54CED" w:rsidP="00D52034">
            <w:pPr>
              <w:rPr>
                <w:rFonts w:ascii="Arial" w:hAnsi="Arial" w:cs="Arial"/>
                <w:sz w:val="20"/>
                <w:szCs w:val="20"/>
              </w:rPr>
            </w:pPr>
          </w:p>
        </w:tc>
      </w:tr>
      <w:tr w:rsidR="00D54CED" w:rsidRPr="00D54CED" w:rsidTr="00244FA3">
        <w:trPr>
          <w:cantSplit/>
          <w:trHeight w:val="32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w:t>
            </w:r>
          </w:p>
        </w:tc>
        <w:tc>
          <w:tcPr>
            <w:tcW w:w="5322" w:type="dxa"/>
            <w:vAlign w:val="bottom"/>
          </w:tcPr>
          <w:p w:rsidR="00D54CED" w:rsidRPr="00D54CED" w:rsidRDefault="00D54CED" w:rsidP="00D52034">
            <w:pPr>
              <w:rPr>
                <w:rFonts w:ascii="Arial" w:hAnsi="Arial" w:cs="Arial"/>
                <w:sz w:val="20"/>
                <w:szCs w:val="20"/>
              </w:rPr>
            </w:pPr>
            <w:proofErr w:type="spellStart"/>
            <w:r w:rsidRPr="00D54CED">
              <w:rPr>
                <w:rFonts w:ascii="Arial" w:hAnsi="Arial" w:cs="Arial"/>
                <w:sz w:val="20"/>
                <w:szCs w:val="20"/>
              </w:rPr>
              <w:t>Ас</w:t>
            </w:r>
            <w:proofErr w:type="gramStart"/>
            <w:r w:rsidRPr="00D54CED">
              <w:rPr>
                <w:rFonts w:ascii="Arial" w:hAnsi="Arial" w:cs="Arial"/>
                <w:sz w:val="20"/>
                <w:szCs w:val="20"/>
              </w:rPr>
              <w:t>.м</w:t>
            </w:r>
            <w:proofErr w:type="gramEnd"/>
            <w:r w:rsidRPr="00D54CED">
              <w:rPr>
                <w:rFonts w:ascii="Arial" w:hAnsi="Arial" w:cs="Arial"/>
                <w:sz w:val="20"/>
                <w:szCs w:val="20"/>
              </w:rPr>
              <w:t>ашина</w:t>
            </w:r>
            <w:proofErr w:type="spellEnd"/>
            <w:r w:rsidRPr="00D54CED">
              <w:rPr>
                <w:rFonts w:ascii="Arial" w:hAnsi="Arial" w:cs="Arial"/>
                <w:sz w:val="20"/>
                <w:szCs w:val="20"/>
              </w:rPr>
              <w:t xml:space="preserve"> вакуумная КО-503В2 (ГАЗ-3309)</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1 540,00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2</w:t>
            </w:r>
          </w:p>
        </w:tc>
        <w:tc>
          <w:tcPr>
            <w:tcW w:w="5322" w:type="dxa"/>
            <w:vAlign w:val="bottom"/>
          </w:tcPr>
          <w:p w:rsidR="00D54CED" w:rsidRPr="00D54CED" w:rsidRDefault="00D54CED" w:rsidP="00D52034">
            <w:pPr>
              <w:rPr>
                <w:rFonts w:ascii="Arial" w:hAnsi="Arial" w:cs="Arial"/>
                <w:sz w:val="20"/>
                <w:szCs w:val="20"/>
              </w:rPr>
            </w:pPr>
            <w:proofErr w:type="gramStart"/>
            <w:r w:rsidRPr="00D54CED">
              <w:rPr>
                <w:rFonts w:ascii="Arial" w:hAnsi="Arial" w:cs="Arial"/>
                <w:sz w:val="20"/>
                <w:szCs w:val="20"/>
              </w:rPr>
              <w:t>Вакуумная машина КО-503В 9 на базе ГАЗ-3307)</w:t>
            </w:r>
            <w:proofErr w:type="gramEnd"/>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1 565,00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3</w:t>
            </w:r>
          </w:p>
        </w:tc>
        <w:tc>
          <w:tcPr>
            <w:tcW w:w="5322" w:type="dxa"/>
            <w:vAlign w:val="bottom"/>
          </w:tcPr>
          <w:p w:rsidR="00D54CED" w:rsidRPr="00D54CED" w:rsidRDefault="00D54CED" w:rsidP="00D52034">
            <w:pPr>
              <w:rPr>
                <w:rFonts w:ascii="Arial" w:hAnsi="Arial" w:cs="Arial"/>
                <w:sz w:val="20"/>
                <w:szCs w:val="20"/>
              </w:rPr>
            </w:pPr>
            <w:proofErr w:type="spellStart"/>
            <w:r w:rsidRPr="00D54CED">
              <w:rPr>
                <w:rFonts w:ascii="Arial" w:hAnsi="Arial" w:cs="Arial"/>
                <w:sz w:val="20"/>
                <w:szCs w:val="20"/>
              </w:rPr>
              <w:t>Илосос</w:t>
            </w:r>
            <w:proofErr w:type="spellEnd"/>
            <w:r w:rsidRPr="00D54CED">
              <w:rPr>
                <w:rFonts w:ascii="Arial" w:hAnsi="Arial" w:cs="Arial"/>
                <w:sz w:val="20"/>
                <w:szCs w:val="20"/>
              </w:rPr>
              <w:t xml:space="preserve"> (на базе ЗИЛ-4333)</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1 565,00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4</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Аварийный фургон ЗИЛ-130 (</w:t>
            </w:r>
            <w:proofErr w:type="spellStart"/>
            <w:r w:rsidRPr="00D54CED">
              <w:rPr>
                <w:rFonts w:ascii="Arial" w:hAnsi="Arial" w:cs="Arial"/>
                <w:sz w:val="20"/>
                <w:szCs w:val="20"/>
              </w:rPr>
              <w:t>кунг</w:t>
            </w:r>
            <w:proofErr w:type="spellEnd"/>
            <w:r w:rsidRPr="00D54CED">
              <w:rPr>
                <w:rFonts w:ascii="Arial" w:hAnsi="Arial" w:cs="Arial"/>
                <w:sz w:val="20"/>
                <w:szCs w:val="20"/>
              </w:rPr>
              <w:t>)</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1 365,00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5</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Автомобиль ЗИЛ-130 спец</w:t>
            </w:r>
            <w:proofErr w:type="gramStart"/>
            <w:r w:rsidRPr="00D54CED">
              <w:rPr>
                <w:rFonts w:ascii="Arial" w:hAnsi="Arial" w:cs="Arial"/>
                <w:sz w:val="20"/>
                <w:szCs w:val="20"/>
              </w:rPr>
              <w:t>.а</w:t>
            </w:r>
            <w:proofErr w:type="gramEnd"/>
            <w:r w:rsidRPr="00D54CED">
              <w:rPr>
                <w:rFonts w:ascii="Arial" w:hAnsi="Arial" w:cs="Arial"/>
                <w:sz w:val="20"/>
                <w:szCs w:val="20"/>
              </w:rPr>
              <w:t xml:space="preserve">варийная (масса </w:t>
            </w:r>
            <w:proofErr w:type="spellStart"/>
            <w:r w:rsidRPr="00D54CED">
              <w:rPr>
                <w:rFonts w:ascii="Arial" w:hAnsi="Arial" w:cs="Arial"/>
                <w:sz w:val="20"/>
                <w:szCs w:val="20"/>
              </w:rPr>
              <w:t>спец.оборуд</w:t>
            </w:r>
            <w:proofErr w:type="spellEnd"/>
            <w:r w:rsidRPr="00D54CED">
              <w:rPr>
                <w:rFonts w:ascii="Arial" w:hAnsi="Arial" w:cs="Arial"/>
                <w:sz w:val="20"/>
                <w:szCs w:val="20"/>
              </w:rPr>
              <w:t xml:space="preserve">. 3,2 </w:t>
            </w:r>
            <w:proofErr w:type="spellStart"/>
            <w:r w:rsidRPr="00D54CED">
              <w:rPr>
                <w:rFonts w:ascii="Arial" w:hAnsi="Arial" w:cs="Arial"/>
                <w:sz w:val="20"/>
                <w:szCs w:val="20"/>
              </w:rPr>
              <w:t>тн</w:t>
            </w:r>
            <w:proofErr w:type="spellEnd"/>
            <w:r w:rsidRPr="00D54CED">
              <w:rPr>
                <w:rFonts w:ascii="Arial" w:hAnsi="Arial" w:cs="Arial"/>
                <w:sz w:val="20"/>
                <w:szCs w:val="20"/>
              </w:rPr>
              <w:t>.)</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1 365,00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6</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Экскаватор ЕК 14-20</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1 780,00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7</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Экскаватор ЕК 12-10</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1 780,00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8</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Автокран КС-35715-1 (на базе МАЗ-5337)</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1 805,00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9</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Трактор «</w:t>
            </w:r>
            <w:proofErr w:type="spellStart"/>
            <w:r w:rsidRPr="00D54CED">
              <w:rPr>
                <w:rFonts w:ascii="Arial" w:hAnsi="Arial" w:cs="Arial"/>
                <w:sz w:val="20"/>
                <w:szCs w:val="20"/>
              </w:rPr>
              <w:t>Беларус</w:t>
            </w:r>
            <w:proofErr w:type="spellEnd"/>
            <w:r w:rsidRPr="00D54CED">
              <w:rPr>
                <w:rFonts w:ascii="Arial" w:hAnsi="Arial" w:cs="Arial"/>
                <w:sz w:val="20"/>
                <w:szCs w:val="20"/>
              </w:rPr>
              <w:t xml:space="preserve"> УН 82 МТЗ-80» (бульдозер)</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938,00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10</w:t>
            </w:r>
          </w:p>
        </w:tc>
        <w:tc>
          <w:tcPr>
            <w:tcW w:w="5322" w:type="dxa"/>
            <w:vAlign w:val="bottom"/>
          </w:tcPr>
          <w:p w:rsidR="00D54CED" w:rsidRPr="00D54CED" w:rsidRDefault="00D54CED" w:rsidP="00D52034">
            <w:pPr>
              <w:rPr>
                <w:rFonts w:ascii="Arial" w:hAnsi="Arial" w:cs="Arial"/>
                <w:sz w:val="20"/>
                <w:szCs w:val="20"/>
              </w:rPr>
            </w:pPr>
            <w:r w:rsidRPr="00D54CED">
              <w:rPr>
                <w:rFonts w:ascii="Arial" w:hAnsi="Arial" w:cs="Arial"/>
                <w:sz w:val="20"/>
                <w:szCs w:val="20"/>
              </w:rPr>
              <w:t>Сварочный агрегат 180-500</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1 285,00</w:t>
            </w:r>
          </w:p>
        </w:tc>
      </w:tr>
      <w:tr w:rsidR="00D54CED" w:rsidRPr="00D54CED" w:rsidTr="00244FA3">
        <w:trPr>
          <w:cantSplit/>
          <w:trHeight w:val="33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lang w:val="en-US"/>
              </w:rPr>
              <w:t>1</w:t>
            </w:r>
            <w:proofErr w:type="spellStart"/>
            <w:r w:rsidRPr="00D54CED">
              <w:rPr>
                <w:rFonts w:ascii="Arial" w:hAnsi="Arial" w:cs="Arial"/>
                <w:sz w:val="20"/>
                <w:szCs w:val="20"/>
              </w:rPr>
              <w:t>1</w:t>
            </w:r>
            <w:proofErr w:type="spellEnd"/>
          </w:p>
        </w:tc>
        <w:tc>
          <w:tcPr>
            <w:tcW w:w="5322" w:type="dxa"/>
            <w:vAlign w:val="bottom"/>
          </w:tcPr>
          <w:p w:rsidR="00D54CED" w:rsidRPr="00D54CED" w:rsidRDefault="00D54CED" w:rsidP="00D52034">
            <w:pPr>
              <w:rPr>
                <w:rFonts w:ascii="Arial" w:hAnsi="Arial" w:cs="Arial"/>
                <w:sz w:val="20"/>
                <w:szCs w:val="20"/>
                <w:lang w:val="en-US"/>
              </w:rPr>
            </w:pPr>
            <w:r w:rsidRPr="00D54CED">
              <w:rPr>
                <w:rFonts w:ascii="Arial" w:hAnsi="Arial" w:cs="Arial"/>
                <w:sz w:val="20"/>
                <w:szCs w:val="20"/>
              </w:rPr>
              <w:t xml:space="preserve">Сварочный агрегат </w:t>
            </w:r>
            <w:proofErr w:type="spellStart"/>
            <w:r w:rsidRPr="00D54CED">
              <w:rPr>
                <w:rFonts w:ascii="Arial" w:hAnsi="Arial" w:cs="Arial"/>
                <w:sz w:val="20"/>
                <w:szCs w:val="20"/>
              </w:rPr>
              <w:t>Firman</w:t>
            </w:r>
            <w:proofErr w:type="spellEnd"/>
            <w:r w:rsidRPr="00D54CED">
              <w:rPr>
                <w:rFonts w:ascii="Arial" w:hAnsi="Arial" w:cs="Arial"/>
                <w:sz w:val="20"/>
                <w:szCs w:val="20"/>
              </w:rPr>
              <w:t xml:space="preserve"> SGW230T</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lang w:val="en-US"/>
              </w:rPr>
            </w:pPr>
            <w:r w:rsidRPr="00D54CED">
              <w:rPr>
                <w:rFonts w:ascii="Arial" w:hAnsi="Arial" w:cs="Arial"/>
                <w:sz w:val="20"/>
                <w:szCs w:val="20"/>
              </w:rPr>
              <w:t>970,0</w:t>
            </w:r>
            <w:r w:rsidRPr="00D54CED">
              <w:rPr>
                <w:rFonts w:ascii="Arial" w:hAnsi="Arial" w:cs="Arial"/>
                <w:sz w:val="20"/>
                <w:szCs w:val="20"/>
                <w:lang w:val="en-US"/>
              </w:rPr>
              <w:t>0</w:t>
            </w:r>
          </w:p>
        </w:tc>
      </w:tr>
      <w:tr w:rsidR="00D54CED" w:rsidRPr="00D54CED" w:rsidTr="00244FA3">
        <w:trPr>
          <w:cantSplit/>
          <w:trHeight w:val="34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12</w:t>
            </w:r>
          </w:p>
        </w:tc>
        <w:tc>
          <w:tcPr>
            <w:tcW w:w="5322" w:type="dxa"/>
            <w:vAlign w:val="bottom"/>
          </w:tcPr>
          <w:p w:rsidR="00D54CED" w:rsidRPr="00D54CED" w:rsidRDefault="00D54CED" w:rsidP="00D52034">
            <w:pPr>
              <w:rPr>
                <w:rFonts w:ascii="Arial" w:hAnsi="Arial" w:cs="Arial"/>
                <w:sz w:val="20"/>
                <w:szCs w:val="20"/>
              </w:rPr>
            </w:pPr>
            <w:proofErr w:type="spellStart"/>
            <w:r w:rsidRPr="00D54CED">
              <w:rPr>
                <w:rFonts w:ascii="Arial" w:hAnsi="Arial" w:cs="Arial"/>
                <w:sz w:val="20"/>
                <w:szCs w:val="20"/>
              </w:rPr>
              <w:t>Гидромолот</w:t>
            </w:r>
            <w:proofErr w:type="spellEnd"/>
            <w:r w:rsidRPr="00D54CED">
              <w:rPr>
                <w:rFonts w:ascii="Arial" w:hAnsi="Arial" w:cs="Arial"/>
                <w:sz w:val="20"/>
                <w:szCs w:val="20"/>
              </w:rPr>
              <w:t xml:space="preserve"> (на базе экскаватора ЕК-14-20)</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2 205,00</w:t>
            </w:r>
          </w:p>
        </w:tc>
      </w:tr>
      <w:tr w:rsidR="00D54CED" w:rsidRPr="00D54CED" w:rsidTr="00244FA3">
        <w:trPr>
          <w:cantSplit/>
          <w:trHeight w:val="347"/>
          <w:jc w:val="center"/>
        </w:trPr>
        <w:tc>
          <w:tcPr>
            <w:tcW w:w="633"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13</w:t>
            </w:r>
          </w:p>
        </w:tc>
        <w:tc>
          <w:tcPr>
            <w:tcW w:w="5322" w:type="dxa"/>
            <w:vAlign w:val="bottom"/>
          </w:tcPr>
          <w:p w:rsidR="00D54CED" w:rsidRPr="00D54CED" w:rsidRDefault="00244FA3" w:rsidP="00D52034">
            <w:pPr>
              <w:rPr>
                <w:rFonts w:ascii="Arial" w:hAnsi="Arial" w:cs="Arial"/>
                <w:sz w:val="20"/>
                <w:szCs w:val="20"/>
              </w:rPr>
            </w:pPr>
            <w:r>
              <w:rPr>
                <w:rFonts w:ascii="Arial" w:hAnsi="Arial" w:cs="Arial"/>
                <w:sz w:val="20"/>
                <w:szCs w:val="20"/>
              </w:rPr>
              <w:t>ЗИЛ-431412 машина поливомоечная</w:t>
            </w:r>
            <w:r w:rsidR="00D54CED" w:rsidRPr="00D54CED">
              <w:rPr>
                <w:rFonts w:ascii="Arial" w:hAnsi="Arial" w:cs="Arial"/>
                <w:sz w:val="20"/>
                <w:szCs w:val="20"/>
              </w:rPr>
              <w:t xml:space="preserve"> КО-002</w:t>
            </w:r>
          </w:p>
        </w:tc>
        <w:tc>
          <w:tcPr>
            <w:tcW w:w="1701"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 xml:space="preserve">1 </w:t>
            </w:r>
            <w:proofErr w:type="spellStart"/>
            <w:r w:rsidRPr="00D54CED">
              <w:rPr>
                <w:rFonts w:ascii="Arial" w:hAnsi="Arial" w:cs="Arial"/>
                <w:sz w:val="20"/>
                <w:szCs w:val="20"/>
              </w:rPr>
              <w:t>маш-час</w:t>
            </w:r>
            <w:proofErr w:type="spellEnd"/>
          </w:p>
        </w:tc>
        <w:tc>
          <w:tcPr>
            <w:tcW w:w="2409" w:type="dxa"/>
            <w:vAlign w:val="bottom"/>
          </w:tcPr>
          <w:p w:rsidR="00D54CED" w:rsidRPr="00D54CED" w:rsidRDefault="00D54CED" w:rsidP="00D52034">
            <w:pPr>
              <w:jc w:val="center"/>
              <w:rPr>
                <w:rFonts w:ascii="Arial" w:hAnsi="Arial" w:cs="Arial"/>
                <w:sz w:val="20"/>
                <w:szCs w:val="20"/>
              </w:rPr>
            </w:pPr>
            <w:r w:rsidRPr="00D54CED">
              <w:rPr>
                <w:rFonts w:ascii="Arial" w:hAnsi="Arial" w:cs="Arial"/>
                <w:sz w:val="20"/>
                <w:szCs w:val="20"/>
              </w:rPr>
              <w:t>1 395,00</w:t>
            </w:r>
          </w:p>
        </w:tc>
      </w:tr>
    </w:tbl>
    <w:p w:rsidR="00D54CED" w:rsidRPr="00D54CED" w:rsidRDefault="00D54CED" w:rsidP="00D54CED">
      <w:pPr>
        <w:jc w:val="both"/>
        <w:rPr>
          <w:rFonts w:ascii="Arial" w:eastAsiaTheme="minorHAnsi" w:hAnsi="Arial" w:cs="Arial"/>
          <w:sz w:val="20"/>
          <w:szCs w:val="20"/>
          <w:lang w:eastAsia="en-US"/>
        </w:rPr>
      </w:pPr>
    </w:p>
    <w:p w:rsidR="00D54CED" w:rsidRPr="00D54CED" w:rsidRDefault="00D54CED" w:rsidP="00D54CED">
      <w:pPr>
        <w:jc w:val="center"/>
        <w:rPr>
          <w:rFonts w:ascii="Arial" w:eastAsiaTheme="minorHAnsi" w:hAnsi="Arial" w:cs="Arial"/>
          <w:b/>
          <w:sz w:val="20"/>
          <w:szCs w:val="20"/>
          <w:lang w:eastAsia="en-US"/>
        </w:rPr>
        <w:sectPr w:rsidR="00D54CED" w:rsidRPr="00D54CED" w:rsidSect="00D54CED">
          <w:pgSz w:w="11906" w:h="16838"/>
          <w:pgMar w:top="1134" w:right="992" w:bottom="1134" w:left="1134" w:header="0" w:footer="567" w:gutter="0"/>
          <w:cols w:space="708"/>
          <w:titlePg/>
          <w:docGrid w:linePitch="360"/>
        </w:sect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E811BB" w:rsidRDefault="00E811BB" w:rsidP="00305314">
      <w:pPr>
        <w:ind w:right="-143"/>
        <w:jc w:val="center"/>
        <w:rPr>
          <w:rFonts w:ascii="Arial" w:hAnsi="Arial" w:cs="Arial"/>
          <w:b/>
          <w:sz w:val="20"/>
          <w:szCs w:val="20"/>
        </w:rPr>
      </w:pPr>
    </w:p>
    <w:p w:rsidR="00AE4D7A" w:rsidRDefault="00244FA3" w:rsidP="00AE4D7A">
      <w:pPr>
        <w:tabs>
          <w:tab w:val="left" w:pos="2580"/>
        </w:tabs>
        <w:rPr>
          <w:rFonts w:ascii="Arial" w:hAnsi="Arial" w:cs="Arial"/>
          <w:sz w:val="20"/>
          <w:szCs w:val="20"/>
          <w:u w:val="single"/>
        </w:rPr>
      </w:pPr>
      <w:r>
        <w:rPr>
          <w:rFonts w:ascii="Arial" w:hAnsi="Arial" w:cs="Arial"/>
          <w:b/>
          <w:sz w:val="20"/>
          <w:szCs w:val="20"/>
        </w:rPr>
        <w:t xml:space="preserve">3.1. </w:t>
      </w:r>
      <w:r w:rsidRPr="00244FA3">
        <w:rPr>
          <w:rFonts w:ascii="Arial" w:hAnsi="Arial" w:cs="Arial"/>
          <w:b/>
          <w:sz w:val="20"/>
          <w:szCs w:val="20"/>
        </w:rPr>
        <w:t xml:space="preserve">ЗАКЛЮЧЕНИЕ О РЕЗУЛЬТАТАХ ОБЩЕСТВЕННЫХ ОБСУЖДЕНИЙ </w:t>
      </w:r>
      <w:r w:rsidRPr="00244FA3">
        <w:rPr>
          <w:rFonts w:ascii="Arial" w:hAnsi="Arial" w:cs="Arial"/>
          <w:sz w:val="20"/>
          <w:szCs w:val="20"/>
        </w:rPr>
        <w:t>по проекту решения о предоставлении разрешения на условно разрешенный вид использования - «Магазины»</w:t>
      </w:r>
    </w:p>
    <w:p w:rsidR="00AE4D7A" w:rsidRPr="00244FA3" w:rsidRDefault="00AE4D7A" w:rsidP="00AE4D7A">
      <w:pPr>
        <w:tabs>
          <w:tab w:val="left" w:pos="2580"/>
        </w:tabs>
        <w:rPr>
          <w:rFonts w:ascii="Arial" w:hAnsi="Arial" w:cs="Arial"/>
          <w:sz w:val="20"/>
          <w:szCs w:val="20"/>
          <w:u w:val="single"/>
        </w:rPr>
      </w:pPr>
    </w:p>
    <w:p w:rsidR="00244FA3" w:rsidRDefault="00244FA3" w:rsidP="0024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244FA3">
        <w:rPr>
          <w:rFonts w:ascii="Arial" w:hAnsi="Arial" w:cs="Arial"/>
          <w:b/>
          <w:bCs/>
          <w:sz w:val="20"/>
          <w:szCs w:val="20"/>
          <w:lang w:eastAsia="ar-SA"/>
        </w:rPr>
        <w:t>ЗАКЛЮЧЕНИЕ</w:t>
      </w:r>
      <w:r>
        <w:rPr>
          <w:rFonts w:ascii="Arial" w:hAnsi="Arial" w:cs="Arial"/>
          <w:b/>
          <w:bCs/>
          <w:sz w:val="20"/>
          <w:szCs w:val="20"/>
          <w:lang w:eastAsia="ar-SA"/>
        </w:rPr>
        <w:t xml:space="preserve"> </w:t>
      </w:r>
      <w:r w:rsidRPr="00244FA3">
        <w:rPr>
          <w:rFonts w:ascii="Arial" w:hAnsi="Arial" w:cs="Arial"/>
          <w:b/>
          <w:bCs/>
          <w:sz w:val="20"/>
          <w:szCs w:val="20"/>
          <w:lang w:eastAsia="ar-SA"/>
        </w:rPr>
        <w:t xml:space="preserve">О РЕЗУЛЬТАТАХ </w:t>
      </w:r>
      <w:r w:rsidRPr="00244FA3">
        <w:rPr>
          <w:rFonts w:ascii="Arial" w:hAnsi="Arial" w:cs="Arial"/>
          <w:b/>
          <w:sz w:val="20"/>
          <w:szCs w:val="20"/>
          <w:lang w:eastAsia="ar-SA"/>
        </w:rPr>
        <w:t>ОБЩЕСТВЕННЫХ ОБСУЖДЕНИЙ</w:t>
      </w:r>
      <w:r w:rsidRPr="00244FA3">
        <w:rPr>
          <w:rFonts w:ascii="Arial" w:hAnsi="Arial" w:cs="Arial"/>
          <w:b/>
          <w:bCs/>
          <w:sz w:val="20"/>
          <w:szCs w:val="20"/>
          <w:lang w:eastAsia="ar-SA"/>
        </w:rPr>
        <w:t xml:space="preserve"> </w:t>
      </w:r>
    </w:p>
    <w:p w:rsidR="00244FA3" w:rsidRPr="00244FA3" w:rsidRDefault="00244FA3" w:rsidP="0024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244FA3">
        <w:rPr>
          <w:rFonts w:ascii="Arial" w:hAnsi="Arial" w:cs="Arial"/>
          <w:b/>
          <w:bCs/>
          <w:sz w:val="20"/>
          <w:szCs w:val="20"/>
          <w:lang w:eastAsia="ar-SA"/>
        </w:rPr>
        <w:t>ПО ПРОЕКТУ</w:t>
      </w:r>
    </w:p>
    <w:p w:rsidR="00244FA3" w:rsidRPr="00244FA3" w:rsidRDefault="00244FA3" w:rsidP="0024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r w:rsidRPr="00244FA3">
        <w:rPr>
          <w:rFonts w:ascii="Arial" w:hAnsi="Arial" w:cs="Arial"/>
          <w:sz w:val="20"/>
          <w:szCs w:val="20"/>
          <w:u w:val="single"/>
          <w:lang w:eastAsia="ar-SA"/>
        </w:rPr>
        <w:t xml:space="preserve">решения о предоставлении разрешения на условно разрешенный вид использования - «Магазины» земельному участку с кадастровым номером 54:34:012516:132, площадью 999 кв.м., местоположением: Новосибирская область, </w:t>
      </w:r>
      <w:proofErr w:type="gramStart"/>
      <w:r w:rsidRPr="00244FA3">
        <w:rPr>
          <w:rFonts w:ascii="Arial" w:hAnsi="Arial" w:cs="Arial"/>
          <w:sz w:val="20"/>
          <w:szCs w:val="20"/>
          <w:u w:val="single"/>
          <w:lang w:eastAsia="ar-SA"/>
        </w:rPr>
        <w:t>г</w:t>
      </w:r>
      <w:proofErr w:type="gramEnd"/>
      <w:r w:rsidRPr="00244FA3">
        <w:rPr>
          <w:rFonts w:ascii="Arial" w:hAnsi="Arial" w:cs="Arial"/>
          <w:sz w:val="20"/>
          <w:szCs w:val="20"/>
          <w:u w:val="single"/>
          <w:lang w:eastAsia="ar-SA"/>
        </w:rPr>
        <w:t>. Куйбышев, ул. Гуляева, дом 31</w:t>
      </w:r>
    </w:p>
    <w:p w:rsidR="00244FA3" w:rsidRDefault="00244FA3" w:rsidP="0024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i/>
          <w:sz w:val="20"/>
          <w:szCs w:val="20"/>
          <w:lang w:eastAsia="ar-SA"/>
        </w:rPr>
      </w:pPr>
      <w:r w:rsidRPr="00244FA3">
        <w:rPr>
          <w:rFonts w:ascii="Arial" w:hAnsi="Arial" w:cs="Arial"/>
          <w:bCs/>
          <w:i/>
          <w:sz w:val="20"/>
          <w:szCs w:val="20"/>
          <w:lang w:eastAsia="ar-SA"/>
        </w:rPr>
        <w:t xml:space="preserve">                           </w:t>
      </w:r>
      <w:r w:rsidRPr="00244FA3">
        <w:rPr>
          <w:rFonts w:ascii="Arial" w:hAnsi="Arial" w:cs="Arial"/>
          <w:bCs/>
          <w:i/>
          <w:sz w:val="20"/>
          <w:szCs w:val="20"/>
          <w:lang w:eastAsia="ar-SA"/>
        </w:rPr>
        <w:tab/>
        <w:t xml:space="preserve">            (наименование проекта)</w:t>
      </w:r>
    </w:p>
    <w:p w:rsidR="00244FA3" w:rsidRPr="00244FA3" w:rsidRDefault="00244FA3" w:rsidP="0024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i/>
          <w:sz w:val="20"/>
          <w:szCs w:val="20"/>
          <w:lang w:eastAsia="ar-SA"/>
        </w:rPr>
      </w:pPr>
    </w:p>
    <w:p w:rsidR="00244FA3" w:rsidRPr="00244FA3" w:rsidRDefault="00244FA3" w:rsidP="00244FA3">
      <w:pPr>
        <w:autoSpaceDE w:val="0"/>
        <w:autoSpaceDN w:val="0"/>
        <w:adjustRightInd w:val="0"/>
        <w:ind w:firstLine="540"/>
        <w:jc w:val="right"/>
        <w:rPr>
          <w:rFonts w:ascii="Arial" w:hAnsi="Arial" w:cs="Arial"/>
          <w:sz w:val="20"/>
          <w:szCs w:val="20"/>
          <w:lang w:eastAsia="ar-SA"/>
        </w:rPr>
      </w:pPr>
      <w:r w:rsidRPr="00244FA3">
        <w:rPr>
          <w:rFonts w:ascii="Arial" w:hAnsi="Arial" w:cs="Arial"/>
          <w:i/>
          <w:sz w:val="20"/>
          <w:szCs w:val="20"/>
          <w:lang w:eastAsia="ar-SA"/>
        </w:rPr>
        <w:t xml:space="preserve">                                                                                             </w:t>
      </w:r>
      <w:r w:rsidRPr="00244FA3">
        <w:rPr>
          <w:rFonts w:ascii="Arial" w:hAnsi="Arial" w:cs="Arial"/>
          <w:sz w:val="20"/>
          <w:szCs w:val="20"/>
          <w:lang w:eastAsia="ar-SA"/>
        </w:rPr>
        <w:t>_________</w:t>
      </w:r>
      <w:r w:rsidRPr="00244FA3">
        <w:rPr>
          <w:rFonts w:ascii="Arial" w:hAnsi="Arial" w:cs="Arial"/>
          <w:sz w:val="20"/>
          <w:szCs w:val="20"/>
          <w:u w:val="single"/>
          <w:lang w:eastAsia="ar-SA"/>
        </w:rPr>
        <w:t>26.10.2022</w:t>
      </w:r>
      <w:r w:rsidRPr="00244FA3">
        <w:rPr>
          <w:rFonts w:ascii="Arial" w:hAnsi="Arial" w:cs="Arial"/>
          <w:sz w:val="20"/>
          <w:szCs w:val="20"/>
          <w:lang w:eastAsia="ar-SA"/>
        </w:rPr>
        <w:t>_________</w:t>
      </w:r>
    </w:p>
    <w:p w:rsidR="00244FA3" w:rsidRPr="00244FA3" w:rsidRDefault="00244FA3" w:rsidP="00244FA3">
      <w:pPr>
        <w:autoSpaceDE w:val="0"/>
        <w:autoSpaceDN w:val="0"/>
        <w:adjustRightInd w:val="0"/>
        <w:ind w:firstLine="540"/>
        <w:jc w:val="right"/>
        <w:rPr>
          <w:rFonts w:ascii="Arial" w:hAnsi="Arial" w:cs="Arial"/>
          <w:i/>
          <w:sz w:val="20"/>
          <w:szCs w:val="20"/>
          <w:lang w:eastAsia="ar-SA"/>
        </w:rPr>
      </w:pPr>
      <w:r w:rsidRPr="00244FA3">
        <w:rPr>
          <w:rFonts w:ascii="Arial" w:hAnsi="Arial" w:cs="Arial"/>
          <w:i/>
          <w:sz w:val="20"/>
          <w:szCs w:val="20"/>
          <w:lang w:eastAsia="ar-SA"/>
        </w:rPr>
        <w:t xml:space="preserve"> (дата оформления заключения) </w:t>
      </w:r>
    </w:p>
    <w:p w:rsidR="00244FA3" w:rsidRPr="00244FA3" w:rsidRDefault="00244FA3" w:rsidP="00244FA3">
      <w:pPr>
        <w:autoSpaceDE w:val="0"/>
        <w:autoSpaceDN w:val="0"/>
        <w:adjustRightInd w:val="0"/>
        <w:ind w:firstLine="540"/>
        <w:jc w:val="both"/>
        <w:rPr>
          <w:rFonts w:ascii="Arial" w:hAnsi="Arial" w:cs="Arial"/>
          <w:sz w:val="20"/>
          <w:szCs w:val="20"/>
          <w:lang w:eastAsia="ar-SA"/>
        </w:rPr>
      </w:pPr>
    </w:p>
    <w:p w:rsidR="00244FA3" w:rsidRPr="00244FA3" w:rsidRDefault="00244FA3" w:rsidP="00244FA3">
      <w:pPr>
        <w:widowControl w:val="0"/>
        <w:autoSpaceDE w:val="0"/>
        <w:jc w:val="both"/>
        <w:rPr>
          <w:rFonts w:ascii="Arial" w:hAnsi="Arial" w:cs="Arial"/>
          <w:sz w:val="20"/>
          <w:szCs w:val="20"/>
          <w:lang w:eastAsia="ar-SA"/>
        </w:rPr>
      </w:pPr>
      <w:r w:rsidRPr="00244FA3">
        <w:rPr>
          <w:rFonts w:ascii="Arial" w:hAnsi="Arial" w:cs="Arial"/>
          <w:sz w:val="20"/>
          <w:szCs w:val="20"/>
          <w:lang w:eastAsia="ar-SA"/>
        </w:rPr>
        <w:t xml:space="preserve">        Заключение </w:t>
      </w:r>
      <w:proofErr w:type="gramStart"/>
      <w:r w:rsidRPr="00244FA3">
        <w:rPr>
          <w:rFonts w:ascii="Arial" w:hAnsi="Arial" w:cs="Arial"/>
          <w:sz w:val="20"/>
          <w:szCs w:val="20"/>
          <w:lang w:eastAsia="ar-SA"/>
        </w:rPr>
        <w:t xml:space="preserve">о результатах общественных обсуждений подготовлено на основании протокола общественных обсуждений по </w:t>
      </w:r>
      <w:r w:rsidRPr="00244FA3">
        <w:rPr>
          <w:rFonts w:ascii="Arial" w:hAnsi="Arial" w:cs="Arial"/>
          <w:sz w:val="20"/>
          <w:szCs w:val="20"/>
          <w:u w:val="single"/>
          <w:lang w:eastAsia="ar-SA"/>
        </w:rPr>
        <w:t>проекту решения о предоставлении разрешения на условно разрешенный вид</w:t>
      </w:r>
      <w:proofErr w:type="gramEnd"/>
      <w:r w:rsidRPr="00244FA3">
        <w:rPr>
          <w:rFonts w:ascii="Arial" w:hAnsi="Arial" w:cs="Arial"/>
          <w:sz w:val="20"/>
          <w:szCs w:val="20"/>
          <w:u w:val="single"/>
          <w:lang w:eastAsia="ar-SA"/>
        </w:rPr>
        <w:t xml:space="preserve"> использования - «Магазины» земельному участку с кадастровым номером 54:34:012516:132, площадью 999 кв.м., местоположением: Новосибирская область, </w:t>
      </w:r>
      <w:proofErr w:type="gramStart"/>
      <w:r w:rsidRPr="00244FA3">
        <w:rPr>
          <w:rFonts w:ascii="Arial" w:hAnsi="Arial" w:cs="Arial"/>
          <w:sz w:val="20"/>
          <w:szCs w:val="20"/>
          <w:u w:val="single"/>
          <w:lang w:eastAsia="ar-SA"/>
        </w:rPr>
        <w:t>г</w:t>
      </w:r>
      <w:proofErr w:type="gramEnd"/>
      <w:r w:rsidRPr="00244FA3">
        <w:rPr>
          <w:rFonts w:ascii="Arial" w:hAnsi="Arial" w:cs="Arial"/>
          <w:sz w:val="20"/>
          <w:szCs w:val="20"/>
          <w:u w:val="single"/>
          <w:lang w:eastAsia="ar-SA"/>
        </w:rPr>
        <w:t xml:space="preserve">. Куйбышев, ул. Гуляева, дом 31, </w:t>
      </w:r>
      <w:r w:rsidRPr="00244FA3">
        <w:rPr>
          <w:rFonts w:ascii="Arial" w:hAnsi="Arial" w:cs="Arial"/>
          <w:sz w:val="20"/>
          <w:szCs w:val="20"/>
          <w:lang w:eastAsia="ar-SA"/>
        </w:rPr>
        <w:t>от 24.10.2022 г.</w:t>
      </w:r>
    </w:p>
    <w:p w:rsidR="00244FA3" w:rsidRPr="00244FA3" w:rsidRDefault="00244FA3" w:rsidP="00244FA3">
      <w:pPr>
        <w:autoSpaceDE w:val="0"/>
        <w:autoSpaceDN w:val="0"/>
        <w:adjustRightInd w:val="0"/>
        <w:ind w:firstLine="540"/>
        <w:jc w:val="both"/>
        <w:rPr>
          <w:rFonts w:ascii="Arial" w:hAnsi="Arial" w:cs="Arial"/>
          <w:bCs/>
          <w:sz w:val="20"/>
          <w:szCs w:val="20"/>
          <w:lang w:eastAsia="ar-SA"/>
        </w:rPr>
      </w:pPr>
      <w:r w:rsidRPr="00244FA3">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244FA3" w:rsidRPr="00244FA3" w:rsidRDefault="00244FA3" w:rsidP="00244FA3">
      <w:pPr>
        <w:autoSpaceDE w:val="0"/>
        <w:autoSpaceDN w:val="0"/>
        <w:adjustRightInd w:val="0"/>
        <w:ind w:firstLine="540"/>
        <w:jc w:val="both"/>
        <w:rPr>
          <w:rFonts w:ascii="Arial" w:hAnsi="Arial" w:cs="Arial"/>
          <w:sz w:val="20"/>
          <w:szCs w:val="20"/>
          <w:lang w:eastAsia="ar-SA"/>
        </w:rPr>
      </w:pPr>
      <w:r w:rsidRPr="00244FA3">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244FA3" w:rsidRPr="00244FA3" w:rsidRDefault="00244FA3" w:rsidP="00244FA3">
      <w:pPr>
        <w:autoSpaceDE w:val="0"/>
        <w:autoSpaceDN w:val="0"/>
        <w:adjustRightInd w:val="0"/>
        <w:jc w:val="both"/>
        <w:rPr>
          <w:rFonts w:ascii="Arial" w:hAnsi="Arial" w:cs="Arial"/>
          <w:sz w:val="20"/>
          <w:szCs w:val="20"/>
          <w:lang w:eastAsia="ar-SA"/>
        </w:rPr>
      </w:pPr>
      <w:r w:rsidRPr="00244FA3">
        <w:rPr>
          <w:rFonts w:ascii="Arial" w:hAnsi="Arial" w:cs="Arial"/>
          <w:sz w:val="20"/>
          <w:szCs w:val="20"/>
          <w:lang w:eastAsia="ar-SA"/>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244FA3" w:rsidRPr="00244FA3" w:rsidRDefault="00244FA3" w:rsidP="00244FA3">
      <w:pPr>
        <w:autoSpaceDE w:val="0"/>
        <w:autoSpaceDN w:val="0"/>
        <w:adjustRightInd w:val="0"/>
        <w:jc w:val="both"/>
        <w:rPr>
          <w:rFonts w:ascii="Arial" w:hAnsi="Arial" w:cs="Arial"/>
          <w:sz w:val="20"/>
          <w:szCs w:val="20"/>
          <w:lang w:eastAsia="ar-SA"/>
        </w:rPr>
      </w:pPr>
      <w:proofErr w:type="spellStart"/>
      <w:r w:rsidRPr="00244FA3">
        <w:rPr>
          <w:rFonts w:ascii="Arial" w:hAnsi="Arial" w:cs="Arial"/>
          <w:sz w:val="20"/>
          <w:szCs w:val="20"/>
          <w:lang w:eastAsia="ar-SA"/>
        </w:rPr>
        <w:t>__________________</w:t>
      </w:r>
      <w:r w:rsidRPr="00244FA3">
        <w:rPr>
          <w:rFonts w:ascii="Arial" w:hAnsi="Arial" w:cs="Arial"/>
          <w:sz w:val="20"/>
          <w:szCs w:val="20"/>
          <w:u w:val="single"/>
          <w:lang w:eastAsia="ar-SA"/>
        </w:rPr>
        <w:t>не</w:t>
      </w:r>
      <w:proofErr w:type="spellEnd"/>
      <w:r w:rsidRPr="00244FA3">
        <w:rPr>
          <w:rFonts w:ascii="Arial" w:hAnsi="Arial" w:cs="Arial"/>
          <w:sz w:val="20"/>
          <w:szCs w:val="20"/>
          <w:u w:val="single"/>
          <w:lang w:eastAsia="ar-SA"/>
        </w:rPr>
        <w:t xml:space="preserve"> поступали</w:t>
      </w:r>
      <w:r w:rsidRPr="00244FA3">
        <w:rPr>
          <w:rFonts w:ascii="Arial" w:hAnsi="Arial" w:cs="Arial"/>
          <w:sz w:val="20"/>
          <w:szCs w:val="20"/>
          <w:lang w:eastAsia="ar-SA"/>
        </w:rPr>
        <w:t>_____________________________________</w:t>
      </w:r>
    </w:p>
    <w:p w:rsidR="00244FA3" w:rsidRPr="00244FA3" w:rsidRDefault="00244FA3" w:rsidP="00244FA3">
      <w:pPr>
        <w:autoSpaceDE w:val="0"/>
        <w:autoSpaceDN w:val="0"/>
        <w:adjustRightInd w:val="0"/>
        <w:jc w:val="both"/>
        <w:rPr>
          <w:rFonts w:ascii="Arial" w:hAnsi="Arial" w:cs="Arial"/>
          <w:sz w:val="20"/>
          <w:szCs w:val="20"/>
          <w:lang w:eastAsia="ar-SA"/>
        </w:rPr>
      </w:pPr>
      <w:r w:rsidRPr="00244FA3">
        <w:rPr>
          <w:rFonts w:ascii="Arial" w:hAnsi="Arial" w:cs="Arial"/>
          <w:sz w:val="20"/>
          <w:szCs w:val="20"/>
          <w:lang w:eastAsia="ar-SA"/>
        </w:rPr>
        <w:t xml:space="preserve">       2) Содержание внесенных предложений и замечаний иных участников общественных обсуждений: </w:t>
      </w:r>
    </w:p>
    <w:p w:rsidR="00244FA3" w:rsidRPr="00244FA3" w:rsidRDefault="00244FA3" w:rsidP="00244FA3">
      <w:pPr>
        <w:autoSpaceDE w:val="0"/>
        <w:autoSpaceDN w:val="0"/>
        <w:adjustRightInd w:val="0"/>
        <w:jc w:val="both"/>
        <w:rPr>
          <w:rFonts w:ascii="Arial" w:hAnsi="Arial" w:cs="Arial"/>
          <w:sz w:val="20"/>
          <w:szCs w:val="20"/>
          <w:lang w:eastAsia="ar-SA"/>
        </w:rPr>
      </w:pPr>
      <w:proofErr w:type="spellStart"/>
      <w:r w:rsidRPr="00244FA3">
        <w:rPr>
          <w:rFonts w:ascii="Arial" w:hAnsi="Arial" w:cs="Arial"/>
          <w:sz w:val="20"/>
          <w:szCs w:val="20"/>
          <w:lang w:eastAsia="ar-SA"/>
        </w:rPr>
        <w:t>___________________</w:t>
      </w:r>
      <w:r w:rsidRPr="00244FA3">
        <w:rPr>
          <w:rFonts w:ascii="Arial" w:hAnsi="Arial" w:cs="Arial"/>
          <w:sz w:val="20"/>
          <w:szCs w:val="20"/>
          <w:u w:val="single"/>
          <w:lang w:eastAsia="ar-SA"/>
        </w:rPr>
        <w:t>не</w:t>
      </w:r>
      <w:proofErr w:type="spellEnd"/>
      <w:r w:rsidRPr="00244FA3">
        <w:rPr>
          <w:rFonts w:ascii="Arial" w:hAnsi="Arial" w:cs="Arial"/>
          <w:sz w:val="20"/>
          <w:szCs w:val="20"/>
          <w:u w:val="single"/>
          <w:lang w:eastAsia="ar-SA"/>
        </w:rPr>
        <w:t xml:space="preserve"> поступали</w:t>
      </w:r>
      <w:r w:rsidRPr="00244FA3">
        <w:rPr>
          <w:rFonts w:ascii="Arial" w:hAnsi="Arial" w:cs="Arial"/>
          <w:sz w:val="20"/>
          <w:szCs w:val="20"/>
          <w:lang w:eastAsia="ar-SA"/>
        </w:rPr>
        <w:t>________________________________________</w:t>
      </w:r>
    </w:p>
    <w:p w:rsidR="00244FA3" w:rsidRPr="00244FA3" w:rsidRDefault="00244FA3" w:rsidP="00244FA3">
      <w:pPr>
        <w:autoSpaceDE w:val="0"/>
        <w:autoSpaceDN w:val="0"/>
        <w:adjustRightInd w:val="0"/>
        <w:jc w:val="both"/>
        <w:rPr>
          <w:rFonts w:ascii="Arial" w:hAnsi="Arial" w:cs="Arial"/>
          <w:sz w:val="20"/>
          <w:szCs w:val="20"/>
          <w:lang w:eastAsia="ar-SA"/>
        </w:rPr>
      </w:pPr>
      <w:r w:rsidRPr="00244FA3">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244FA3" w:rsidRPr="00244FA3" w:rsidRDefault="00244FA3" w:rsidP="00244FA3">
      <w:pPr>
        <w:autoSpaceDE w:val="0"/>
        <w:autoSpaceDN w:val="0"/>
        <w:adjustRightInd w:val="0"/>
        <w:rPr>
          <w:rFonts w:ascii="Arial" w:hAnsi="Arial" w:cs="Arial"/>
          <w:b/>
          <w:sz w:val="20"/>
          <w:szCs w:val="20"/>
          <w:u w:val="single"/>
          <w:lang w:eastAsia="ar-SA"/>
        </w:rPr>
      </w:pPr>
      <w:r w:rsidRPr="00244FA3">
        <w:rPr>
          <w:rFonts w:ascii="Arial" w:hAnsi="Arial" w:cs="Arial"/>
          <w:sz w:val="20"/>
          <w:szCs w:val="20"/>
          <w:lang w:eastAsia="ar-SA"/>
        </w:rPr>
        <w:t xml:space="preserve">        </w:t>
      </w:r>
      <w:r w:rsidRPr="00244FA3">
        <w:rPr>
          <w:rFonts w:ascii="Arial" w:hAnsi="Arial" w:cs="Arial"/>
          <w:b/>
          <w:sz w:val="20"/>
          <w:szCs w:val="20"/>
          <w:u w:val="single"/>
          <w:lang w:eastAsia="ar-SA"/>
        </w:rPr>
        <w:t>Вывод по результатам общественных обсуждений:</w:t>
      </w:r>
    </w:p>
    <w:p w:rsidR="00244FA3" w:rsidRPr="00244FA3" w:rsidRDefault="00244FA3" w:rsidP="0024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244FA3">
        <w:rPr>
          <w:rFonts w:ascii="Arial" w:hAnsi="Arial" w:cs="Arial"/>
          <w:sz w:val="20"/>
          <w:szCs w:val="20"/>
          <w:lang w:eastAsia="ar-SA"/>
        </w:rPr>
        <w:t xml:space="preserve">       1.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w:t>
      </w:r>
      <w:r w:rsidRPr="00244FA3">
        <w:rPr>
          <w:rFonts w:ascii="Arial" w:hAnsi="Arial" w:cs="Arial"/>
          <w:sz w:val="20"/>
          <w:szCs w:val="20"/>
          <w:u w:val="single"/>
          <w:lang w:eastAsia="ar-SA"/>
        </w:rPr>
        <w:t xml:space="preserve">54:34:012516:132, площадью 999 кв.м., местоположением: Новосибирская область, </w:t>
      </w:r>
      <w:proofErr w:type="gramStart"/>
      <w:r w:rsidRPr="00244FA3">
        <w:rPr>
          <w:rFonts w:ascii="Arial" w:hAnsi="Arial" w:cs="Arial"/>
          <w:sz w:val="20"/>
          <w:szCs w:val="20"/>
          <w:u w:val="single"/>
          <w:lang w:eastAsia="ar-SA"/>
        </w:rPr>
        <w:t>г</w:t>
      </w:r>
      <w:proofErr w:type="gramEnd"/>
      <w:r w:rsidRPr="00244FA3">
        <w:rPr>
          <w:rFonts w:ascii="Arial" w:hAnsi="Arial" w:cs="Arial"/>
          <w:sz w:val="20"/>
          <w:szCs w:val="20"/>
          <w:u w:val="single"/>
          <w:lang w:eastAsia="ar-SA"/>
        </w:rPr>
        <w:t xml:space="preserve">. Куйбышев, ул. Гуляева, дом 31 </w:t>
      </w:r>
      <w:r w:rsidRPr="00244FA3">
        <w:rPr>
          <w:rFonts w:ascii="Arial" w:hAnsi="Arial" w:cs="Arial"/>
          <w:bCs/>
          <w:sz w:val="20"/>
          <w:szCs w:val="20"/>
          <w:lang w:eastAsia="ar-SA"/>
        </w:rPr>
        <w:t>считать состоявшимися.</w:t>
      </w:r>
    </w:p>
    <w:p w:rsidR="00244FA3" w:rsidRPr="00244FA3" w:rsidRDefault="00244FA3" w:rsidP="00244FA3">
      <w:pPr>
        <w:tabs>
          <w:tab w:val="center" w:pos="-1843"/>
          <w:tab w:val="left" w:pos="-1418"/>
          <w:tab w:val="right" w:pos="11907"/>
        </w:tabs>
        <w:autoSpaceDE w:val="0"/>
        <w:autoSpaceDN w:val="0"/>
        <w:ind w:right="-1"/>
        <w:jc w:val="both"/>
        <w:rPr>
          <w:rFonts w:ascii="Arial" w:hAnsi="Arial" w:cs="Arial"/>
          <w:color w:val="000000"/>
          <w:sz w:val="20"/>
          <w:szCs w:val="20"/>
          <w:lang w:eastAsia="ar-SA"/>
        </w:rPr>
      </w:pPr>
      <w:r w:rsidRPr="00244FA3">
        <w:rPr>
          <w:rFonts w:ascii="Arial" w:hAnsi="Arial" w:cs="Arial"/>
          <w:b/>
          <w:bCs/>
          <w:sz w:val="20"/>
          <w:szCs w:val="20"/>
          <w:lang w:eastAsia="ar-SA"/>
        </w:rPr>
        <w:t xml:space="preserve">       </w:t>
      </w:r>
      <w:r w:rsidRPr="00244FA3">
        <w:rPr>
          <w:rFonts w:ascii="Arial" w:hAnsi="Arial" w:cs="Arial"/>
          <w:bCs/>
          <w:sz w:val="20"/>
          <w:szCs w:val="20"/>
          <w:lang w:eastAsia="ar-SA"/>
        </w:rPr>
        <w:t>2. П</w:t>
      </w:r>
      <w:r w:rsidRPr="00244FA3">
        <w:rPr>
          <w:rFonts w:ascii="Arial" w:hAnsi="Arial" w:cs="Arial"/>
          <w:sz w:val="20"/>
          <w:szCs w:val="20"/>
          <w:lang w:eastAsia="ar-SA"/>
        </w:rPr>
        <w:t xml:space="preserve">роект решения о предоставлении разрешения на условно разрешенный вид использования - «Магазины» земельному участку с кадастровым номером </w:t>
      </w:r>
      <w:r w:rsidRPr="00244FA3">
        <w:rPr>
          <w:rFonts w:ascii="Arial" w:hAnsi="Arial" w:cs="Arial"/>
          <w:sz w:val="20"/>
          <w:szCs w:val="20"/>
          <w:u w:val="single"/>
          <w:lang w:eastAsia="ar-SA"/>
        </w:rPr>
        <w:t xml:space="preserve">54:34:012516:132, площадью 999 кв.м., местоположением: Новосибирская область, </w:t>
      </w:r>
      <w:proofErr w:type="gramStart"/>
      <w:r w:rsidRPr="00244FA3">
        <w:rPr>
          <w:rFonts w:ascii="Arial" w:hAnsi="Arial" w:cs="Arial"/>
          <w:sz w:val="20"/>
          <w:szCs w:val="20"/>
          <w:u w:val="single"/>
          <w:lang w:eastAsia="ar-SA"/>
        </w:rPr>
        <w:t>г</w:t>
      </w:r>
      <w:proofErr w:type="gramEnd"/>
      <w:r w:rsidRPr="00244FA3">
        <w:rPr>
          <w:rFonts w:ascii="Arial" w:hAnsi="Arial" w:cs="Arial"/>
          <w:sz w:val="20"/>
          <w:szCs w:val="20"/>
          <w:u w:val="single"/>
          <w:lang w:eastAsia="ar-SA"/>
        </w:rPr>
        <w:t xml:space="preserve">. Куйбышев, ул. Гуляева, дом 31 </w:t>
      </w:r>
      <w:r w:rsidRPr="00244FA3">
        <w:rPr>
          <w:rFonts w:ascii="Arial" w:hAnsi="Arial" w:cs="Arial"/>
          <w:sz w:val="20"/>
          <w:szCs w:val="20"/>
          <w:lang w:eastAsia="ar-SA"/>
        </w:rPr>
        <w:t>рекомендован к утверждению</w:t>
      </w:r>
      <w:r w:rsidRPr="00244FA3">
        <w:rPr>
          <w:rFonts w:ascii="Arial" w:hAnsi="Arial" w:cs="Arial"/>
          <w:bCs/>
          <w:sz w:val="20"/>
          <w:szCs w:val="20"/>
          <w:lang w:eastAsia="ar-SA"/>
        </w:rPr>
        <w:t>.</w:t>
      </w:r>
    </w:p>
    <w:p w:rsidR="00244FA3" w:rsidRPr="00244FA3" w:rsidRDefault="00244FA3" w:rsidP="00244FA3">
      <w:pPr>
        <w:tabs>
          <w:tab w:val="left" w:pos="567"/>
        </w:tabs>
        <w:jc w:val="both"/>
        <w:rPr>
          <w:rFonts w:ascii="Arial" w:hAnsi="Arial" w:cs="Arial"/>
          <w:sz w:val="20"/>
          <w:szCs w:val="20"/>
          <w:lang w:eastAsia="ar-SA"/>
        </w:rPr>
      </w:pPr>
      <w:r w:rsidRPr="00244FA3">
        <w:rPr>
          <w:rFonts w:ascii="Arial" w:hAnsi="Arial" w:cs="Arial"/>
          <w:b/>
          <w:color w:val="000000"/>
          <w:sz w:val="20"/>
          <w:szCs w:val="20"/>
          <w:lang w:eastAsia="ar-SA"/>
        </w:rPr>
        <w:t xml:space="preserve">       </w:t>
      </w:r>
      <w:r w:rsidRPr="00244FA3">
        <w:rPr>
          <w:rFonts w:ascii="Arial" w:hAnsi="Arial" w:cs="Arial"/>
          <w:sz w:val="20"/>
          <w:szCs w:val="20"/>
          <w:lang w:eastAsia="ar-SA"/>
        </w:rPr>
        <w:t xml:space="preserve">3. Опубликовать настоящее заключение в Бюллетене </w:t>
      </w:r>
      <w:proofErr w:type="gramStart"/>
      <w:r w:rsidRPr="00244FA3">
        <w:rPr>
          <w:rFonts w:ascii="Arial" w:hAnsi="Arial" w:cs="Arial"/>
          <w:sz w:val="20"/>
          <w:szCs w:val="20"/>
          <w:lang w:eastAsia="ar-SA"/>
        </w:rPr>
        <w:t>органов местного самоуправления города Куйбышева Куйбышевского района Новосибирской области</w:t>
      </w:r>
      <w:proofErr w:type="gramEnd"/>
      <w:r w:rsidRPr="00244FA3">
        <w:rPr>
          <w:rFonts w:ascii="Arial" w:hAnsi="Arial" w:cs="Arial"/>
          <w:sz w:val="20"/>
          <w:szCs w:val="20"/>
          <w:lang w:eastAsia="ar-SA"/>
        </w:rPr>
        <w:t xml:space="preserve"> и на официальном сайте администрации города Куйбышева Куйбышевского района Новосибирской области.</w:t>
      </w:r>
    </w:p>
    <w:p w:rsidR="00244FA3" w:rsidRPr="00244FA3" w:rsidRDefault="00244FA3" w:rsidP="00244FA3">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244FA3" w:rsidRPr="00244FA3" w:rsidRDefault="00244FA3" w:rsidP="00244FA3">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013C8A" w:rsidRDefault="00244FA3" w:rsidP="00244FA3">
      <w:pPr>
        <w:tabs>
          <w:tab w:val="left" w:pos="480"/>
          <w:tab w:val="left" w:pos="600"/>
        </w:tabs>
        <w:jc w:val="both"/>
        <w:rPr>
          <w:rFonts w:ascii="Arial" w:hAnsi="Arial" w:cs="Arial"/>
          <w:color w:val="000000"/>
          <w:sz w:val="20"/>
          <w:szCs w:val="20"/>
          <w:lang w:eastAsia="ar-SA"/>
        </w:rPr>
      </w:pPr>
      <w:r w:rsidRPr="00244FA3">
        <w:rPr>
          <w:rFonts w:ascii="Arial" w:hAnsi="Arial" w:cs="Arial"/>
          <w:color w:val="000000"/>
          <w:sz w:val="20"/>
          <w:szCs w:val="20"/>
          <w:lang w:eastAsia="ar-SA"/>
        </w:rPr>
        <w:t xml:space="preserve">Председатель собрания участников </w:t>
      </w:r>
    </w:p>
    <w:p w:rsidR="00244FA3" w:rsidRPr="00244FA3" w:rsidRDefault="00244FA3" w:rsidP="00244FA3">
      <w:pPr>
        <w:tabs>
          <w:tab w:val="left" w:pos="480"/>
          <w:tab w:val="left" w:pos="600"/>
        </w:tabs>
        <w:jc w:val="both"/>
        <w:rPr>
          <w:rFonts w:ascii="Arial" w:hAnsi="Arial" w:cs="Arial"/>
          <w:color w:val="000000"/>
          <w:sz w:val="20"/>
          <w:szCs w:val="20"/>
          <w:lang w:eastAsia="ar-SA"/>
        </w:rPr>
      </w:pPr>
      <w:r w:rsidRPr="00244FA3">
        <w:rPr>
          <w:rFonts w:ascii="Arial" w:hAnsi="Arial" w:cs="Arial"/>
          <w:color w:val="000000"/>
          <w:sz w:val="20"/>
          <w:szCs w:val="20"/>
          <w:lang w:eastAsia="ar-SA"/>
        </w:rPr>
        <w:t>общественных обсуждений, глава города Куйбышева</w:t>
      </w:r>
    </w:p>
    <w:p w:rsidR="00244FA3" w:rsidRPr="00244FA3" w:rsidRDefault="00244FA3" w:rsidP="00244FA3">
      <w:pPr>
        <w:tabs>
          <w:tab w:val="left" w:pos="480"/>
          <w:tab w:val="left" w:pos="600"/>
        </w:tabs>
        <w:jc w:val="both"/>
        <w:rPr>
          <w:rFonts w:ascii="Arial" w:hAnsi="Arial" w:cs="Arial"/>
          <w:color w:val="000000"/>
          <w:sz w:val="20"/>
          <w:szCs w:val="20"/>
          <w:lang w:eastAsia="ar-SA"/>
        </w:rPr>
      </w:pPr>
      <w:r w:rsidRPr="00244FA3">
        <w:rPr>
          <w:rFonts w:ascii="Arial" w:hAnsi="Arial" w:cs="Arial"/>
          <w:color w:val="000000"/>
          <w:sz w:val="20"/>
          <w:szCs w:val="20"/>
          <w:lang w:eastAsia="ar-SA"/>
        </w:rPr>
        <w:t xml:space="preserve">Куйбышевского района Новосибирской области       ______________               </w:t>
      </w:r>
      <w:r w:rsidRPr="00244FA3">
        <w:rPr>
          <w:rFonts w:ascii="Arial" w:hAnsi="Arial" w:cs="Arial"/>
          <w:sz w:val="20"/>
          <w:szCs w:val="20"/>
          <w:u w:val="single"/>
          <w:lang w:eastAsia="ar-SA"/>
        </w:rPr>
        <w:t>А.А. Андронов</w:t>
      </w:r>
      <w:r w:rsidRPr="00244FA3">
        <w:rPr>
          <w:rFonts w:ascii="Arial" w:hAnsi="Arial" w:cs="Arial"/>
          <w:color w:val="000000"/>
          <w:sz w:val="20"/>
          <w:szCs w:val="20"/>
          <w:lang w:eastAsia="ar-SA"/>
        </w:rPr>
        <w:t xml:space="preserve">               </w:t>
      </w:r>
    </w:p>
    <w:p w:rsidR="00244FA3" w:rsidRPr="00244FA3" w:rsidRDefault="00244FA3" w:rsidP="00244FA3">
      <w:pPr>
        <w:tabs>
          <w:tab w:val="left" w:pos="600"/>
          <w:tab w:val="left" w:pos="1005"/>
        </w:tabs>
        <w:ind w:firstLine="536"/>
        <w:jc w:val="both"/>
        <w:rPr>
          <w:rFonts w:ascii="Arial" w:hAnsi="Arial" w:cs="Arial"/>
          <w:i/>
          <w:color w:val="000000"/>
          <w:sz w:val="20"/>
          <w:szCs w:val="20"/>
          <w:lang w:eastAsia="ar-SA"/>
        </w:rPr>
      </w:pPr>
      <w:r w:rsidRPr="00244FA3">
        <w:rPr>
          <w:rFonts w:ascii="Arial" w:hAnsi="Arial" w:cs="Arial"/>
          <w:color w:val="000000"/>
          <w:sz w:val="20"/>
          <w:szCs w:val="20"/>
          <w:lang w:eastAsia="ar-SA"/>
        </w:rPr>
        <w:t xml:space="preserve">                                                                                     </w:t>
      </w:r>
      <w:r w:rsidRPr="00244FA3">
        <w:rPr>
          <w:rFonts w:ascii="Arial" w:hAnsi="Arial" w:cs="Arial"/>
          <w:i/>
          <w:color w:val="000000"/>
          <w:sz w:val="20"/>
          <w:szCs w:val="20"/>
          <w:lang w:eastAsia="ar-SA"/>
        </w:rPr>
        <w:t>(подпись)                        (Ф.И.О.)</w:t>
      </w: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013C8A" w:rsidRDefault="00013C8A" w:rsidP="00AE4D7A">
      <w:pPr>
        <w:tabs>
          <w:tab w:val="left" w:pos="2580"/>
        </w:tabs>
        <w:rPr>
          <w:rFonts w:ascii="Arial" w:hAnsi="Arial" w:cs="Arial"/>
          <w:sz w:val="20"/>
          <w:szCs w:val="20"/>
          <w:u w:val="single"/>
        </w:rPr>
      </w:pPr>
    </w:p>
    <w:p w:rsidR="00013C8A" w:rsidRDefault="00013C8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 xml:space="preserve">Совет </w:t>
      </w:r>
      <w:proofErr w:type="gramStart"/>
      <w:r w:rsidRPr="00D538DD">
        <w:rPr>
          <w:rFonts w:ascii="Arial" w:hAnsi="Arial" w:cs="Arial"/>
          <w:sz w:val="20"/>
          <w:szCs w:val="20"/>
        </w:rPr>
        <w:t>депутатов города Куйбышева Куйбышевского района Новосибирской области</w:t>
      </w:r>
      <w:proofErr w:type="gramEnd"/>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Рукицкая</w:t>
      </w:r>
      <w:proofErr w:type="spellEnd"/>
      <w:r w:rsidRPr="00D538DD">
        <w:rPr>
          <w:rFonts w:ascii="Arial" w:hAnsi="Arial" w:cs="Arial"/>
          <w:sz w:val="20"/>
          <w:szCs w:val="20"/>
        </w:rPr>
        <w:t xml:space="preserve">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00FE2C08" w:rsidRPr="00D538DD">
        <w:rPr>
          <w:rFonts w:ascii="Arial" w:hAnsi="Arial" w:cs="Arial"/>
          <w:sz w:val="20"/>
          <w:szCs w:val="20"/>
        </w:rPr>
        <w:t>Можаева</w:t>
      </w:r>
      <w:proofErr w:type="spellEnd"/>
      <w:r w:rsidR="00FE2C08" w:rsidRPr="00D538DD">
        <w:rPr>
          <w:rFonts w:ascii="Arial" w:hAnsi="Arial" w:cs="Arial"/>
          <w:sz w:val="20"/>
          <w:szCs w:val="20"/>
        </w:rPr>
        <w:t xml:space="preserve">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w:t>
      </w:r>
      <w:proofErr w:type="gramStart"/>
      <w:r w:rsidRPr="00D538DD">
        <w:rPr>
          <w:rFonts w:ascii="Arial" w:hAnsi="Arial" w:cs="Arial"/>
          <w:sz w:val="20"/>
          <w:szCs w:val="20"/>
        </w:rPr>
        <w:t>г</w:t>
      </w:r>
      <w:proofErr w:type="gramEnd"/>
      <w:r w:rsidRPr="00D538DD">
        <w:rPr>
          <w:rFonts w:ascii="Arial" w:hAnsi="Arial" w:cs="Arial"/>
          <w:sz w:val="20"/>
          <w:szCs w:val="20"/>
        </w:rPr>
        <w:t>.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Павлова Н.В.,         депутат Совета депутатов </w:t>
      </w:r>
      <w:proofErr w:type="gramStart"/>
      <w:r w:rsidRPr="00D538DD">
        <w:rPr>
          <w:rFonts w:ascii="Arial" w:hAnsi="Arial" w:cs="Arial"/>
          <w:sz w:val="20"/>
          <w:szCs w:val="20"/>
        </w:rPr>
        <w:t>г</w:t>
      </w:r>
      <w:proofErr w:type="gramEnd"/>
      <w:r w:rsidRPr="00D538DD">
        <w:rPr>
          <w:rFonts w:ascii="Arial" w:hAnsi="Arial" w:cs="Arial"/>
          <w:sz w:val="20"/>
          <w:szCs w:val="20"/>
        </w:rPr>
        <w:t>.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Ул. </w:t>
      </w:r>
      <w:proofErr w:type="spellStart"/>
      <w:r w:rsidRPr="00D538DD">
        <w:rPr>
          <w:rFonts w:ascii="Arial" w:hAnsi="Arial" w:cs="Arial"/>
          <w:sz w:val="20"/>
          <w:szCs w:val="20"/>
        </w:rPr>
        <w:t>Краскома</w:t>
      </w:r>
      <w:proofErr w:type="spellEnd"/>
      <w:r w:rsidRPr="00D538DD">
        <w:rPr>
          <w:rFonts w:ascii="Arial" w:hAnsi="Arial" w:cs="Arial"/>
          <w:sz w:val="20"/>
          <w:szCs w:val="20"/>
        </w:rPr>
        <w:t>,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FB530A"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Куйбышевского района Новосибирской области: </w:t>
      </w:r>
      <w:proofErr w:type="spellStart"/>
      <w:r w:rsidRPr="00D538DD">
        <w:rPr>
          <w:rFonts w:ascii="Arial" w:hAnsi="Arial" w:cs="Arial"/>
          <w:sz w:val="20"/>
          <w:szCs w:val="20"/>
        </w:rPr>
        <w:t>www.kainsk.nso.ru</w:t>
      </w:r>
      <w:proofErr w:type="spellEnd"/>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AE4D7A">
      <w:pgSz w:w="11906" w:h="16838"/>
      <w:pgMar w:top="1134" w:right="991" w:bottom="1134" w:left="1134"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034" w:rsidRDefault="00D52034" w:rsidP="00465802">
      <w:r>
        <w:separator/>
      </w:r>
    </w:p>
  </w:endnote>
  <w:endnote w:type="continuationSeparator" w:id="0">
    <w:p w:rsidR="00D52034" w:rsidRDefault="00D52034" w:rsidP="004658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42B" w:rsidRPr="0040442B" w:rsidRDefault="0040442B" w:rsidP="0040442B"/>
  <w:p w:rsidR="0040442B" w:rsidRPr="0040442B" w:rsidRDefault="0040442B" w:rsidP="0040442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495379"/>
      <w:docPartObj>
        <w:docPartGallery w:val="Page Numbers (Bottom of Page)"/>
        <w:docPartUnique/>
      </w:docPartObj>
    </w:sdtPr>
    <w:sdtContent>
      <w:p w:rsidR="004A7758" w:rsidRDefault="00511349">
        <w:pPr>
          <w:pStyle w:val="a7"/>
          <w:jc w:val="center"/>
        </w:pPr>
      </w:p>
    </w:sdtContent>
  </w:sdt>
  <w:p w:rsidR="00D52034" w:rsidRDefault="00D5203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758" w:rsidRDefault="004A7758">
    <w:pPr>
      <w:pStyle w:val="a7"/>
      <w:jc w:val="center"/>
    </w:pPr>
  </w:p>
  <w:p w:rsidR="00013C8A" w:rsidRDefault="00013C8A">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034" w:rsidRDefault="00D52034">
    <w:pPr>
      <w:pStyle w:val="a7"/>
      <w:jc w:val="center"/>
    </w:pPr>
  </w:p>
  <w:p w:rsidR="00D52034" w:rsidRDefault="00D52034">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502317"/>
      <w:docPartObj>
        <w:docPartGallery w:val="Page Numbers (Bottom of Page)"/>
        <w:docPartUnique/>
      </w:docPartObj>
    </w:sdtPr>
    <w:sdtContent>
      <w:p w:rsidR="004A7758" w:rsidRDefault="00511349">
        <w:pPr>
          <w:pStyle w:val="a7"/>
          <w:jc w:val="center"/>
        </w:pPr>
      </w:p>
    </w:sdtContent>
  </w:sdt>
  <w:p w:rsidR="004A7758" w:rsidRDefault="004A775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034" w:rsidRDefault="00D52034" w:rsidP="00465802">
      <w:r>
        <w:separator/>
      </w:r>
    </w:p>
  </w:footnote>
  <w:footnote w:type="continuationSeparator" w:id="0">
    <w:p w:rsidR="00D52034" w:rsidRDefault="00D52034" w:rsidP="004658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5">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642018"/>
    <w:multiLevelType w:val="multilevel"/>
    <w:tmpl w:val="69402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3">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7BC77BD"/>
    <w:multiLevelType w:val="multilevel"/>
    <w:tmpl w:val="FE2C656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9">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1"/>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4"/>
  </w:num>
  <w:num w:numId="4">
    <w:abstractNumId w:val="49"/>
  </w:num>
  <w:num w:numId="5">
    <w:abstractNumId w:val="17"/>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27"/>
  </w:num>
  <w:num w:numId="10">
    <w:abstractNumId w:val="30"/>
  </w:num>
  <w:num w:numId="11">
    <w:abstractNumId w:val="26"/>
  </w:num>
  <w:num w:numId="12">
    <w:abstractNumId w:val="13"/>
  </w:num>
  <w:num w:numId="13">
    <w:abstractNumId w:val="33"/>
  </w:num>
  <w:num w:numId="14">
    <w:abstractNumId w:val="20"/>
  </w:num>
  <w:num w:numId="15">
    <w:abstractNumId w:val="21"/>
  </w:num>
  <w:num w:numId="16">
    <w:abstractNumId w:val="23"/>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6"/>
  </w:num>
  <w:num w:numId="20">
    <w:abstractNumId w:val="16"/>
  </w:num>
  <w:num w:numId="21">
    <w:abstractNumId w:val="44"/>
  </w:num>
  <w:num w:numId="22">
    <w:abstractNumId w:val="38"/>
  </w:num>
  <w:num w:numId="23">
    <w:abstractNumId w:val="0"/>
  </w:num>
  <w:num w:numId="24">
    <w:abstractNumId w:val="47"/>
  </w:num>
  <w:num w:numId="25">
    <w:abstractNumId w:val="2"/>
  </w:num>
  <w:num w:numId="26">
    <w:abstractNumId w:val="40"/>
  </w:num>
  <w:num w:numId="27">
    <w:abstractNumId w:val="28"/>
  </w:num>
  <w:num w:numId="28">
    <w:abstractNumId w:val="19"/>
  </w:num>
  <w:num w:numId="29">
    <w:abstractNumId w:val="8"/>
  </w:num>
  <w:num w:numId="30">
    <w:abstractNumId w:val="35"/>
  </w:num>
  <w:num w:numId="31">
    <w:abstractNumId w:val="22"/>
  </w:num>
  <w:num w:numId="32">
    <w:abstractNumId w:val="37"/>
  </w:num>
  <w:num w:numId="33">
    <w:abstractNumId w:val="24"/>
  </w:num>
  <w:num w:numId="34">
    <w:abstractNumId w:val="15"/>
  </w:num>
  <w:num w:numId="35">
    <w:abstractNumId w:val="43"/>
  </w:num>
  <w:num w:numId="36">
    <w:abstractNumId w:val="29"/>
  </w:num>
  <w:num w:numId="37">
    <w:abstractNumId w:val="12"/>
  </w:num>
  <w:num w:numId="38">
    <w:abstractNumId w:val="10"/>
  </w:num>
  <w:num w:numId="39">
    <w:abstractNumId w:val="32"/>
  </w:num>
  <w:num w:numId="40">
    <w:abstractNumId w:val="25"/>
  </w:num>
  <w:num w:numId="41">
    <w:abstractNumId w:val="9"/>
  </w:num>
  <w:num w:numId="42">
    <w:abstractNumId w:val="50"/>
  </w:num>
  <w:num w:numId="43">
    <w:abstractNumId w:val="36"/>
  </w:num>
  <w:num w:numId="44">
    <w:abstractNumId w:val="42"/>
  </w:num>
  <w:num w:numId="45">
    <w:abstractNumId w:val="45"/>
  </w:num>
  <w:num w:numId="46">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465802"/>
    <w:rsid w:val="000012A5"/>
    <w:rsid w:val="00001775"/>
    <w:rsid w:val="000018C6"/>
    <w:rsid w:val="00002911"/>
    <w:rsid w:val="00003DBE"/>
    <w:rsid w:val="00004555"/>
    <w:rsid w:val="00005297"/>
    <w:rsid w:val="000129AC"/>
    <w:rsid w:val="00012CF1"/>
    <w:rsid w:val="00013C8A"/>
    <w:rsid w:val="00014540"/>
    <w:rsid w:val="00016CAB"/>
    <w:rsid w:val="00016E0F"/>
    <w:rsid w:val="000172EE"/>
    <w:rsid w:val="00017EF6"/>
    <w:rsid w:val="00020713"/>
    <w:rsid w:val="0002084F"/>
    <w:rsid w:val="000215AD"/>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384"/>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8D2"/>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CD9"/>
    <w:rsid w:val="001E2F62"/>
    <w:rsid w:val="001E4975"/>
    <w:rsid w:val="001E62CF"/>
    <w:rsid w:val="001E6340"/>
    <w:rsid w:val="001E66A0"/>
    <w:rsid w:val="001E6C34"/>
    <w:rsid w:val="001E710C"/>
    <w:rsid w:val="001E775A"/>
    <w:rsid w:val="001E78C5"/>
    <w:rsid w:val="001F17A4"/>
    <w:rsid w:val="001F2015"/>
    <w:rsid w:val="001F26C0"/>
    <w:rsid w:val="001F47E7"/>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4FA3"/>
    <w:rsid w:val="00245A90"/>
    <w:rsid w:val="0024634C"/>
    <w:rsid w:val="00246C0C"/>
    <w:rsid w:val="00250DF5"/>
    <w:rsid w:val="00250FFB"/>
    <w:rsid w:val="00251D01"/>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5B6"/>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24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1EA4"/>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088"/>
    <w:rsid w:val="003F3114"/>
    <w:rsid w:val="003F4309"/>
    <w:rsid w:val="003F5851"/>
    <w:rsid w:val="003F5A09"/>
    <w:rsid w:val="003F6157"/>
    <w:rsid w:val="003F61DE"/>
    <w:rsid w:val="003F634B"/>
    <w:rsid w:val="004017DA"/>
    <w:rsid w:val="00402E0F"/>
    <w:rsid w:val="0040363E"/>
    <w:rsid w:val="0040442B"/>
    <w:rsid w:val="00404BD5"/>
    <w:rsid w:val="00404C29"/>
    <w:rsid w:val="00404E50"/>
    <w:rsid w:val="00406A2C"/>
    <w:rsid w:val="00410751"/>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F15"/>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5A5"/>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758"/>
    <w:rsid w:val="004A7A0D"/>
    <w:rsid w:val="004B18C5"/>
    <w:rsid w:val="004B1EA6"/>
    <w:rsid w:val="004B3884"/>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AA7"/>
    <w:rsid w:val="004C6FDC"/>
    <w:rsid w:val="004D0ABA"/>
    <w:rsid w:val="004D0EE3"/>
    <w:rsid w:val="004D2C94"/>
    <w:rsid w:val="004D3464"/>
    <w:rsid w:val="004D48E9"/>
    <w:rsid w:val="004D4C95"/>
    <w:rsid w:val="004D555C"/>
    <w:rsid w:val="004D68D8"/>
    <w:rsid w:val="004D725B"/>
    <w:rsid w:val="004D7E30"/>
    <w:rsid w:val="004E2E48"/>
    <w:rsid w:val="004E458C"/>
    <w:rsid w:val="004E62BB"/>
    <w:rsid w:val="004E68E2"/>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349"/>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FDC"/>
    <w:rsid w:val="00693CCB"/>
    <w:rsid w:val="0069672E"/>
    <w:rsid w:val="00697C42"/>
    <w:rsid w:val="006A142D"/>
    <w:rsid w:val="006A1825"/>
    <w:rsid w:val="006A207C"/>
    <w:rsid w:val="006A20E2"/>
    <w:rsid w:val="006A3605"/>
    <w:rsid w:val="006A369F"/>
    <w:rsid w:val="006A3F84"/>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859"/>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42C"/>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23E7"/>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1D4"/>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2F0B"/>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179"/>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4D7A"/>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704"/>
    <w:rsid w:val="00C23D21"/>
    <w:rsid w:val="00C2400F"/>
    <w:rsid w:val="00C25CC7"/>
    <w:rsid w:val="00C30604"/>
    <w:rsid w:val="00C3544A"/>
    <w:rsid w:val="00C35698"/>
    <w:rsid w:val="00C35745"/>
    <w:rsid w:val="00C36795"/>
    <w:rsid w:val="00C36F5C"/>
    <w:rsid w:val="00C41339"/>
    <w:rsid w:val="00C41690"/>
    <w:rsid w:val="00C42C88"/>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122A"/>
    <w:rsid w:val="00CB2897"/>
    <w:rsid w:val="00CB2B11"/>
    <w:rsid w:val="00CB463A"/>
    <w:rsid w:val="00CB516D"/>
    <w:rsid w:val="00CC02CF"/>
    <w:rsid w:val="00CC033A"/>
    <w:rsid w:val="00CC1805"/>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34"/>
    <w:rsid w:val="00D520B6"/>
    <w:rsid w:val="00D537BD"/>
    <w:rsid w:val="00D538DD"/>
    <w:rsid w:val="00D53E6C"/>
    <w:rsid w:val="00D54991"/>
    <w:rsid w:val="00D54AAE"/>
    <w:rsid w:val="00D54CED"/>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003D"/>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1B50"/>
    <w:rsid w:val="00E02665"/>
    <w:rsid w:val="00E03CD9"/>
    <w:rsid w:val="00E05A33"/>
    <w:rsid w:val="00E06131"/>
    <w:rsid w:val="00E079B3"/>
    <w:rsid w:val="00E10635"/>
    <w:rsid w:val="00E11797"/>
    <w:rsid w:val="00E1338D"/>
    <w:rsid w:val="00E13A4D"/>
    <w:rsid w:val="00E13FED"/>
    <w:rsid w:val="00E1464F"/>
    <w:rsid w:val="00E14813"/>
    <w:rsid w:val="00E14B46"/>
    <w:rsid w:val="00E15F6F"/>
    <w:rsid w:val="00E16137"/>
    <w:rsid w:val="00E167BC"/>
    <w:rsid w:val="00E170B7"/>
    <w:rsid w:val="00E17FCE"/>
    <w:rsid w:val="00E20BF7"/>
    <w:rsid w:val="00E221CC"/>
    <w:rsid w:val="00E2555D"/>
    <w:rsid w:val="00E2580D"/>
    <w:rsid w:val="00E258E5"/>
    <w:rsid w:val="00E263EC"/>
    <w:rsid w:val="00E264E2"/>
    <w:rsid w:val="00E26751"/>
    <w:rsid w:val="00E277E5"/>
    <w:rsid w:val="00E303E4"/>
    <w:rsid w:val="00E309B0"/>
    <w:rsid w:val="00E3429F"/>
    <w:rsid w:val="00E35408"/>
    <w:rsid w:val="00E36E63"/>
    <w:rsid w:val="00E370D7"/>
    <w:rsid w:val="00E37610"/>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1BB"/>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4ABA"/>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30A"/>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244FA3"/>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ВерхКолонтитул"/>
    <w:basedOn w:val="a0"/>
    <w:link w:val="ab"/>
    <w:unhideWhenUsed/>
    <w:rsid w:val="00465802"/>
    <w:pPr>
      <w:tabs>
        <w:tab w:val="center" w:pos="4677"/>
        <w:tab w:val="right" w:pos="9355"/>
      </w:tabs>
    </w:pPr>
  </w:style>
  <w:style w:type="character" w:customStyle="1" w:styleId="ab">
    <w:name w:val="Верхний колонтитул Знак"/>
    <w:aliases w:val="Верх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numbering" w:customStyle="1" w:styleId="270">
    <w:name w:val="Нет списка27"/>
    <w:next w:val="a3"/>
    <w:uiPriority w:val="99"/>
    <w:semiHidden/>
    <w:unhideWhenUsed/>
    <w:rsid w:val="003F1088"/>
  </w:style>
  <w:style w:type="numbering" w:customStyle="1" w:styleId="280">
    <w:name w:val="Нет списка28"/>
    <w:next w:val="a3"/>
    <w:uiPriority w:val="99"/>
    <w:semiHidden/>
    <w:unhideWhenUsed/>
    <w:rsid w:val="009C2F0B"/>
  </w:style>
</w:styles>
</file>

<file path=word/webSettings.xml><?xml version="1.0" encoding="utf-8"?>
<w:webSettings xmlns:r="http://schemas.openxmlformats.org/officeDocument/2006/relationships" xmlns:w="http://schemas.openxmlformats.org/wordprocessingml/2006/main">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frgu.r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frgu.ru" TargetMode="External"/><Relationship Id="rId17" Type="http://schemas.openxmlformats.org/officeDocument/2006/relationships/hyperlink" Target="http://www.gosuslugi.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http://www.kainsk.nso.ru" TargetMode="External"/><Relationship Id="rId19"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insk-today@mail.ru"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4EDCD-9A80-4316-86D5-DFA69291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47</Pages>
  <Words>25732</Words>
  <Characters>146677</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Филатова Ольга Владимировна</cp:lastModifiedBy>
  <cp:revision>87</cp:revision>
  <cp:lastPrinted>2022-07-14T03:20:00Z</cp:lastPrinted>
  <dcterms:created xsi:type="dcterms:W3CDTF">2022-05-13T08:37:00Z</dcterms:created>
  <dcterms:modified xsi:type="dcterms:W3CDTF">2022-11-07T03:02:00Z</dcterms:modified>
</cp:coreProperties>
</file>