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1BA3" w:rsidRPr="00901BB6" w:rsidRDefault="00501BA3" w:rsidP="00901BB6">
      <w:pPr>
        <w:spacing w:line="240" w:lineRule="auto"/>
        <w:jc w:val="center"/>
        <w:rPr>
          <w:rFonts w:ascii="Times New Roman" w:eastAsia="Times New Roman" w:hAnsi="Times New Roman" w:cs="Times New Roman"/>
          <w:b/>
          <w:color w:val="101010"/>
          <w:sz w:val="28"/>
          <w:szCs w:val="28"/>
          <w:shd w:val="clear" w:color="auto" w:fill="FFFFFF"/>
          <w:lang w:eastAsia="ru-RU"/>
        </w:rPr>
      </w:pPr>
      <w:r w:rsidRPr="00901BB6">
        <w:rPr>
          <w:rFonts w:ascii="Times New Roman" w:eastAsia="Times New Roman" w:hAnsi="Times New Roman" w:cs="Times New Roman"/>
          <w:b/>
          <w:color w:val="101010"/>
          <w:sz w:val="28"/>
          <w:szCs w:val="28"/>
          <w:shd w:val="clear" w:color="auto" w:fill="FFFFFF"/>
          <w:lang w:eastAsia="ru-RU"/>
        </w:rPr>
        <w:t>ИНФОРМАЦИЯ</w:t>
      </w:r>
    </w:p>
    <w:p w:rsidR="00901BB6" w:rsidRDefault="00501BA3" w:rsidP="00901BB6">
      <w:pPr>
        <w:spacing w:line="240" w:lineRule="auto"/>
        <w:jc w:val="center"/>
        <w:rPr>
          <w:rFonts w:ascii="Times New Roman" w:eastAsia="Times New Roman" w:hAnsi="Times New Roman" w:cs="Times New Roman"/>
          <w:b/>
          <w:color w:val="101010"/>
          <w:sz w:val="28"/>
          <w:szCs w:val="28"/>
          <w:shd w:val="clear" w:color="auto" w:fill="FFFFFF"/>
          <w:lang w:eastAsia="ru-RU"/>
        </w:rPr>
      </w:pPr>
      <w:r w:rsidRPr="00901BB6">
        <w:rPr>
          <w:rFonts w:ascii="Times New Roman" w:eastAsia="Times New Roman" w:hAnsi="Times New Roman" w:cs="Times New Roman"/>
          <w:b/>
          <w:color w:val="101010"/>
          <w:sz w:val="28"/>
          <w:szCs w:val="28"/>
          <w:shd w:val="clear" w:color="auto" w:fill="FFFFFF"/>
          <w:lang w:eastAsia="ru-RU"/>
        </w:rPr>
        <w:t xml:space="preserve">ОБ ОКАЗАНИИ БЕСПЛАТНОЙ ЮРИДИЧЕСКОЙ ПОМОЩИ </w:t>
      </w:r>
    </w:p>
    <w:p w:rsidR="00501BA3" w:rsidRPr="00901BB6" w:rsidRDefault="00501BA3" w:rsidP="00901BB6">
      <w:pPr>
        <w:spacing w:line="240" w:lineRule="auto"/>
        <w:jc w:val="center"/>
        <w:rPr>
          <w:rFonts w:ascii="Times New Roman" w:eastAsia="Times New Roman" w:hAnsi="Times New Roman" w:cs="Times New Roman"/>
          <w:b/>
          <w:color w:val="101010"/>
          <w:sz w:val="28"/>
          <w:szCs w:val="28"/>
          <w:shd w:val="clear" w:color="auto" w:fill="FFFFFF"/>
          <w:lang w:eastAsia="ru-RU"/>
        </w:rPr>
      </w:pPr>
      <w:r w:rsidRPr="00901BB6">
        <w:rPr>
          <w:rFonts w:ascii="Times New Roman" w:eastAsia="Times New Roman" w:hAnsi="Times New Roman" w:cs="Times New Roman"/>
          <w:b/>
          <w:color w:val="101010"/>
          <w:sz w:val="28"/>
          <w:szCs w:val="28"/>
          <w:shd w:val="clear" w:color="auto" w:fill="FFFFFF"/>
          <w:lang w:eastAsia="ru-RU"/>
        </w:rPr>
        <w:t>АДВОКАТСКОЙ ПАЛАТОЙ НОВОСИБИРСКОЙ ОБЛАСТИ</w:t>
      </w:r>
    </w:p>
    <w:p w:rsidR="000C22CD" w:rsidRPr="000C22CD" w:rsidRDefault="00901BB6" w:rsidP="00901BB6">
      <w:pPr>
        <w:jc w:val="both"/>
        <w:rPr>
          <w:rFonts w:ascii="Times New Roman" w:eastAsia="Times New Roman" w:hAnsi="Times New Roman" w:cs="Times New Roman"/>
          <w:color w:val="101010"/>
          <w:sz w:val="16"/>
          <w:szCs w:val="16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ab/>
      </w:r>
    </w:p>
    <w:p w:rsidR="00501BA3" w:rsidRPr="00A1323C" w:rsidRDefault="000C22CD" w:rsidP="00901BB6">
      <w:pPr>
        <w:jc w:val="both"/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ab/>
      </w:r>
      <w:r w:rsidR="00501BA3" w:rsidRPr="00A1323C"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>Адвокатская палата Новосибирской области оказывает бесплатную юридическую помощь отдельным категориям граждан</w:t>
      </w:r>
      <w:r w:rsidR="00A1323C"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 xml:space="preserve"> (приложение к н</w:t>
      </w:r>
      <w:r w:rsidR="00A1323C"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>а</w:t>
      </w:r>
      <w:r w:rsidR="00A1323C"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>стоящей и</w:t>
      </w:r>
      <w:r w:rsidR="00A1323C"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>н</w:t>
      </w:r>
      <w:r w:rsidR="00A1323C"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>формации)</w:t>
      </w:r>
      <w:r w:rsidR="00501BA3" w:rsidRPr="00A1323C"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>.</w:t>
      </w:r>
    </w:p>
    <w:p w:rsidR="00901BB6" w:rsidRDefault="00901BB6" w:rsidP="00901BB6">
      <w:pPr>
        <w:jc w:val="both"/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ab/>
      </w:r>
      <w:r w:rsidR="00501BA3" w:rsidRPr="00A1323C"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>Прием граждан, имеющих право на получение бесплатной юридич</w:t>
      </w:r>
      <w:r w:rsidR="00501BA3" w:rsidRPr="00A1323C"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>е</w:t>
      </w:r>
      <w:r w:rsidR="00501BA3" w:rsidRPr="00A1323C"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>ской помощи на основании Федерального закона «О бесплатной юридич</w:t>
      </w:r>
      <w:r w:rsidR="00501BA3" w:rsidRPr="00A1323C"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>е</w:t>
      </w:r>
      <w:r w:rsidR="00501BA3" w:rsidRPr="00A1323C"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>ской помощи в Российской Федерации» и организацию участия адвокатов в государственной системе бесплатной юридической помощи, осуществляется по предварительной записи</w:t>
      </w:r>
      <w:r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>:</w:t>
      </w:r>
    </w:p>
    <w:p w:rsidR="00501BA3" w:rsidRPr="00901BB6" w:rsidRDefault="00501BA3" w:rsidP="00901BB6">
      <w:pPr>
        <w:jc w:val="both"/>
        <w:rPr>
          <w:rFonts w:ascii="Times New Roman" w:eastAsia="Times New Roman" w:hAnsi="Times New Roman" w:cs="Times New Roman"/>
          <w:b/>
          <w:color w:val="101010"/>
          <w:sz w:val="28"/>
          <w:szCs w:val="28"/>
          <w:shd w:val="clear" w:color="auto" w:fill="FFFFFF"/>
          <w:lang w:eastAsia="ru-RU"/>
        </w:rPr>
      </w:pPr>
      <w:proofErr w:type="gramStart"/>
      <w:r w:rsidRPr="00901BB6">
        <w:rPr>
          <w:rFonts w:ascii="Times New Roman" w:eastAsia="Times New Roman" w:hAnsi="Times New Roman" w:cs="Times New Roman"/>
          <w:b/>
          <w:color w:val="101010"/>
          <w:sz w:val="28"/>
          <w:szCs w:val="28"/>
          <w:shd w:val="clear" w:color="auto" w:fill="FFFFFF"/>
          <w:lang w:eastAsia="ru-RU"/>
        </w:rPr>
        <w:t>по</w:t>
      </w:r>
      <w:proofErr w:type="gramEnd"/>
      <w:r w:rsidRPr="00901BB6">
        <w:rPr>
          <w:rFonts w:ascii="Times New Roman" w:eastAsia="Times New Roman" w:hAnsi="Times New Roman" w:cs="Times New Roman"/>
          <w:b/>
          <w:color w:val="101010"/>
          <w:sz w:val="28"/>
          <w:szCs w:val="28"/>
          <w:shd w:val="clear" w:color="auto" w:fill="FFFFFF"/>
          <w:lang w:eastAsia="ru-RU"/>
        </w:rPr>
        <w:t xml:space="preserve"> </w:t>
      </w:r>
      <w:proofErr w:type="gramStart"/>
      <w:r w:rsidRPr="00901BB6">
        <w:rPr>
          <w:rFonts w:ascii="Times New Roman" w:eastAsia="Times New Roman" w:hAnsi="Times New Roman" w:cs="Times New Roman"/>
          <w:b/>
          <w:color w:val="101010"/>
          <w:sz w:val="28"/>
          <w:szCs w:val="28"/>
          <w:shd w:val="clear" w:color="auto" w:fill="FFFFFF"/>
          <w:lang w:eastAsia="ru-RU"/>
        </w:rPr>
        <w:t>тел</w:t>
      </w:r>
      <w:proofErr w:type="gramEnd"/>
      <w:r w:rsidRPr="00901BB6">
        <w:rPr>
          <w:rFonts w:ascii="Times New Roman" w:eastAsia="Times New Roman" w:hAnsi="Times New Roman" w:cs="Times New Roman"/>
          <w:b/>
          <w:color w:val="101010"/>
          <w:sz w:val="28"/>
          <w:szCs w:val="28"/>
          <w:shd w:val="clear" w:color="auto" w:fill="FFFFFF"/>
          <w:lang w:eastAsia="ru-RU"/>
        </w:rPr>
        <w:t>. 217-30-90, 8-913-200-0187 в рабочие дни с 10-00 до 18-00, перерыв на обед с 13-00 до 14-00.</w:t>
      </w:r>
    </w:p>
    <w:p w:rsidR="00501BA3" w:rsidRPr="00A1323C" w:rsidRDefault="00901BB6" w:rsidP="00501BA3">
      <w:pPr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ab/>
      </w:r>
      <w:r w:rsidR="00501BA3" w:rsidRPr="00A1323C"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 xml:space="preserve">Для получения бесплатной юридической помощи гражданин или его законный представитель (представитель) </w:t>
      </w:r>
      <w:proofErr w:type="gramStart"/>
      <w:r w:rsidR="00501BA3" w:rsidRPr="00A1323C"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>предоставляют адвокату следу</w:t>
      </w:r>
      <w:r w:rsidR="00501BA3" w:rsidRPr="00A1323C"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>ю</w:t>
      </w:r>
      <w:r w:rsidR="00501BA3" w:rsidRPr="00A1323C"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>щие документы</w:t>
      </w:r>
      <w:proofErr w:type="gramEnd"/>
      <w:r w:rsidR="00501BA3" w:rsidRPr="00A1323C"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>:</w:t>
      </w:r>
    </w:p>
    <w:p w:rsidR="00501BA3" w:rsidRPr="00A1323C" w:rsidRDefault="00901BB6" w:rsidP="00501BA3">
      <w:pPr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ab/>
      </w:r>
      <w:r w:rsidR="00501BA3" w:rsidRPr="00A1323C"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>1.</w:t>
      </w:r>
      <w:r w:rsidR="00501BA3" w:rsidRPr="00A1323C"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ab/>
        <w:t>письменное заявление об оказании бесплатной юридической п</w:t>
      </w:r>
      <w:r w:rsidR="00501BA3" w:rsidRPr="00A1323C"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>о</w:t>
      </w:r>
      <w:r w:rsidR="00501BA3" w:rsidRPr="00A1323C"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>мощи;</w:t>
      </w:r>
    </w:p>
    <w:p w:rsidR="00501BA3" w:rsidRPr="00A1323C" w:rsidRDefault="00901BB6" w:rsidP="00501BA3">
      <w:pPr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ab/>
      </w:r>
      <w:r w:rsidR="00501BA3" w:rsidRPr="00A1323C"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>2.</w:t>
      </w:r>
      <w:r w:rsidR="00501BA3" w:rsidRPr="00A1323C"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ab/>
        <w:t>паспорт или иной документ, удостоверяющий личность гражд</w:t>
      </w:r>
      <w:r w:rsidR="00501BA3" w:rsidRPr="00A1323C"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>а</w:t>
      </w:r>
      <w:r w:rsidR="00501BA3" w:rsidRPr="00A1323C"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>нина Российской Федерации;</w:t>
      </w:r>
    </w:p>
    <w:p w:rsidR="00501BA3" w:rsidRPr="00A1323C" w:rsidRDefault="00901BB6" w:rsidP="00501BA3">
      <w:pPr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ab/>
      </w:r>
      <w:r w:rsidR="00501BA3" w:rsidRPr="00A1323C"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>3.</w:t>
      </w:r>
      <w:r w:rsidR="00501BA3" w:rsidRPr="00A1323C"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ab/>
        <w:t>документ, подтверждающий отнесение гражданина к категории граждан, имеющих право на получение бесплатной юридической помощи.</w:t>
      </w:r>
    </w:p>
    <w:p w:rsidR="00501BA3" w:rsidRPr="00A1323C" w:rsidRDefault="00501BA3" w:rsidP="00501BA3">
      <w:pPr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</w:pPr>
      <w:r w:rsidRPr="00A1323C"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>Законный представитель (представитель) дополнительно предъявляет док</w:t>
      </w:r>
      <w:r w:rsidRPr="00A1323C"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>у</w:t>
      </w:r>
      <w:r w:rsidRPr="00A1323C"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>менты, удостоверяющие его статус и полномочия.</w:t>
      </w:r>
    </w:p>
    <w:p w:rsidR="00901BB6" w:rsidRDefault="00901BB6" w:rsidP="00901B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0101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/>
          <w:color w:val="101010"/>
          <w:sz w:val="28"/>
          <w:szCs w:val="28"/>
          <w:shd w:val="clear" w:color="auto" w:fill="FFFFFF"/>
          <w:lang w:eastAsia="ru-RU"/>
        </w:rPr>
        <w:t xml:space="preserve">ПОДРОБНАЯ </w:t>
      </w:r>
      <w:r w:rsidRPr="00901BB6">
        <w:rPr>
          <w:rFonts w:ascii="Times New Roman" w:eastAsia="Times New Roman" w:hAnsi="Times New Roman" w:cs="Times New Roman"/>
          <w:b/>
          <w:color w:val="101010"/>
          <w:sz w:val="28"/>
          <w:szCs w:val="28"/>
          <w:shd w:val="clear" w:color="auto" w:fill="FFFFFF"/>
          <w:lang w:eastAsia="ru-RU"/>
        </w:rPr>
        <w:t>ИНФОРМАЦИЯ РАЗМЕЩЕНА НА ОФИЦИАЛ</w:t>
      </w:r>
      <w:r w:rsidRPr="00901BB6">
        <w:rPr>
          <w:rFonts w:ascii="Times New Roman" w:eastAsia="Times New Roman" w:hAnsi="Times New Roman" w:cs="Times New Roman"/>
          <w:b/>
          <w:color w:val="101010"/>
          <w:sz w:val="28"/>
          <w:szCs w:val="28"/>
          <w:shd w:val="clear" w:color="auto" w:fill="FFFFFF"/>
          <w:lang w:eastAsia="ru-RU"/>
        </w:rPr>
        <w:t>Ь</w:t>
      </w:r>
      <w:r w:rsidRPr="00901BB6">
        <w:rPr>
          <w:rFonts w:ascii="Times New Roman" w:eastAsia="Times New Roman" w:hAnsi="Times New Roman" w:cs="Times New Roman"/>
          <w:b/>
          <w:color w:val="101010"/>
          <w:sz w:val="28"/>
          <w:szCs w:val="28"/>
          <w:shd w:val="clear" w:color="auto" w:fill="FFFFFF"/>
          <w:lang w:eastAsia="ru-RU"/>
        </w:rPr>
        <w:t>НОМ САЙТЕ АДВОКАТСКОЙ ПАЛАТЫ НОВОСИБИРСКОЙ О</w:t>
      </w:r>
      <w:r w:rsidRPr="00901BB6">
        <w:rPr>
          <w:rFonts w:ascii="Times New Roman" w:eastAsia="Times New Roman" w:hAnsi="Times New Roman" w:cs="Times New Roman"/>
          <w:b/>
          <w:color w:val="101010"/>
          <w:sz w:val="28"/>
          <w:szCs w:val="28"/>
          <w:shd w:val="clear" w:color="auto" w:fill="FFFFFF"/>
          <w:lang w:eastAsia="ru-RU"/>
        </w:rPr>
        <w:t>Б</w:t>
      </w:r>
      <w:r w:rsidRPr="00901BB6">
        <w:rPr>
          <w:rFonts w:ascii="Times New Roman" w:eastAsia="Times New Roman" w:hAnsi="Times New Roman" w:cs="Times New Roman"/>
          <w:b/>
          <w:color w:val="101010"/>
          <w:sz w:val="28"/>
          <w:szCs w:val="28"/>
          <w:shd w:val="clear" w:color="auto" w:fill="FFFFFF"/>
          <w:lang w:eastAsia="ru-RU"/>
        </w:rPr>
        <w:t>ЛАСТИ:</w:t>
      </w:r>
    </w:p>
    <w:p w:rsidR="00901BB6" w:rsidRDefault="00901BB6" w:rsidP="00901B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01010"/>
          <w:sz w:val="28"/>
          <w:szCs w:val="28"/>
          <w:shd w:val="clear" w:color="auto" w:fill="FFFFFF"/>
          <w:lang w:eastAsia="ru-RU"/>
        </w:rPr>
      </w:pPr>
    </w:p>
    <w:p w:rsidR="00C9603B" w:rsidRDefault="00901BB6" w:rsidP="00901BB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 xml:space="preserve"> </w:t>
      </w:r>
      <w:hyperlink r:id="rId5" w:history="1">
        <w:r w:rsidR="00A1323C" w:rsidRPr="002F6121">
          <w:rPr>
            <w:rStyle w:val="a3"/>
            <w:rFonts w:ascii="Times New Roman" w:eastAsia="Times New Roman" w:hAnsi="Times New Roman" w:cs="Times New Roman"/>
            <w:sz w:val="28"/>
            <w:szCs w:val="28"/>
            <w:shd w:val="clear" w:color="auto" w:fill="FFFFFF"/>
            <w:lang w:eastAsia="ru-RU"/>
          </w:rPr>
          <w:t>https://advpalatanso.ru/ur_pomosh/besplatno_uridich_pomosh</w:t>
        </w:r>
      </w:hyperlink>
    </w:p>
    <w:p w:rsidR="00A1323C" w:rsidRDefault="00A1323C" w:rsidP="00501BA3">
      <w:pPr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</w:pPr>
    </w:p>
    <w:p w:rsidR="00A1323C" w:rsidRDefault="00A1323C" w:rsidP="00501BA3">
      <w:pPr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</w:pPr>
    </w:p>
    <w:p w:rsidR="00A1323C" w:rsidRDefault="00A1323C" w:rsidP="00501BA3">
      <w:pPr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</w:pPr>
    </w:p>
    <w:p w:rsidR="00A1323C" w:rsidRDefault="00A1323C" w:rsidP="00501BA3">
      <w:pPr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</w:pPr>
    </w:p>
    <w:p w:rsidR="00A1323C" w:rsidRDefault="00A1323C" w:rsidP="00501BA3">
      <w:pPr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</w:pPr>
    </w:p>
    <w:p w:rsidR="00A1323C" w:rsidRDefault="00A1323C" w:rsidP="00A1323C">
      <w:pPr>
        <w:jc w:val="right"/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>Приложение</w:t>
      </w:r>
    </w:p>
    <w:p w:rsidR="00901BB6" w:rsidRDefault="00A1323C" w:rsidP="00A132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1323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Категории граждан, имеющих право на получение бесплатной </w:t>
      </w:r>
    </w:p>
    <w:p w:rsidR="00A1323C" w:rsidRPr="00A1323C" w:rsidRDefault="00A1323C" w:rsidP="00A132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1323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юридической помощи, и случаи оказания такой помощи</w:t>
      </w:r>
    </w:p>
    <w:p w:rsidR="00A1323C" w:rsidRPr="008C052B" w:rsidRDefault="00A1323C" w:rsidP="00A1323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</w:t>
      </w:r>
    </w:p>
    <w:p w:rsidR="00A1323C" w:rsidRPr="008C052B" w:rsidRDefault="00901BB6" w:rsidP="00A1323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1. В соответствии с частью 1 статьи 20 Федерального закона право на получение всех видов бесплатной юридической помощи имеют следующие категории граждан: </w:t>
      </w:r>
    </w:p>
    <w:p w:rsidR="00A1323C" w:rsidRPr="008C052B" w:rsidRDefault="00901BB6" w:rsidP="00A1323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1) граждане, среднедушевой доход семей которых ниже величины прожиточного минимума, установленного в Новосибирской области в соо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ветствии с законодательством Российской Федерации, либо одиноко прож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вающие граждане, доходы которых ниже величины прожиточного миним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ма; </w:t>
      </w:r>
    </w:p>
    <w:p w:rsidR="00A1323C" w:rsidRPr="008C052B" w:rsidRDefault="00901BB6" w:rsidP="00A1323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2) инвалиды I и II группы; </w:t>
      </w:r>
    </w:p>
    <w:p w:rsidR="00A1323C" w:rsidRPr="008C052B" w:rsidRDefault="00901BB6" w:rsidP="00A1323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3) ветераны Великой Отечественной войны, Герои Российской Федер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ции, Герои Советского Союза, Герои Социалистического Труда, Герои Труда Российской Федерации; </w:t>
      </w:r>
    </w:p>
    <w:p w:rsidR="00A1323C" w:rsidRPr="008C052B" w:rsidRDefault="00901BB6" w:rsidP="00A1323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4) дети-инвалиды, дети-сироты, дети, оставшиеся без попечения род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телей, лица из числа детей-сирот и детей, оставшихся без попечения родит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лей, а также их законные представители и представители, если они обращ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ются за оказанием бесплатной юридической помощи по вопросам, связанным с обеспечением и защитой прав и законных интересов таких детей; </w:t>
      </w:r>
    </w:p>
    <w:p w:rsidR="00A1323C" w:rsidRPr="008C052B" w:rsidRDefault="00901BB6" w:rsidP="00A1323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5) лица, желающие принять на воспитание в свою семью ребенка, о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тавшегося без попечения родителей, если они обращаются за оказанием бе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платной юридической помощи по вопросам, связанным с устройством ребе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ка на воспитание в семью; </w:t>
      </w:r>
    </w:p>
    <w:p w:rsidR="00A1323C" w:rsidRPr="008C052B" w:rsidRDefault="00901BB6" w:rsidP="00A1323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6) усыновители, если они обращаются за оказанием бесплатной юрид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ческой помощи по вопросам, связанным с обеспечением и защитой прав и законных интересов усыновленных детей; </w:t>
      </w:r>
    </w:p>
    <w:p w:rsidR="00A1323C" w:rsidRPr="008C052B" w:rsidRDefault="00901BB6" w:rsidP="00A1323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7) граждане пожилого возраста и инвалиды, проживающие в организ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циях социального обслуживания, предоставляющих социальные услуги в стационарной форме; </w:t>
      </w:r>
    </w:p>
    <w:p w:rsidR="00A1323C" w:rsidRPr="008C052B" w:rsidRDefault="00901BB6" w:rsidP="00A1323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proofErr w:type="gramStart"/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8) несовершеннолетние, содержащиеся в учреждениях системы проф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лактики безнадзорности и правонарушений несовершеннолетних, и несове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шеннолетние, отбывающие наказание в местах лишения свободы, а также их законные представители и представители, если они обращаются за оказанием бесплатной юридической помощи по вопросам, связанным с обеспечением и защитой прав и законных интересов таких несовершеннолетних (за исключ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нием вопросов, связанных с оказанием юридической помощи в уголовном судопроизводстве); </w:t>
      </w:r>
      <w:proofErr w:type="gramEnd"/>
    </w:p>
    <w:p w:rsidR="00A1323C" w:rsidRPr="008C052B" w:rsidRDefault="00901BB6" w:rsidP="00A1323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9) граждане, имеющие право на бесплатную юридическую помощь в соответствии с Законом Российской Федерации от 2 июля 1992 года N 3185-1 "О психиатрической помощи и гарантиях прав граждан при ее оказании"; </w:t>
      </w:r>
    </w:p>
    <w:p w:rsidR="00A1323C" w:rsidRPr="008C052B" w:rsidRDefault="00901BB6" w:rsidP="00A1323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10) граждане, признанные судом недееспособными, а также их зако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ные представители, если они обращаются за оказанием бесплатной юридич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ской помощи по вопросам, связанным с обеспечением и защитой прав и з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конных интересов таких граждан; </w:t>
      </w:r>
    </w:p>
    <w:p w:rsidR="00A1323C" w:rsidRPr="008C052B" w:rsidRDefault="00901BB6" w:rsidP="00A1323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11) граждане, пострадавшие в результате чрезвычайной ситуации: </w:t>
      </w:r>
    </w:p>
    <w:p w:rsidR="00A1323C" w:rsidRPr="008C052B" w:rsidRDefault="00901BB6" w:rsidP="00A1323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proofErr w:type="gramStart"/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а) супруг (супруга), состоявший (состоявшая) в зарегистрированном браке с погибшим (умершим) на день гибели (смерти) в результате чрезв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ы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чайной ситуации; </w:t>
      </w:r>
      <w:proofErr w:type="gramEnd"/>
    </w:p>
    <w:p w:rsidR="00A1323C" w:rsidRPr="008C052B" w:rsidRDefault="00901BB6" w:rsidP="00A1323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б) дети погибшего (умершего) в результате чрезвычайной ситуации; </w:t>
      </w:r>
    </w:p>
    <w:p w:rsidR="00A1323C" w:rsidRPr="008C052B" w:rsidRDefault="00901BB6" w:rsidP="00A1323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в) родители погибшего (умершего) в результате чрезвычайной ситу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ции; </w:t>
      </w:r>
    </w:p>
    <w:p w:rsidR="00A1323C" w:rsidRPr="008C052B" w:rsidRDefault="00901BB6" w:rsidP="00A1323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г) лица, находившиеся на полном содержании погибшего (умершего) в результате чрезвычайной ситуации или получавшие от него помощь, которая была для них постоянным и основным источником сре</w:t>
      </w:r>
      <w:proofErr w:type="gramStart"/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дств к с</w:t>
      </w:r>
      <w:proofErr w:type="gramEnd"/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уществованию, а также иные лица, признанные иждивенцами в порядке, установленном з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конодательством Российской Федерации; </w:t>
      </w:r>
    </w:p>
    <w:p w:rsidR="00A1323C" w:rsidRPr="008C052B" w:rsidRDefault="00901BB6" w:rsidP="00A1323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proofErr w:type="spellStart"/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</w:t>
      </w:r>
      <w:proofErr w:type="spellEnd"/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 граждане, здоровью которых причинен вред в результате чрезвыча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й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ной ситуации; </w:t>
      </w:r>
    </w:p>
    <w:p w:rsidR="00A1323C" w:rsidRPr="008C052B" w:rsidRDefault="00901BB6" w:rsidP="00A1323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е) граждане, лишившиеся жилого помещения либо утратившие полн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стью или частично иное имущество либо документы в результате чрезвыча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й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ной ситуации; </w:t>
      </w:r>
    </w:p>
    <w:p w:rsidR="00A1323C" w:rsidRPr="008C052B" w:rsidRDefault="00901BB6" w:rsidP="00A1323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12) иные граждане, которым право на получение бесплатной юридич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ской помощи в рамках государственной системы бесплатной юридической помощи предоставлено в соответствии с федеральным законодательством. </w:t>
      </w:r>
    </w:p>
    <w:p w:rsidR="00A1323C" w:rsidRPr="008C052B" w:rsidRDefault="00901BB6" w:rsidP="00A1323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 Помимо категорий граждан, указанных в части 1 настоящей статьи, право на получение бесплатной юридической помощи имеют: </w:t>
      </w:r>
    </w:p>
    <w:p w:rsidR="00A1323C" w:rsidRPr="008C052B" w:rsidRDefault="00901BB6" w:rsidP="00A1323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1) граждане, являющиеся бывшими несовершеннолетними узниками концлагерей, гетто и других мест принудительного содержания, созданных фашистами и их союзниками в период</w:t>
      </w:r>
      <w:proofErr w:type="gramStart"/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</w:t>
      </w:r>
      <w:proofErr w:type="gramEnd"/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торой мировой войны; </w:t>
      </w:r>
    </w:p>
    <w:p w:rsidR="00A1323C" w:rsidRPr="008C052B" w:rsidRDefault="00901BB6" w:rsidP="00A1323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proofErr w:type="gramStart"/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2) граждане, чьи денежные средства привлечены для строительства на территории Новосибирской области многоквартирных домов и (или) иных объектов недвижимости, включенных в единый реестр проблемных объе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тов, предусмотренный частью 1.1 статьи 23.1 Федерального закона от 30 д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кабря 2004 года N 214-ФЗ "Об участии в долевом строительстве многоква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тирных домов и иных объектов недвижимости и о внесении изменений в н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которые законодательные акты Российской Федерации</w:t>
      </w:r>
      <w:proofErr w:type="gramEnd"/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", </w:t>
      </w:r>
      <w:proofErr w:type="gramStart"/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либо в утвержда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мый Губернатором Новосибирской области план-график по осуществлению мер по восстановлению прав граждан, чьи денежные средства привлечены для строительства многоквартирных домов и (или) иных объектов недвиж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мости, расположенных на территории Новосибирской области, включенных в единый реестр проблемных объектов, предусмотренный частью 1.1 статьи 23.1 Федерального закона от 30 декабря 2004 года N 214-ФЗ "Об участии в долевом строительстве многоквартирных домов и</w:t>
      </w:r>
      <w:proofErr w:type="gramEnd"/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иных объектов недвиж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мости и о внесении изменений в некоторые законодательные акты Росси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й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ской Федерации"; </w:t>
      </w:r>
    </w:p>
    <w:p w:rsidR="00A1323C" w:rsidRPr="008C052B" w:rsidRDefault="00901BB6" w:rsidP="00A1323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3) граждане, ходатайствующие о признании вынужденными перес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ленцами, вынужденные переселенцы, статус которых устанавливается Фед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ральным законом от 19 февраля 1993 года N 4530-1 "О вынужденных перес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ленцах", проживавшие на территориях Украины, Донецкой Народной Ре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публики или Луганской Народной Республики и находящиеся на территории Новосибирской области; </w:t>
      </w:r>
    </w:p>
    <w:p w:rsidR="00A1323C" w:rsidRPr="008C052B" w:rsidRDefault="00901BB6" w:rsidP="00A1323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4) лица, ходатайствующие о признании беженцами, признанные б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женцами либо получившие временное убежище на территории Российской Федерации, статус которых устанавливается Федеральным законом от 19 февраля 1993 года N 4528-1 "О беженцах", проживавшие на территориях У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раины, Донецкой Народной Республики или Луганской Народной Республ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ки и находящиеся на территории Новосибирской области; </w:t>
      </w:r>
    </w:p>
    <w:p w:rsidR="00A1323C" w:rsidRPr="008C052B" w:rsidRDefault="00901BB6" w:rsidP="00A1323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5) участники специальной военной операции на территориях Украины, Донецкой Народной Республики, Луганской Народной Республики, Херсо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ской и Запорожской областей (далее - специальная военная операция); </w:t>
      </w:r>
    </w:p>
    <w:p w:rsidR="00A1323C" w:rsidRPr="008C052B" w:rsidRDefault="00A1323C" w:rsidP="00A1323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(п. 5 </w:t>
      </w:r>
      <w:proofErr w:type="gramStart"/>
      <w:r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введен</w:t>
      </w:r>
      <w:proofErr w:type="gramEnd"/>
      <w:r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Законом Новосибирской области от 16.12.2022 N 303-ОЗ) </w:t>
      </w:r>
    </w:p>
    <w:p w:rsidR="00A1323C" w:rsidRPr="008C052B" w:rsidRDefault="00901BB6" w:rsidP="00A1323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6) члены семей участников специальной военной операции: </w:t>
      </w:r>
    </w:p>
    <w:p w:rsidR="00A1323C" w:rsidRPr="008C052B" w:rsidRDefault="00901BB6" w:rsidP="00A1323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proofErr w:type="gramStart"/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а) супруга (супруг) участника специальной военной операции, состо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щая (состоящий) с ним (с ней) в зарегистрированном браке, супруга (супруг) погибшего (умершего) участника специальной военной операции, состоя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шая (состоявший) с ним (с ней) в зарегистрированном браке на день его (ее) гибели (смерти) и не вступившая (не вступивший) в повторный брак; </w:t>
      </w:r>
      <w:proofErr w:type="gramEnd"/>
    </w:p>
    <w:p w:rsidR="00A1323C" w:rsidRPr="008C052B" w:rsidRDefault="00901BB6" w:rsidP="00A1323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б) родители участника специальной военной операции; </w:t>
      </w:r>
    </w:p>
    <w:p w:rsidR="00A1323C" w:rsidRPr="008C052B" w:rsidRDefault="00901BB6" w:rsidP="00A1323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proofErr w:type="gramStart"/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в) дети участника специальной военной операции, не достигшие во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раста 18 лет или старше этого возраста, если они стали инвалидами до до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тижения ими возраста 18 лет, а также дети участника специальной военной операции, обучающиеся в образовательных организациях по очной форме обучения, - до окончания обучения, но не дольше чем до достижения ими возраста 23 лет. </w:t>
      </w:r>
      <w:proofErr w:type="gramEnd"/>
    </w:p>
    <w:p w:rsidR="00A1323C" w:rsidRPr="008C052B" w:rsidRDefault="00A1323C" w:rsidP="00A1323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A1323C" w:rsidRPr="008C052B" w:rsidRDefault="00901BB6" w:rsidP="00A1323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3. Гражданам, указанным в части 1 и пункте 1 части 2 настоящей ст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тьи, бесплатная юридическая помощь предоставляется в случаях, предусмо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ренных частями 2 и 3 статьи 20 Федерального закона. </w:t>
      </w:r>
    </w:p>
    <w:p w:rsidR="00A1323C" w:rsidRPr="008C052B" w:rsidRDefault="00901BB6" w:rsidP="00A1323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4. Гражданам, указанным в пункте 2 части 2 настоящей статьи, предо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тавляется правовое консультирование в устной и письменной форме по в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просам, связанным с обеспечением и защитой их прав и законных интересов, вытекающих из договора участия в долевом строительстве многоквартирного дома. </w:t>
      </w:r>
    </w:p>
    <w:p w:rsidR="00A1323C" w:rsidRPr="008C052B" w:rsidRDefault="00901BB6" w:rsidP="00A1323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5. </w:t>
      </w:r>
      <w:proofErr w:type="gramStart"/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Лицам, указанным в пунктах 3 и 4 части 2 настоящей статьи, бе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платная юридическая помощь предоставляется в случаях, связанных с защ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той их прав и законных интересов, предусмотренных Законом Российской Федерации от 19 февраля 1993 года N 4530-1 "О вынужденных переселе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цах" и Федеральным законом от 19 февраля 1993 года N 4528-1 "О беже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цах". </w:t>
      </w:r>
      <w:proofErr w:type="gramEnd"/>
    </w:p>
    <w:p w:rsidR="00A1323C" w:rsidRPr="008C052B" w:rsidRDefault="00901BB6" w:rsidP="00A1323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6. Лицам, указанным в пунктах 5 и 6 части 2 настоящей статьи, бе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платная юридическая помощь предоставляется в случаях, связанных с защ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той их прав и законных интересов в связи с предоставлением мер социальной поддержки, установленных для участников специальной военной операции, членов их семей федеральным законодательством и законодательством Н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</w:t>
      </w:r>
      <w:r w:rsidR="00A1323C"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восибирской области. </w:t>
      </w:r>
    </w:p>
    <w:p w:rsidR="00A1323C" w:rsidRPr="008C052B" w:rsidRDefault="00A1323C" w:rsidP="00A1323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C05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</w:t>
      </w:r>
    </w:p>
    <w:p w:rsidR="00A1323C" w:rsidRPr="008C052B" w:rsidRDefault="00A1323C" w:rsidP="00A132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1323C" w:rsidRDefault="00A1323C" w:rsidP="00A1323C">
      <w:pPr>
        <w:jc w:val="right"/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</w:pPr>
    </w:p>
    <w:p w:rsidR="00A1323C" w:rsidRDefault="00A1323C" w:rsidP="00501BA3">
      <w:pPr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</w:pPr>
    </w:p>
    <w:p w:rsidR="00A1323C" w:rsidRDefault="00A1323C" w:rsidP="00501BA3">
      <w:pPr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</w:pPr>
    </w:p>
    <w:p w:rsidR="00A1323C" w:rsidRDefault="00A1323C" w:rsidP="00501BA3">
      <w:pPr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</w:pPr>
    </w:p>
    <w:p w:rsidR="00A1323C" w:rsidRDefault="00A1323C" w:rsidP="00501BA3">
      <w:pPr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</w:pPr>
    </w:p>
    <w:p w:rsidR="00A1323C" w:rsidRDefault="00A1323C" w:rsidP="00501BA3">
      <w:pPr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</w:pPr>
    </w:p>
    <w:p w:rsidR="00A1323C" w:rsidRDefault="00A1323C" w:rsidP="00501BA3">
      <w:pPr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</w:pPr>
    </w:p>
    <w:p w:rsidR="00A1323C" w:rsidRDefault="00A1323C" w:rsidP="00501BA3">
      <w:pPr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</w:pPr>
    </w:p>
    <w:p w:rsidR="00A1323C" w:rsidRPr="00A1323C" w:rsidRDefault="00A1323C" w:rsidP="00501BA3">
      <w:pPr>
        <w:rPr>
          <w:rFonts w:ascii="Times New Roman" w:hAnsi="Times New Roman" w:cs="Times New Roman"/>
          <w:sz w:val="28"/>
          <w:szCs w:val="28"/>
        </w:rPr>
      </w:pPr>
    </w:p>
    <w:sectPr w:rsidR="00A1323C" w:rsidRPr="00A1323C" w:rsidSect="00A1323C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F824B6"/>
    <w:multiLevelType w:val="multilevel"/>
    <w:tmpl w:val="E19846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15"/>
  <w:proofState w:spelling="clean" w:grammar="clean"/>
  <w:defaultTabStop w:val="708"/>
  <w:autoHyphenation/>
  <w:characterSpacingControl w:val="doNotCompress"/>
  <w:compat/>
  <w:rsids>
    <w:rsidRoot w:val="00CD29DE"/>
    <w:rsid w:val="000C22CD"/>
    <w:rsid w:val="00176AFE"/>
    <w:rsid w:val="00501BA3"/>
    <w:rsid w:val="0057524D"/>
    <w:rsid w:val="006008E1"/>
    <w:rsid w:val="0062594E"/>
    <w:rsid w:val="00901BB6"/>
    <w:rsid w:val="00906044"/>
    <w:rsid w:val="00A1323C"/>
    <w:rsid w:val="00C9603B"/>
    <w:rsid w:val="00CD29DE"/>
    <w:rsid w:val="00D244F3"/>
    <w:rsid w:val="00D64159"/>
    <w:rsid w:val="00E67E78"/>
    <w:rsid w:val="00F43212"/>
    <w:rsid w:val="00F44D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60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D29DE"/>
    <w:rPr>
      <w:color w:val="0000FF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501B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964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advpalatanso.ru/ur_pomosh/besplatno_uridich_pomosh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5</Pages>
  <Words>1425</Words>
  <Characters>8125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</dc:creator>
  <cp:lastModifiedBy>leg</cp:lastModifiedBy>
  <cp:revision>2</cp:revision>
  <dcterms:created xsi:type="dcterms:W3CDTF">2023-07-13T04:56:00Z</dcterms:created>
  <dcterms:modified xsi:type="dcterms:W3CDTF">2023-07-13T07:39:00Z</dcterms:modified>
</cp:coreProperties>
</file>