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7B" w:rsidRPr="005C3B7B" w:rsidRDefault="005C3B7B" w:rsidP="005C3B7B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bookmarkStart w:id="0" w:name="_GoBack"/>
      <w:r w:rsidRPr="005C3B7B">
        <w:rPr>
          <w:b/>
          <w:szCs w:val="28"/>
        </w:rPr>
        <w:t>Заседания совещательных (консультативных) органов</w:t>
      </w:r>
    </w:p>
    <w:tbl>
      <w:tblPr>
        <w:tblW w:w="1474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6898"/>
        <w:gridCol w:w="1749"/>
        <w:gridCol w:w="4111"/>
      </w:tblGrid>
      <w:tr w:rsidR="005C3B7B" w:rsidRPr="004777FF" w:rsidTr="00766493">
        <w:trPr>
          <w:trHeight w:hRule="exact" w:val="13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5C3B7B" w:rsidRPr="004777FF" w:rsidRDefault="005C3B7B" w:rsidP="00766493">
            <w:pPr>
              <w:shd w:val="clear" w:color="auto" w:fill="FFFFFF"/>
              <w:spacing w:line="240" w:lineRule="auto"/>
              <w:ind w:left="860" w:hanging="774"/>
              <w:jc w:val="center"/>
              <w:rPr>
                <w:b/>
                <w:sz w:val="28"/>
                <w:szCs w:val="28"/>
              </w:rPr>
            </w:pPr>
            <w:r w:rsidRPr="004777F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4777FF" w:rsidRDefault="005C3B7B" w:rsidP="00766493">
            <w:pPr>
              <w:shd w:val="clear" w:color="auto" w:fill="FFFFFF"/>
              <w:tabs>
                <w:tab w:val="left" w:pos="2085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777FF">
              <w:rPr>
                <w:b/>
                <w:sz w:val="28"/>
                <w:szCs w:val="28"/>
              </w:rPr>
              <w:t>Наименование</w:t>
            </w:r>
          </w:p>
          <w:p w:rsidR="005C3B7B" w:rsidRPr="004777FF" w:rsidRDefault="005C3B7B" w:rsidP="00766493">
            <w:pPr>
              <w:shd w:val="clear" w:color="auto" w:fill="FFFFFF"/>
              <w:tabs>
                <w:tab w:val="left" w:pos="2085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777FF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4777FF" w:rsidRDefault="005C3B7B" w:rsidP="00766493">
            <w:pPr>
              <w:shd w:val="clear" w:color="auto" w:fill="FFFFFF"/>
              <w:spacing w:line="240" w:lineRule="auto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4777FF">
              <w:rPr>
                <w:b/>
                <w:spacing w:val="-5"/>
                <w:sz w:val="28"/>
                <w:szCs w:val="28"/>
              </w:rPr>
              <w:t>Председатель совещательного (консультативного) органа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4777FF" w:rsidRDefault="005C3B7B" w:rsidP="00766493">
            <w:pPr>
              <w:shd w:val="clear" w:color="auto" w:fill="FFFFFF"/>
              <w:spacing w:line="240" w:lineRule="auto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4777FF">
              <w:rPr>
                <w:b/>
                <w:spacing w:val="-5"/>
                <w:sz w:val="28"/>
                <w:szCs w:val="28"/>
              </w:rPr>
              <w:t>Ответственный исполнитель и контактный</w:t>
            </w:r>
          </w:p>
          <w:p w:rsidR="005C3B7B" w:rsidRPr="004777FF" w:rsidRDefault="005C3B7B" w:rsidP="00766493">
            <w:pPr>
              <w:shd w:val="clear" w:color="auto" w:fill="FFFFFF"/>
              <w:spacing w:line="240" w:lineRule="auto"/>
              <w:ind w:left="130" w:right="240" w:hanging="28"/>
              <w:jc w:val="center"/>
              <w:rPr>
                <w:b/>
                <w:spacing w:val="-5"/>
                <w:sz w:val="28"/>
                <w:szCs w:val="28"/>
              </w:rPr>
            </w:pPr>
            <w:r w:rsidRPr="004777FF">
              <w:rPr>
                <w:b/>
                <w:spacing w:val="-5"/>
                <w:sz w:val="28"/>
                <w:szCs w:val="28"/>
              </w:rPr>
              <w:t>телефон</w:t>
            </w:r>
          </w:p>
        </w:tc>
      </w:tr>
      <w:tr w:rsidR="005C3B7B" w:rsidRPr="004777FF" w:rsidTr="00766493">
        <w:trPr>
          <w:trHeight w:hRule="exact" w:val="190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январь-июнь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Проведение заседаний Конкурсной комиссии по отбору управляющей организации для управления многоквартирными домами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Первый зам. Главы администрации города Куйбышева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Главный эксперт отдела муниципальных закупок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74A4A">
              <w:rPr>
                <w:sz w:val="24"/>
                <w:szCs w:val="24"/>
              </w:rPr>
              <w:t>Сапелкина</w:t>
            </w:r>
            <w:proofErr w:type="spellEnd"/>
            <w:r w:rsidRPr="00F74A4A">
              <w:rPr>
                <w:sz w:val="24"/>
                <w:szCs w:val="24"/>
              </w:rPr>
              <w:t xml:space="preserve"> А.Н.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51-204</w:t>
            </w:r>
          </w:p>
        </w:tc>
      </w:tr>
      <w:tr w:rsidR="005C3B7B" w:rsidRPr="004777FF" w:rsidTr="00766493">
        <w:trPr>
          <w:trHeight w:hRule="exact" w:val="18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январь-июнь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Проведение заседаний Единой закупочной комиссии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Заместитель Главы администрации города Куйбышева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Кускова Е.Г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 xml:space="preserve">Начальник отдела муниципальных закупок </w:t>
            </w:r>
            <w:proofErr w:type="spellStart"/>
            <w:r w:rsidRPr="00F74A4A">
              <w:rPr>
                <w:sz w:val="24"/>
                <w:szCs w:val="24"/>
              </w:rPr>
              <w:t>Бочкарёва</w:t>
            </w:r>
            <w:proofErr w:type="spellEnd"/>
            <w:r w:rsidRPr="00F74A4A">
              <w:rPr>
                <w:sz w:val="24"/>
                <w:szCs w:val="24"/>
              </w:rPr>
              <w:t xml:space="preserve"> Л.А.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51-204</w:t>
            </w:r>
          </w:p>
        </w:tc>
      </w:tr>
      <w:tr w:rsidR="005C3B7B" w:rsidRPr="004777FF" w:rsidTr="00766493">
        <w:trPr>
          <w:trHeight w:hRule="exact" w:val="12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1-2 квартал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Заседания Комиссии по предупреждению и ликвидации чрезвычайных ситуаций и обеспечению пожарной безопасности администрации города Куйбышева Куйбышевского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Андронов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Начальник отдела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Шалаков В.В.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т 50-741</w:t>
            </w:r>
          </w:p>
        </w:tc>
      </w:tr>
      <w:tr w:rsidR="005C3B7B" w:rsidRPr="004777FF" w:rsidTr="00766493">
        <w:trPr>
          <w:trHeight w:hRule="exact"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Январь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Совещание по итогам работы 2024 года (Подготовка и сдача годовых отчетов).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Кускова Е.Г., заместитель главы - начальник отдела КС и МП,</w:t>
            </w:r>
          </w:p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8(383-62)51-347</w:t>
            </w:r>
          </w:p>
        </w:tc>
      </w:tr>
      <w:tr w:rsidR="005C3B7B" w:rsidRPr="004777FF" w:rsidTr="00766493">
        <w:trPr>
          <w:trHeight w:hRule="exact" w:val="8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Февраль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Об организации и проведении городского праздника «Масленица»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Кускова Е.Г., заместитель главы - начальник отдела КС и МП,</w:t>
            </w:r>
          </w:p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8(383-62)51-347</w:t>
            </w:r>
          </w:p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Антонова И.В. директор</w:t>
            </w:r>
          </w:p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МБУК «КДК», 8(383-62)63-226</w:t>
            </w:r>
          </w:p>
        </w:tc>
      </w:tr>
      <w:tr w:rsidR="005C3B7B" w:rsidRPr="004777FF" w:rsidTr="00766493">
        <w:trPr>
          <w:trHeight w:hRule="exact" w:val="9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Март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Совещание по вопросу подготовки</w:t>
            </w:r>
          </w:p>
          <w:p w:rsidR="005C3B7B" w:rsidRPr="00F74A4A" w:rsidRDefault="005C3B7B" w:rsidP="00766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и проведения 80-летия Великой Победы.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3B7B" w:rsidRPr="004777FF" w:rsidTr="00766493">
        <w:trPr>
          <w:trHeight w:hRule="exact" w:val="11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Апрель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Об организации эстафеты по легкой атлетике, посвященной Дню Победы.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Кускова Е.Г., заместитель главы - начальник отдела КС и МП,</w:t>
            </w:r>
          </w:p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8(383-62)51-347</w:t>
            </w:r>
          </w:p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 xml:space="preserve">Шапошников Е.А., </w:t>
            </w:r>
            <w:proofErr w:type="spellStart"/>
            <w:r w:rsidRPr="00F74A4A">
              <w:rPr>
                <w:sz w:val="24"/>
                <w:szCs w:val="24"/>
              </w:rPr>
              <w:t>гл.специалист</w:t>
            </w:r>
            <w:proofErr w:type="spellEnd"/>
            <w:r w:rsidRPr="00F74A4A">
              <w:rPr>
                <w:sz w:val="24"/>
                <w:szCs w:val="24"/>
              </w:rPr>
              <w:t xml:space="preserve"> отдела КС и МП, 8(383-62)52-468</w:t>
            </w:r>
          </w:p>
        </w:tc>
      </w:tr>
      <w:tr w:rsidR="005C3B7B" w:rsidRPr="004777FF" w:rsidTr="00766493">
        <w:trPr>
          <w:trHeight w:hRule="exact" w:val="9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Май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Совещание по организации и проведению государственного праздника Дня России.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Заместитель главы  города Куйбышева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Кускова Е.Г., заместитель главы – начальник отдела КС и МП,</w:t>
            </w:r>
          </w:p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8(383-62)51-347</w:t>
            </w:r>
          </w:p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Антонова И.В., директор</w:t>
            </w:r>
          </w:p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МБУК «КДК», 8(383-62)63-226</w:t>
            </w:r>
          </w:p>
        </w:tc>
      </w:tr>
      <w:tr w:rsidR="005C3B7B" w:rsidRPr="004777FF" w:rsidTr="00766493">
        <w:trPr>
          <w:trHeight w:hRule="exact" w:val="64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Май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7B" w:rsidRPr="00F74A4A" w:rsidRDefault="005C3B7B" w:rsidP="007664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Совещание по организации и проведению Дня памяти и скорби.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3B7B" w:rsidRPr="004777FF" w:rsidTr="00766493">
        <w:trPr>
          <w:trHeight w:hRule="exact" w:val="9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январь-июнь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Регулирующий орган в области установления тарифов и надбавок на услуги, производимые и оказываемые муниципальными учреждениями и предприятиями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Первый зам. главы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Состав комиссии</w:t>
            </w:r>
          </w:p>
        </w:tc>
      </w:tr>
      <w:tr w:rsidR="005C3B7B" w:rsidRPr="004777FF" w:rsidTr="00766493">
        <w:trPr>
          <w:trHeight w:hRule="exact" w:val="8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Балансовые комиссии по рассмотрению результатов</w:t>
            </w:r>
          </w:p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финансово-хозяйственной деятельности муниципальных предприятий и учреждений.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Глава города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Андронов А.А..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Состав комиссии</w:t>
            </w:r>
          </w:p>
        </w:tc>
      </w:tr>
      <w:tr w:rsidR="005C3B7B" w:rsidRPr="004777FF" w:rsidTr="00766493">
        <w:trPr>
          <w:trHeight w:hRule="exact" w:val="7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январь-июнь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Конкурсная комиссия по проведению торгов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Кускова Е.Г.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74A4A">
              <w:rPr>
                <w:sz w:val="24"/>
                <w:szCs w:val="24"/>
              </w:rPr>
              <w:t>зам.главы</w:t>
            </w:r>
            <w:proofErr w:type="spellEnd"/>
            <w:r w:rsidRPr="00F74A4A">
              <w:rPr>
                <w:sz w:val="24"/>
                <w:szCs w:val="24"/>
              </w:rPr>
              <w:t xml:space="preserve"> администрации города Куйбышева-начальник отдела культуры, спорта и молодежной политике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Состав комиссии</w:t>
            </w:r>
          </w:p>
        </w:tc>
      </w:tr>
      <w:tr w:rsidR="005C3B7B" w:rsidRPr="004777FF" w:rsidTr="00766493">
        <w:trPr>
          <w:trHeight w:hRule="exact" w:val="8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январь-июнь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Комиссия по рассмотрению схем расположения земельных участков на кадастровом плане территории города Куйбышева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Первый зам. главы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Бирюков А.Г.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Состав комиссии</w:t>
            </w:r>
          </w:p>
        </w:tc>
      </w:tr>
      <w:tr w:rsidR="005C3B7B" w:rsidRPr="004777FF" w:rsidTr="00766493">
        <w:trPr>
          <w:trHeight w:hRule="exact" w:val="7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Организационный комитет по проведению и организации городских праздничных мероприятиях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Кускова Е.Г.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74A4A">
              <w:rPr>
                <w:sz w:val="24"/>
                <w:szCs w:val="24"/>
              </w:rPr>
              <w:t>зам.главы</w:t>
            </w:r>
            <w:proofErr w:type="spellEnd"/>
            <w:r w:rsidRPr="00F74A4A">
              <w:rPr>
                <w:sz w:val="24"/>
                <w:szCs w:val="24"/>
              </w:rPr>
              <w:t xml:space="preserve"> администрации города Куйбышева -начальник отдела культуры, спорта и молодежной политике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Состав организационного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комитета</w:t>
            </w:r>
          </w:p>
        </w:tc>
      </w:tr>
      <w:tr w:rsidR="005C3B7B" w:rsidRPr="00B47967" w:rsidTr="00766493">
        <w:trPr>
          <w:trHeight w:hRule="exact" w:val="8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февраль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Балансовые комиссии по рассмотрению результатов финансово-хозяйственной деятельности муниципальных предприятий и учреждений  за 2024 год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Глава города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А. А. Андронов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Комиссия</w:t>
            </w:r>
          </w:p>
        </w:tc>
      </w:tr>
      <w:tr w:rsidR="005C3B7B" w:rsidRPr="00B47967" w:rsidTr="00766493">
        <w:trPr>
          <w:trHeight w:hRule="exact" w:val="99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Регулирующий орган по рассмотрению и установлению тарифов и надбавок на услуги, оказываемые муниципальными предприятиями и учреждениями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Первый зам. главы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А. Г. Бирюков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>Ерёмина Г.А.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  <w:r w:rsidRPr="00F74A4A">
              <w:rPr>
                <w:sz w:val="24"/>
                <w:szCs w:val="24"/>
              </w:rPr>
              <w:t xml:space="preserve">начальник УФ и НП    </w:t>
            </w:r>
            <w:r>
              <w:rPr>
                <w:sz w:val="24"/>
                <w:szCs w:val="24"/>
              </w:rPr>
              <w:t xml:space="preserve">      </w:t>
            </w:r>
            <w:r w:rsidRPr="00F74A4A">
              <w:rPr>
                <w:sz w:val="24"/>
                <w:szCs w:val="24"/>
              </w:rPr>
              <w:t xml:space="preserve">                    51-419</w:t>
            </w:r>
          </w:p>
          <w:p w:rsidR="005C3B7B" w:rsidRPr="00F74A4A" w:rsidRDefault="005C3B7B" w:rsidP="007664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04C53" w:rsidRDefault="005C3B7B" w:rsidP="005C3B7B">
      <w:pPr>
        <w:tabs>
          <w:tab w:val="left" w:pos="1418"/>
        </w:tabs>
      </w:pPr>
    </w:p>
    <w:sectPr w:rsidR="00604C53" w:rsidSect="005C3B7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7BF"/>
    <w:multiLevelType w:val="hybridMultilevel"/>
    <w:tmpl w:val="2AAEC9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B7"/>
    <w:rsid w:val="00183143"/>
    <w:rsid w:val="005304B7"/>
    <w:rsid w:val="005C3B7B"/>
    <w:rsid w:val="007D6B2C"/>
    <w:rsid w:val="00AF3567"/>
    <w:rsid w:val="00E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358F"/>
  <w15:chartTrackingRefBased/>
  <w15:docId w15:val="{5D4BD7FB-8950-4587-91E2-2B19A5F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7B"/>
    <w:pPr>
      <w:widowControl w:val="0"/>
      <w:snapToGrid w:val="0"/>
      <w:spacing w:after="0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7B"/>
    <w:pPr>
      <w:widowControl/>
      <w:snapToGrid/>
      <w:spacing w:line="240" w:lineRule="auto"/>
      <w:ind w:left="720" w:firstLine="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Геннадьевна</dc:creator>
  <cp:keywords/>
  <dc:description/>
  <cp:lastModifiedBy>Петрова Анастасия Геннадьевна</cp:lastModifiedBy>
  <cp:revision>2</cp:revision>
  <dcterms:created xsi:type="dcterms:W3CDTF">2024-12-19T06:58:00Z</dcterms:created>
  <dcterms:modified xsi:type="dcterms:W3CDTF">2024-12-19T06:58:00Z</dcterms:modified>
</cp:coreProperties>
</file>