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4AC" w:rsidRPr="008C44AC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Pr="006E0CE8" w:rsidRDefault="006E0CE8" w:rsidP="006E0CE8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  <w:r>
        <w:rPr>
          <w:b/>
          <w:bCs/>
          <w:sz w:val="28"/>
          <w:szCs w:val="28"/>
        </w:rPr>
        <w:t>(ПРОЕКТ)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6E0CE8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 ________ сессия)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F7E36">
        <w:rPr>
          <w:sz w:val="28"/>
          <w:szCs w:val="28"/>
        </w:rPr>
        <w:t>4</w:t>
      </w:r>
      <w:r>
        <w:rPr>
          <w:sz w:val="28"/>
          <w:szCs w:val="28"/>
        </w:rPr>
        <w:t xml:space="preserve">  № </w:t>
      </w:r>
    </w:p>
    <w:p w:rsidR="008C44AC" w:rsidRDefault="008C44AC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>Куйбышевского муниципального района Новосибирской области</w:t>
      </w: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8C44AC" w:rsidRPr="003646BC" w:rsidRDefault="008C44AC" w:rsidP="008C44AC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 w:rsidRPr="003646BC">
        <w:rPr>
          <w:b/>
          <w:sz w:val="28"/>
          <w:szCs w:val="28"/>
        </w:rPr>
        <w:t>РЕШИЛ:</w:t>
      </w:r>
    </w:p>
    <w:p w:rsidR="008C44AC" w:rsidRPr="003646BC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1.  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4D3831" w:rsidRPr="00A46013" w:rsidRDefault="004D3831" w:rsidP="004D3831">
      <w:pPr>
        <w:widowControl/>
        <w:numPr>
          <w:ilvl w:val="1"/>
          <w:numId w:val="1"/>
        </w:numPr>
        <w:snapToGrid/>
        <w:spacing w:line="240" w:lineRule="auto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 xml:space="preserve">Статья 5. Вопросы местного значения </w:t>
      </w:r>
    </w:p>
    <w:p w:rsidR="004D3831" w:rsidRPr="00A46013" w:rsidRDefault="004D3831" w:rsidP="004D3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1.1.1. пункт 30</w:t>
      </w:r>
      <w:r w:rsidRPr="00A46013">
        <w:rPr>
          <w:sz w:val="28"/>
          <w:szCs w:val="28"/>
        </w:rPr>
        <w:t xml:space="preserve"> части 1 статьи 5 изложить в следующей редакции:</w:t>
      </w:r>
    </w:p>
    <w:p w:rsidR="004D3831" w:rsidRDefault="004D3831" w:rsidP="004D3831">
      <w:pPr>
        <w:ind w:firstLine="709"/>
        <w:jc w:val="both"/>
        <w:rPr>
          <w:color w:val="000000"/>
          <w:sz w:val="28"/>
          <w:szCs w:val="28"/>
        </w:rPr>
      </w:pPr>
      <w:r w:rsidRPr="00A46013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A46013">
        <w:rPr>
          <w:sz w:val="28"/>
          <w:szCs w:val="28"/>
        </w:rPr>
        <w:t>)</w:t>
      </w:r>
      <w:r w:rsidRPr="00A46013">
        <w:rPr>
          <w:b/>
          <w:sz w:val="28"/>
          <w:szCs w:val="28"/>
        </w:rPr>
        <w:t xml:space="preserve"> </w:t>
      </w:r>
      <w:r w:rsidRPr="00A46013">
        <w:rPr>
          <w:color w:val="000000"/>
          <w:sz w:val="28"/>
          <w:szCs w:val="28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</w:t>
      </w:r>
      <w:proofErr w:type="gramStart"/>
      <w:r w:rsidRPr="00A46013">
        <w:rPr>
          <w:color w:val="000000"/>
          <w:sz w:val="28"/>
          <w:szCs w:val="28"/>
        </w:rPr>
        <w:t>поселении</w:t>
      </w:r>
      <w:proofErr w:type="gramEnd"/>
      <w:r w:rsidRPr="00A46013">
        <w:rPr>
          <w:color w:val="000000"/>
          <w:sz w:val="28"/>
          <w:szCs w:val="28"/>
        </w:rPr>
        <w:t>;»;</w:t>
      </w:r>
    </w:p>
    <w:p w:rsidR="004D3831" w:rsidRDefault="004D3831" w:rsidP="004D3831">
      <w:pPr>
        <w:ind w:firstLine="709"/>
        <w:jc w:val="both"/>
        <w:rPr>
          <w:color w:val="000000"/>
          <w:sz w:val="28"/>
          <w:szCs w:val="28"/>
        </w:rPr>
      </w:pPr>
    </w:p>
    <w:p w:rsidR="004D3831" w:rsidRPr="00B02757" w:rsidRDefault="004D3831" w:rsidP="004D3831">
      <w:pPr>
        <w:ind w:firstLine="709"/>
        <w:jc w:val="both"/>
        <w:rPr>
          <w:b/>
          <w:sz w:val="28"/>
          <w:szCs w:val="28"/>
        </w:rPr>
      </w:pPr>
      <w:r w:rsidRPr="00B02757">
        <w:rPr>
          <w:b/>
          <w:color w:val="000000"/>
          <w:sz w:val="28"/>
          <w:szCs w:val="28"/>
        </w:rPr>
        <w:t>1.2.Статья 15. Полномочия Совета депутатов</w:t>
      </w:r>
    </w:p>
    <w:p w:rsidR="004D3831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пункт 29 исключить;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</w:p>
    <w:p w:rsidR="004D3831" w:rsidRPr="00A46013" w:rsidRDefault="004D3831" w:rsidP="004D3831">
      <w:pPr>
        <w:ind w:firstLine="71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1.3. Статья 17</w:t>
      </w:r>
      <w:r w:rsidRPr="00A46013">
        <w:rPr>
          <w:rFonts w:eastAsia="Calibri"/>
          <w:b/>
          <w:sz w:val="28"/>
          <w:szCs w:val="28"/>
          <w:lang w:eastAsia="en-US"/>
        </w:rPr>
        <w:t>. Депутат Совета депутатов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3</w:t>
      </w:r>
      <w:r w:rsidRPr="00A46013">
        <w:rPr>
          <w:rFonts w:eastAsia="Calibri"/>
          <w:sz w:val="28"/>
          <w:szCs w:val="28"/>
          <w:lang w:eastAsia="en-US"/>
        </w:rPr>
        <w:t>.1 допол</w:t>
      </w:r>
      <w:r>
        <w:rPr>
          <w:rFonts w:eastAsia="Calibri"/>
          <w:sz w:val="28"/>
          <w:szCs w:val="28"/>
          <w:lang w:eastAsia="en-US"/>
        </w:rPr>
        <w:t>нить частью 8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8. </w:t>
      </w:r>
      <w:r w:rsidRPr="00A46013">
        <w:rPr>
          <w:rFonts w:eastAsia="Calibri"/>
          <w:sz w:val="28"/>
          <w:szCs w:val="28"/>
          <w:lang w:eastAsia="en-US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</w:t>
      </w:r>
      <w:r w:rsidRPr="00A46013">
        <w:rPr>
          <w:rFonts w:eastAsia="Calibri"/>
          <w:sz w:val="28"/>
          <w:szCs w:val="28"/>
          <w:lang w:eastAsia="en-US"/>
        </w:rPr>
        <w:lastRenderedPageBreak/>
        <w:t>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</w:t>
      </w:r>
      <w:r>
        <w:rPr>
          <w:rFonts w:eastAsia="Calibri"/>
          <w:sz w:val="28"/>
          <w:szCs w:val="28"/>
          <w:lang w:eastAsia="en-US"/>
        </w:rPr>
        <w:t>;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</w:p>
    <w:p w:rsidR="004D3831" w:rsidRPr="004D3831" w:rsidRDefault="004D3831" w:rsidP="004D3831">
      <w:pPr>
        <w:ind w:firstLine="71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1.4.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Статья 2</w:t>
      </w:r>
      <w:r>
        <w:rPr>
          <w:rFonts w:eastAsia="Calibri"/>
          <w:b/>
          <w:sz w:val="28"/>
          <w:szCs w:val="28"/>
          <w:lang w:eastAsia="en-US"/>
        </w:rPr>
        <w:t>1.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Глава </w:t>
      </w:r>
      <w:r>
        <w:rPr>
          <w:rFonts w:eastAsia="Calibri"/>
          <w:b/>
          <w:sz w:val="28"/>
          <w:szCs w:val="28"/>
          <w:lang w:eastAsia="en-US"/>
        </w:rPr>
        <w:t>муниципального образования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4</w:t>
      </w:r>
      <w:r w:rsidRPr="00A46013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.</w:t>
      </w:r>
      <w:r w:rsidRPr="00A46013">
        <w:rPr>
          <w:rFonts w:eastAsia="Calibri"/>
          <w:sz w:val="28"/>
          <w:szCs w:val="28"/>
          <w:lang w:eastAsia="en-US"/>
        </w:rPr>
        <w:t xml:space="preserve"> дополнит</w:t>
      </w:r>
      <w:r>
        <w:rPr>
          <w:rFonts w:eastAsia="Calibri"/>
          <w:sz w:val="28"/>
          <w:szCs w:val="28"/>
          <w:lang w:eastAsia="en-US"/>
        </w:rPr>
        <w:t>ь частью 12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1</w:t>
      </w:r>
      <w:r w:rsidRPr="00A46013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Глава муниципального образования </w:t>
      </w:r>
      <w:r w:rsidRPr="00A46013">
        <w:rPr>
          <w:rFonts w:eastAsia="Calibri"/>
          <w:sz w:val="28"/>
          <w:szCs w:val="28"/>
          <w:lang w:eastAsia="en-US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коррупции».»;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</w:p>
    <w:p w:rsidR="004D3831" w:rsidRDefault="004D3831" w:rsidP="004D38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1.4.2. </w:t>
      </w:r>
      <w:r w:rsidRPr="00C726B1">
        <w:rPr>
          <w:sz w:val="28"/>
          <w:szCs w:val="28"/>
        </w:rPr>
        <w:t>пункт 8 изложить в следующей редакции</w:t>
      </w:r>
      <w:r>
        <w:rPr>
          <w:sz w:val="28"/>
          <w:szCs w:val="28"/>
        </w:rPr>
        <w:t>:</w:t>
      </w:r>
    </w:p>
    <w:p w:rsidR="004D3831" w:rsidRPr="00C726B1" w:rsidRDefault="004D3831" w:rsidP="004D3831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</w:t>
      </w:r>
      <w:r w:rsidRPr="00C726B1">
        <w:rPr>
          <w:sz w:val="28"/>
          <w:szCs w:val="28"/>
        </w:rPr>
        <w:t>Постановление главы муниципального образования, являющееся нормативным правовым актом, после его подписания главой муниципального образования направляется в течение 5 дней для опубликования (обнародования)</w:t>
      </w:r>
      <w:r>
        <w:rPr>
          <w:sz w:val="28"/>
          <w:szCs w:val="28"/>
        </w:rPr>
        <w:t xml:space="preserve">, </w:t>
      </w:r>
      <w:r>
        <w:rPr>
          <w:color w:val="000000"/>
          <w:sz w:val="29"/>
          <w:szCs w:val="29"/>
          <w:shd w:val="clear" w:color="auto" w:fill="FFFFFF"/>
        </w:rPr>
        <w:t>за исключением муниципальных правовых актов или их отдельных положений, содержащих сведения, распространение которых ограничено федеральным </w:t>
      </w:r>
      <w:hyperlink r:id="rId6" w:history="1">
        <w:r w:rsidRPr="00746075">
          <w:rPr>
            <w:rStyle w:val="a7"/>
            <w:sz w:val="29"/>
            <w:szCs w:val="29"/>
            <w:shd w:val="clear" w:color="auto" w:fill="FFFFFF"/>
          </w:rPr>
          <w:t>законом</w:t>
        </w:r>
      </w:hyperlink>
      <w:r w:rsidRPr="00746075">
        <w:rPr>
          <w:sz w:val="29"/>
          <w:szCs w:val="29"/>
          <w:shd w:val="clear" w:color="auto" w:fill="FFFFFF"/>
        </w:rPr>
        <w:t>.</w:t>
      </w:r>
    </w:p>
    <w:p w:rsidR="004D3831" w:rsidRDefault="004D3831" w:rsidP="004D3831">
      <w:pPr>
        <w:ind w:firstLine="709"/>
        <w:jc w:val="both"/>
        <w:rPr>
          <w:sz w:val="28"/>
          <w:szCs w:val="28"/>
        </w:rPr>
      </w:pPr>
      <w:r w:rsidRPr="00C726B1">
        <w:rPr>
          <w:sz w:val="28"/>
          <w:szCs w:val="28"/>
        </w:rPr>
        <w:t>Постановление главы муниципального образования, не являющееся нормативным правовым актом, а также распоряжение главы муниципального образования вступают в силу с момента их подписания главой муниципального образования, если иной порядок вступления их в силу не установлен в самих актах.</w:t>
      </w:r>
    </w:p>
    <w:p w:rsidR="004D3831" w:rsidRPr="00C726B1" w:rsidRDefault="004D3831" w:rsidP="004D3831">
      <w:pPr>
        <w:ind w:firstLine="709"/>
        <w:jc w:val="both"/>
        <w:rPr>
          <w:b/>
          <w:sz w:val="28"/>
          <w:szCs w:val="28"/>
        </w:rPr>
      </w:pPr>
    </w:p>
    <w:p w:rsidR="004D3831" w:rsidRPr="00A46013" w:rsidRDefault="004D3831" w:rsidP="004D3831">
      <w:pPr>
        <w:ind w:firstLine="709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.5.</w:t>
      </w:r>
      <w:r w:rsidRPr="00A46013">
        <w:rPr>
          <w:b/>
          <w:sz w:val="28"/>
          <w:szCs w:val="28"/>
        </w:rPr>
        <w:t xml:space="preserve"> Статья </w:t>
      </w:r>
      <w:r>
        <w:rPr>
          <w:b/>
          <w:sz w:val="28"/>
          <w:szCs w:val="28"/>
        </w:rPr>
        <w:t>24</w:t>
      </w:r>
      <w:r w:rsidRPr="00A46013">
        <w:rPr>
          <w:b/>
          <w:sz w:val="28"/>
          <w:szCs w:val="28"/>
        </w:rPr>
        <w:t>. Полномочия администрации</w:t>
      </w:r>
    </w:p>
    <w:p w:rsidR="004D3831" w:rsidRPr="00A46013" w:rsidRDefault="004D3831" w:rsidP="004D3831">
      <w:pPr>
        <w:ind w:firstLine="710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A46013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A46013">
        <w:rPr>
          <w:sz w:val="28"/>
          <w:szCs w:val="28"/>
        </w:rPr>
        <w:t xml:space="preserve">  пункт </w:t>
      </w:r>
      <w:r>
        <w:rPr>
          <w:sz w:val="28"/>
          <w:szCs w:val="28"/>
        </w:rPr>
        <w:t>37.3</w:t>
      </w:r>
      <w:r w:rsidRPr="00A46013">
        <w:rPr>
          <w:sz w:val="28"/>
          <w:szCs w:val="28"/>
        </w:rPr>
        <w:t xml:space="preserve"> части 1 изложить в следующей редакции:</w:t>
      </w:r>
    </w:p>
    <w:p w:rsidR="004D3831" w:rsidRPr="00A46013" w:rsidRDefault="004D3831" w:rsidP="004D3831">
      <w:pPr>
        <w:ind w:firstLine="710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«3</w:t>
      </w:r>
      <w:r>
        <w:rPr>
          <w:sz w:val="28"/>
          <w:szCs w:val="28"/>
        </w:rPr>
        <w:t>7.3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</w:t>
      </w:r>
      <w:r w:rsidRPr="00A46013">
        <w:rPr>
          <w:color w:val="000000"/>
          <w:sz w:val="28"/>
          <w:szCs w:val="28"/>
        </w:rPr>
        <w:lastRenderedPageBreak/>
        <w:t>осуществление мониторинга реализации молодежной политики в поселении</w:t>
      </w:r>
      <w:r w:rsidRPr="00A46013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4D3831" w:rsidRDefault="004D3831" w:rsidP="004D3831">
      <w:pPr>
        <w:ind w:firstLine="710"/>
        <w:jc w:val="both"/>
        <w:rPr>
          <w:sz w:val="28"/>
          <w:szCs w:val="28"/>
        </w:rPr>
      </w:pPr>
    </w:p>
    <w:p w:rsidR="004D3831" w:rsidRPr="00A46013" w:rsidRDefault="004D3831" w:rsidP="004D3831">
      <w:pPr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1.5.2.</w:t>
      </w:r>
      <w:r w:rsidRPr="00B02757">
        <w:rPr>
          <w:rFonts w:eastAsia="Calibri"/>
          <w:sz w:val="28"/>
          <w:szCs w:val="28"/>
          <w:lang w:eastAsia="en-US"/>
        </w:rPr>
        <w:t xml:space="preserve"> </w:t>
      </w:r>
      <w:r w:rsidRPr="00A46013">
        <w:rPr>
          <w:rFonts w:eastAsia="Calibri"/>
          <w:sz w:val="28"/>
          <w:szCs w:val="28"/>
          <w:lang w:eastAsia="en-US"/>
        </w:rPr>
        <w:t>дополнит</w:t>
      </w:r>
      <w:r>
        <w:rPr>
          <w:rFonts w:eastAsia="Calibri"/>
          <w:sz w:val="28"/>
          <w:szCs w:val="28"/>
          <w:lang w:eastAsia="en-US"/>
        </w:rPr>
        <w:t>ь частью 57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Pr="00A46013">
        <w:rPr>
          <w:sz w:val="28"/>
          <w:szCs w:val="28"/>
        </w:rPr>
        <w:t>:</w:t>
      </w:r>
    </w:p>
    <w:p w:rsidR="004D3831" w:rsidRDefault="004D3831" w:rsidP="004D3831">
      <w:pPr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«57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учреждение </w:t>
      </w:r>
      <w:r w:rsidRPr="00A46013">
        <w:rPr>
          <w:rStyle w:val="highlightsearch4"/>
          <w:color w:val="000000"/>
          <w:sz w:val="28"/>
          <w:szCs w:val="28"/>
        </w:rPr>
        <w:t>печатного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средства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массовой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информации</w:t>
      </w:r>
      <w:r w:rsidRPr="00A46013">
        <w:rPr>
          <w:color w:val="000000"/>
          <w:sz w:val="28"/>
          <w:szCs w:val="28"/>
        </w:rPr>
        <w:t xml:space="preserve">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sz w:val="28"/>
          <w:szCs w:val="28"/>
        </w:rPr>
        <w:t>;».</w:t>
      </w:r>
    </w:p>
    <w:p w:rsidR="008C44AC" w:rsidRPr="003646BC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регистрации в течение 7 дней.</w:t>
      </w:r>
    </w:p>
    <w:p w:rsidR="008C44AC" w:rsidRPr="003646BC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8C44AC" w:rsidRPr="003646BC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8C44AC" w:rsidRPr="00147F97" w:rsidTr="005F191F">
        <w:trPr>
          <w:trHeight w:val="1732"/>
        </w:trPr>
        <w:tc>
          <w:tcPr>
            <w:tcW w:w="4885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Куйбышевского района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Новосибирской области</w:t>
            </w:r>
          </w:p>
          <w:p w:rsidR="008C44A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147F97" w:rsidRDefault="008C44AC" w:rsidP="005F191F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 w:rsidRPr="003646BC">
              <w:rPr>
                <w:sz w:val="28"/>
                <w:szCs w:val="28"/>
              </w:rPr>
              <w:t>______________</w:t>
            </w:r>
            <w:proofErr w:type="spellStart"/>
            <w:r w:rsidRPr="003646BC">
              <w:rPr>
                <w:sz w:val="28"/>
                <w:szCs w:val="28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Председатель Совета депутатов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района Новосибирской области</w:t>
            </w:r>
          </w:p>
          <w:p w:rsidR="008200DE" w:rsidRPr="003646BC" w:rsidRDefault="008200DE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______________</w:t>
            </w:r>
            <w:proofErr w:type="spellStart"/>
            <w:r w:rsidRPr="003646BC">
              <w:rPr>
                <w:sz w:val="28"/>
                <w:szCs w:val="28"/>
              </w:rPr>
              <w:t>Е.А.Яблокова</w:t>
            </w:r>
            <w:proofErr w:type="spellEnd"/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  </w:t>
            </w:r>
          </w:p>
        </w:tc>
      </w:tr>
    </w:tbl>
    <w:p w:rsidR="006E0CE8" w:rsidRDefault="006E0CE8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Pr="00CC05CC" w:rsidRDefault="00CC05CC" w:rsidP="00CC05CC">
      <w:pPr>
        <w:spacing w:line="240" w:lineRule="auto"/>
        <w:ind w:firstLine="0"/>
        <w:rPr>
          <w:sz w:val="22"/>
          <w:szCs w:val="22"/>
        </w:rPr>
      </w:pPr>
      <w:r w:rsidRPr="00CC05CC">
        <w:rPr>
          <w:sz w:val="22"/>
          <w:szCs w:val="22"/>
        </w:rPr>
        <w:t>г. Куйбышев,</w:t>
      </w:r>
    </w:p>
    <w:p w:rsidR="00CC05CC" w:rsidRPr="00CC05CC" w:rsidRDefault="00CC05CC" w:rsidP="00CC05CC">
      <w:pPr>
        <w:spacing w:line="240" w:lineRule="auto"/>
        <w:ind w:firstLine="0"/>
        <w:rPr>
          <w:sz w:val="22"/>
          <w:szCs w:val="22"/>
        </w:rPr>
      </w:pPr>
      <w:r w:rsidRPr="00CC05CC">
        <w:rPr>
          <w:sz w:val="22"/>
          <w:szCs w:val="22"/>
        </w:rPr>
        <w:t xml:space="preserve">ул. </w:t>
      </w:r>
      <w:proofErr w:type="spellStart"/>
      <w:r w:rsidRPr="00CC05CC">
        <w:rPr>
          <w:sz w:val="22"/>
          <w:szCs w:val="22"/>
        </w:rPr>
        <w:t>Краскома</w:t>
      </w:r>
      <w:proofErr w:type="spellEnd"/>
      <w:r w:rsidRPr="00CC05CC">
        <w:rPr>
          <w:sz w:val="22"/>
          <w:szCs w:val="22"/>
        </w:rPr>
        <w:t xml:space="preserve">, 37 </w:t>
      </w:r>
    </w:p>
    <w:p w:rsidR="00CC05CC" w:rsidRPr="00CC05CC" w:rsidRDefault="00CC05CC" w:rsidP="00CC05CC">
      <w:pPr>
        <w:tabs>
          <w:tab w:val="left" w:pos="3613"/>
        </w:tabs>
        <w:spacing w:line="240" w:lineRule="auto"/>
        <w:ind w:firstLine="0"/>
        <w:rPr>
          <w:sz w:val="22"/>
          <w:szCs w:val="22"/>
          <w:u w:val="single"/>
        </w:rPr>
      </w:pPr>
      <w:proofErr w:type="gramStart"/>
      <w:r>
        <w:rPr>
          <w:sz w:val="22"/>
          <w:szCs w:val="22"/>
          <w:u w:val="single"/>
        </w:rPr>
        <w:t xml:space="preserve">«  </w:t>
      </w:r>
      <w:proofErr w:type="gramEnd"/>
      <w:r>
        <w:rPr>
          <w:sz w:val="22"/>
          <w:szCs w:val="22"/>
          <w:u w:val="single"/>
        </w:rPr>
        <w:t xml:space="preserve"> </w:t>
      </w:r>
      <w:r w:rsidRPr="00CC05CC">
        <w:rPr>
          <w:sz w:val="22"/>
          <w:szCs w:val="22"/>
          <w:u w:val="single"/>
        </w:rPr>
        <w:t xml:space="preserve">» </w:t>
      </w:r>
      <w:r>
        <w:rPr>
          <w:sz w:val="22"/>
          <w:szCs w:val="22"/>
          <w:u w:val="single"/>
        </w:rPr>
        <w:t>мая</w:t>
      </w:r>
      <w:r w:rsidRPr="00CC05CC">
        <w:rPr>
          <w:sz w:val="22"/>
          <w:szCs w:val="22"/>
          <w:u w:val="single"/>
        </w:rPr>
        <w:t xml:space="preserve"> 2024г.</w:t>
      </w:r>
    </w:p>
    <w:p w:rsidR="00CC05CC" w:rsidRPr="00CC05CC" w:rsidRDefault="00CC05CC" w:rsidP="00CC05CC">
      <w:pPr>
        <w:spacing w:line="240" w:lineRule="auto"/>
        <w:ind w:firstLine="0"/>
        <w:rPr>
          <w:sz w:val="22"/>
          <w:szCs w:val="22"/>
        </w:rPr>
      </w:pPr>
      <w:r w:rsidRPr="00CC05CC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  </w:t>
      </w:r>
      <w:r w:rsidRPr="00CC05CC">
        <w:rPr>
          <w:sz w:val="22"/>
          <w:szCs w:val="22"/>
        </w:rPr>
        <w:t xml:space="preserve"> - НПА</w:t>
      </w:r>
    </w:p>
    <w:p w:rsidR="00CC05CC" w:rsidRPr="00CC05CC" w:rsidRDefault="00CC05CC" w:rsidP="00CC05CC">
      <w:pPr>
        <w:spacing w:line="254" w:lineRule="auto"/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sectPr w:rsidR="00CC05CC" w:rsidSect="00CD20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CE8"/>
    <w:rsid w:val="001D0F52"/>
    <w:rsid w:val="0049417D"/>
    <w:rsid w:val="004C47A2"/>
    <w:rsid w:val="004D3831"/>
    <w:rsid w:val="00567951"/>
    <w:rsid w:val="006C4D5D"/>
    <w:rsid w:val="006E0CE8"/>
    <w:rsid w:val="008200DE"/>
    <w:rsid w:val="008C44AC"/>
    <w:rsid w:val="008F7E36"/>
    <w:rsid w:val="00B447CF"/>
    <w:rsid w:val="00C3424B"/>
    <w:rsid w:val="00CC05CC"/>
    <w:rsid w:val="00CD2006"/>
    <w:rsid w:val="00E5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61442-0B7B-4E95-A7E4-13D3A505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О чем"/>
    <w:basedOn w:val="a"/>
    <w:rsid w:val="008C44AC"/>
    <w:pPr>
      <w:widowControl/>
      <w:snapToGrid/>
      <w:spacing w:line="240" w:lineRule="auto"/>
      <w:ind w:left="709" w:firstLine="0"/>
    </w:pPr>
    <w:rPr>
      <w:sz w:val="22"/>
      <w:szCs w:val="20"/>
    </w:rPr>
  </w:style>
  <w:style w:type="character" w:styleId="a7">
    <w:name w:val="Hyperlink"/>
    <w:basedOn w:val="a0"/>
    <w:rsid w:val="004D3831"/>
    <w:rPr>
      <w:color w:val="0000FF"/>
      <w:u w:val="single"/>
    </w:rPr>
  </w:style>
  <w:style w:type="character" w:customStyle="1" w:styleId="highlightsearch4">
    <w:name w:val="highlightsearch4"/>
    <w:basedOn w:val="a0"/>
    <w:rsid w:val="004D3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93980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8</cp:revision>
  <dcterms:created xsi:type="dcterms:W3CDTF">2023-12-04T09:06:00Z</dcterms:created>
  <dcterms:modified xsi:type="dcterms:W3CDTF">2024-05-06T08:23:00Z</dcterms:modified>
</cp:coreProperties>
</file>